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C2" w:rsidRPr="00F54965" w:rsidRDefault="00C469C2" w:rsidP="00C469C2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C469C2" w:rsidRPr="00F54965" w:rsidRDefault="00C469C2" w:rsidP="00C469C2">
      <w:pPr>
        <w:pStyle w:val="Nagwek4"/>
        <w:jc w:val="center"/>
        <w:rPr>
          <w:rFonts w:ascii="Times New Roman" w:hAnsi="Times New Roman"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 xml:space="preserve">UMOWA NR BGK. </w:t>
      </w:r>
      <w:r>
        <w:rPr>
          <w:rFonts w:ascii="Times New Roman" w:hAnsi="Times New Roman"/>
          <w:sz w:val="24"/>
          <w:szCs w:val="24"/>
        </w:rPr>
        <w:t>…….2014</w:t>
      </w:r>
      <w:r w:rsidRPr="00F54965">
        <w:rPr>
          <w:rFonts w:ascii="Times New Roman" w:hAnsi="Times New Roman"/>
          <w:sz w:val="24"/>
          <w:szCs w:val="24"/>
        </w:rPr>
        <w:t xml:space="preserve">       /WZÓR/</w:t>
      </w:r>
    </w:p>
    <w:p w:rsidR="00C469C2" w:rsidRPr="00F54965" w:rsidRDefault="00C469C2" w:rsidP="00C469C2">
      <w:pPr>
        <w:pStyle w:val="Bezodstpw"/>
        <w:rPr>
          <w:sz w:val="24"/>
          <w:szCs w:val="24"/>
        </w:rPr>
      </w:pPr>
      <w:r w:rsidRPr="00F54965">
        <w:rPr>
          <w:sz w:val="24"/>
          <w:szCs w:val="24"/>
        </w:rPr>
        <w:t>zawarta w Wąchocku w dniu …………….. pomiędzy:</w:t>
      </w:r>
    </w:p>
    <w:p w:rsidR="00C469C2" w:rsidRPr="00F54965" w:rsidRDefault="00C469C2" w:rsidP="00C469C2">
      <w:pPr>
        <w:pStyle w:val="Bezodstpw"/>
        <w:rPr>
          <w:sz w:val="24"/>
          <w:szCs w:val="24"/>
        </w:rPr>
      </w:pPr>
      <w:r w:rsidRPr="00F54965">
        <w:rPr>
          <w:b/>
          <w:sz w:val="24"/>
          <w:szCs w:val="24"/>
        </w:rPr>
        <w:t xml:space="preserve">Gminą Wąchock </w:t>
      </w:r>
      <w:r w:rsidRPr="00F54965">
        <w:rPr>
          <w:sz w:val="24"/>
          <w:szCs w:val="24"/>
        </w:rPr>
        <w:t>ul. Wielkowiejska 1</w:t>
      </w:r>
      <w:r w:rsidRPr="00F54965">
        <w:rPr>
          <w:b/>
          <w:sz w:val="24"/>
          <w:szCs w:val="24"/>
        </w:rPr>
        <w:t xml:space="preserve">, </w:t>
      </w:r>
      <w:r w:rsidRPr="00F54965">
        <w:rPr>
          <w:sz w:val="24"/>
          <w:szCs w:val="24"/>
        </w:rPr>
        <w:t xml:space="preserve">27-215 Wąchock, </w:t>
      </w:r>
      <w:r w:rsidRPr="00F54965">
        <w:rPr>
          <w:b/>
          <w:sz w:val="24"/>
          <w:szCs w:val="24"/>
        </w:rPr>
        <w:t>zwaną dalej Zamawiającym</w:t>
      </w:r>
      <w:r w:rsidRPr="00F54965">
        <w:rPr>
          <w:sz w:val="24"/>
          <w:szCs w:val="24"/>
        </w:rPr>
        <w:t>,</w:t>
      </w:r>
    </w:p>
    <w:p w:rsidR="00C469C2" w:rsidRPr="00F54965" w:rsidRDefault="00C469C2" w:rsidP="00C469C2">
      <w:pPr>
        <w:pStyle w:val="Bezodstpw"/>
        <w:rPr>
          <w:b/>
          <w:sz w:val="24"/>
          <w:szCs w:val="24"/>
        </w:rPr>
      </w:pPr>
      <w:r w:rsidRPr="00F54965">
        <w:rPr>
          <w:sz w:val="24"/>
          <w:szCs w:val="24"/>
        </w:rPr>
        <w:t>w imieniu której działa:</w:t>
      </w:r>
    </w:p>
    <w:p w:rsidR="00C469C2" w:rsidRPr="00F54965" w:rsidRDefault="00C469C2" w:rsidP="00C469C2">
      <w:pPr>
        <w:pStyle w:val="Bezodstpw"/>
        <w:rPr>
          <w:bCs/>
          <w:sz w:val="24"/>
          <w:szCs w:val="24"/>
        </w:rPr>
      </w:pPr>
      <w:r w:rsidRPr="00F54965">
        <w:rPr>
          <w:bCs/>
          <w:sz w:val="24"/>
          <w:szCs w:val="24"/>
        </w:rPr>
        <w:t>Burmistrz Miasta i Gminy Wąchock</w:t>
      </w:r>
    </w:p>
    <w:p w:rsidR="00C469C2" w:rsidRPr="00F54965" w:rsidRDefault="00C469C2" w:rsidP="00C469C2">
      <w:pPr>
        <w:pStyle w:val="Bezodstpw"/>
        <w:rPr>
          <w:b/>
          <w:bCs/>
          <w:sz w:val="24"/>
          <w:szCs w:val="24"/>
        </w:rPr>
      </w:pPr>
      <w:r w:rsidRPr="00F54965">
        <w:rPr>
          <w:b/>
          <w:bCs/>
          <w:sz w:val="24"/>
          <w:szCs w:val="24"/>
        </w:rPr>
        <w:t>a</w:t>
      </w:r>
    </w:p>
    <w:p w:rsidR="00C469C2" w:rsidRPr="00F54965" w:rsidRDefault="00C469C2" w:rsidP="00C469C2">
      <w:pPr>
        <w:pStyle w:val="Bezodstpw"/>
        <w:rPr>
          <w:bCs/>
          <w:sz w:val="24"/>
          <w:szCs w:val="24"/>
        </w:rPr>
      </w:pPr>
      <w:r w:rsidRPr="00F54965">
        <w:rPr>
          <w:bCs/>
          <w:sz w:val="24"/>
          <w:szCs w:val="24"/>
        </w:rPr>
        <w:t xml:space="preserve">………………………………………… zarejestrowanym w ……………………………...…., </w:t>
      </w:r>
      <w:r w:rsidRPr="00F54965">
        <w:rPr>
          <w:sz w:val="24"/>
          <w:szCs w:val="24"/>
        </w:rPr>
        <w:t>reprezentowanym przez ………………………………………………………………………...</w:t>
      </w:r>
    </w:p>
    <w:p w:rsidR="00C469C2" w:rsidRPr="00F54965" w:rsidRDefault="00C469C2" w:rsidP="00C469C2">
      <w:pPr>
        <w:pStyle w:val="Bezodstpw"/>
        <w:rPr>
          <w:sz w:val="24"/>
          <w:szCs w:val="24"/>
        </w:rPr>
      </w:pPr>
      <w:r w:rsidRPr="00F54965">
        <w:rPr>
          <w:b/>
          <w:sz w:val="24"/>
          <w:szCs w:val="24"/>
        </w:rPr>
        <w:t xml:space="preserve">zwanym dalej </w:t>
      </w:r>
      <w:r w:rsidRPr="00F54965">
        <w:rPr>
          <w:b/>
          <w:bCs/>
          <w:sz w:val="24"/>
          <w:szCs w:val="24"/>
        </w:rPr>
        <w:t>Wykonawcą</w:t>
      </w:r>
      <w:r w:rsidRPr="00F54965">
        <w:rPr>
          <w:sz w:val="24"/>
          <w:szCs w:val="24"/>
        </w:rPr>
        <w:t xml:space="preserve"> </w:t>
      </w:r>
    </w:p>
    <w:p w:rsidR="00C469C2" w:rsidRPr="00F54965" w:rsidRDefault="00C469C2" w:rsidP="00C4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 xml:space="preserve">w wyniku dokonania wyboru najkorzystniejszej oferty, </w:t>
      </w:r>
      <w:r w:rsidRPr="00F54965">
        <w:rPr>
          <w:rFonts w:ascii="Times New Roman" w:hAnsi="Times New Roman"/>
          <w:sz w:val="24"/>
          <w:szCs w:val="24"/>
          <w:lang w:eastAsia="pl-PL"/>
        </w:rPr>
        <w:t>w postępowaniu o udz</w:t>
      </w:r>
      <w:r>
        <w:rPr>
          <w:rFonts w:ascii="Times New Roman" w:hAnsi="Times New Roman"/>
          <w:sz w:val="24"/>
          <w:szCs w:val="24"/>
          <w:lang w:eastAsia="pl-PL"/>
        </w:rPr>
        <w:t>ielenie zamówienia publicznego</w:t>
      </w:r>
      <w:r w:rsidRPr="00F54965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F54965">
        <w:rPr>
          <w:rFonts w:ascii="Times New Roman" w:hAnsi="Times New Roman"/>
          <w:b/>
          <w:sz w:val="24"/>
          <w:szCs w:val="24"/>
        </w:rPr>
        <w:t>strony zawierają umowę o następującej treści:</w:t>
      </w:r>
    </w:p>
    <w:p w:rsidR="00C469C2" w:rsidRPr="00F54965" w:rsidRDefault="00C469C2" w:rsidP="00C4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 xml:space="preserve">§ 1 </w:t>
      </w: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>Przedmiot umowy</w:t>
      </w:r>
    </w:p>
    <w:p w:rsidR="00C469C2" w:rsidRPr="00F54965" w:rsidRDefault="00C469C2" w:rsidP="00C469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965">
        <w:rPr>
          <w:rFonts w:ascii="Times New Roman" w:hAnsi="Times New Roman"/>
          <w:color w:val="000000"/>
          <w:sz w:val="24"/>
          <w:szCs w:val="24"/>
        </w:rPr>
        <w:t xml:space="preserve">Przedmiotem niniejszej umowy jest </w:t>
      </w:r>
      <w:r w:rsidRPr="00F54965">
        <w:rPr>
          <w:rFonts w:ascii="Times New Roman" w:hAnsi="Times New Roman"/>
          <w:b/>
          <w:color w:val="000000"/>
          <w:sz w:val="24"/>
          <w:szCs w:val="24"/>
        </w:rPr>
        <w:t>pełnienie</w:t>
      </w:r>
      <w:r w:rsidRPr="00F549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965">
        <w:rPr>
          <w:rFonts w:ascii="Times New Roman" w:hAnsi="Times New Roman"/>
          <w:b/>
          <w:color w:val="000000"/>
          <w:sz w:val="24"/>
          <w:szCs w:val="24"/>
        </w:rPr>
        <w:t>kompleksowego nadzoru inwestorskiego na realizacją robót budowlanych zadania p.n. „</w:t>
      </w:r>
      <w:r w:rsidRPr="00F54965">
        <w:rPr>
          <w:rFonts w:ascii="Times New Roman" w:hAnsi="Times New Roman"/>
          <w:b/>
          <w:bCs/>
          <w:sz w:val="24"/>
          <w:szCs w:val="24"/>
        </w:rPr>
        <w:t>Budowa boiska do gry w tenisa wraz z oświetleniem i dodatkowym zagospodarowaniem terenu objętego projektem p.n. Rewitalizacj</w:t>
      </w:r>
      <w:r>
        <w:rPr>
          <w:rFonts w:ascii="Times New Roman" w:hAnsi="Times New Roman"/>
          <w:b/>
          <w:bCs/>
          <w:sz w:val="24"/>
          <w:szCs w:val="24"/>
        </w:rPr>
        <w:t>a miejscowości Wąchock - etap I</w:t>
      </w:r>
      <w:r w:rsidRPr="00F54965">
        <w:rPr>
          <w:rFonts w:ascii="Times New Roman" w:hAnsi="Times New Roman"/>
          <w:b/>
          <w:bCs/>
          <w:sz w:val="24"/>
          <w:szCs w:val="24"/>
        </w:rPr>
        <w:t>”</w:t>
      </w:r>
      <w:r w:rsidRPr="00F54965">
        <w:rPr>
          <w:rFonts w:ascii="Times New Roman" w:hAnsi="Times New Roman"/>
          <w:b/>
          <w:sz w:val="24"/>
          <w:szCs w:val="24"/>
        </w:rPr>
        <w:t xml:space="preserve">, </w:t>
      </w:r>
      <w:r w:rsidRPr="00F54965">
        <w:rPr>
          <w:rFonts w:ascii="Times New Roman" w:hAnsi="Times New Roman"/>
          <w:sz w:val="24"/>
          <w:szCs w:val="24"/>
        </w:rPr>
        <w:t>w ramach projektu współfinansowanego z Europejskiego Funduszu Rozwoju Regionalnego, Regionalny Program Operacyjny Województwa Świętokrzyskiego na lata 2007-2013</w:t>
      </w:r>
      <w:r w:rsidRPr="00F5496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54965">
        <w:rPr>
          <w:rFonts w:ascii="Times New Roman" w:hAnsi="Times New Roman"/>
          <w:sz w:val="24"/>
          <w:szCs w:val="24"/>
        </w:rPr>
        <w:t>Oś priorytetowa 6 „Wzmocnienie ośrodków miejskich i rewitalizacja małych miast”, Działanie 6.2 „Rewitalizacja małych miast”.</w:t>
      </w:r>
    </w:p>
    <w:p w:rsidR="00C469C2" w:rsidRPr="00F54965" w:rsidRDefault="00C469C2" w:rsidP="00C469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 xml:space="preserve">Zakres usług sprawowany będzie zgodnie z wymaganiami określonymi przez Zamawiającego w </w:t>
      </w:r>
      <w:r>
        <w:rPr>
          <w:rFonts w:ascii="Times New Roman" w:hAnsi="Times New Roman"/>
          <w:color w:val="000000"/>
          <w:sz w:val="24"/>
          <w:szCs w:val="24"/>
        </w:rPr>
        <w:t>zapytaniu ofertowym z dnia 12.12.2014 r.</w:t>
      </w:r>
      <w:r w:rsidRPr="00F54965">
        <w:rPr>
          <w:rFonts w:ascii="Times New Roman" w:hAnsi="Times New Roman"/>
          <w:sz w:val="24"/>
          <w:szCs w:val="24"/>
        </w:rPr>
        <w:t xml:space="preserve">, na warunkach wskazanych w ofercie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Pr="00F54965">
        <w:rPr>
          <w:rFonts w:ascii="Times New Roman" w:hAnsi="Times New Roman"/>
          <w:sz w:val="24"/>
          <w:szCs w:val="24"/>
        </w:rPr>
        <w:t>z dnia …………. stanowiącej załącznik do umowy.</w:t>
      </w:r>
    </w:p>
    <w:p w:rsidR="00C469C2" w:rsidRPr="00054C82" w:rsidRDefault="00C469C2" w:rsidP="00C469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965">
        <w:rPr>
          <w:rFonts w:ascii="Times New Roman" w:hAnsi="Times New Roman"/>
          <w:bCs/>
          <w:sz w:val="24"/>
          <w:szCs w:val="24"/>
        </w:rPr>
        <w:t xml:space="preserve">Wykonawca </w:t>
      </w:r>
      <w:r w:rsidRPr="00F54965">
        <w:rPr>
          <w:rFonts w:ascii="Times New Roman" w:hAnsi="Times New Roman"/>
          <w:sz w:val="24"/>
          <w:szCs w:val="24"/>
        </w:rPr>
        <w:t xml:space="preserve">reprezentuje </w:t>
      </w:r>
      <w:r w:rsidRPr="00F54965">
        <w:rPr>
          <w:rFonts w:ascii="Times New Roman" w:hAnsi="Times New Roman"/>
          <w:bCs/>
          <w:sz w:val="24"/>
          <w:szCs w:val="24"/>
        </w:rPr>
        <w:t>Zamawiającego</w:t>
      </w:r>
      <w:r w:rsidRPr="00F549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4965">
        <w:rPr>
          <w:rFonts w:ascii="Times New Roman" w:hAnsi="Times New Roman"/>
          <w:sz w:val="24"/>
          <w:szCs w:val="24"/>
        </w:rPr>
        <w:t xml:space="preserve">na budowie przez sprawowanie kontroli zgodności jej realizacji z dokumentacją projektową, specyfikacją techniczną wykonania              i odbioru robót - opracowanymi przez </w:t>
      </w:r>
      <w:proofErr w:type="spellStart"/>
      <w:r>
        <w:rPr>
          <w:rFonts w:ascii="Times New Roman" w:hAnsi="Times New Roman"/>
          <w:sz w:val="24"/>
          <w:szCs w:val="24"/>
        </w:rPr>
        <w:t>Stolbud</w:t>
      </w:r>
      <w:proofErr w:type="spellEnd"/>
      <w:r>
        <w:rPr>
          <w:rFonts w:ascii="Times New Roman" w:hAnsi="Times New Roman"/>
          <w:sz w:val="24"/>
          <w:szCs w:val="24"/>
        </w:rPr>
        <w:t xml:space="preserve"> - Justyna Rybak 27-215 Wąchock, Wielka Wieś 8</w:t>
      </w:r>
      <w:r w:rsidRPr="00F54965">
        <w:rPr>
          <w:rFonts w:ascii="Times New Roman" w:hAnsi="Times New Roman"/>
          <w:sz w:val="24"/>
          <w:szCs w:val="24"/>
        </w:rPr>
        <w:t xml:space="preserve">, obowiązującymi przepisami oraz zasadami wiedzy technicznej jak i umowami wiążącymi Zamawiającego z innymi uczestnikami budowy. </w:t>
      </w:r>
    </w:p>
    <w:p w:rsidR="00C469C2" w:rsidRPr="00F54965" w:rsidRDefault="00C469C2" w:rsidP="00C469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 xml:space="preserve">§ 2 </w:t>
      </w: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>Skład zespołu nadzorującego</w:t>
      </w:r>
    </w:p>
    <w:p w:rsidR="00C469C2" w:rsidRPr="00F54965" w:rsidRDefault="00C469C2" w:rsidP="00C469C2">
      <w:pPr>
        <w:pStyle w:val="Bezodstpw"/>
        <w:ind w:left="284" w:hanging="28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1.</w:t>
      </w:r>
      <w:r w:rsidRPr="00F54965">
        <w:rPr>
          <w:color w:val="000000"/>
          <w:sz w:val="24"/>
          <w:szCs w:val="24"/>
        </w:rPr>
        <w:tab/>
      </w:r>
      <w:r w:rsidRPr="00F54965">
        <w:rPr>
          <w:bCs/>
          <w:sz w:val="24"/>
          <w:szCs w:val="24"/>
        </w:rPr>
        <w:t xml:space="preserve">Wykonawca </w:t>
      </w:r>
      <w:r w:rsidRPr="00F54965">
        <w:rPr>
          <w:sz w:val="24"/>
          <w:szCs w:val="24"/>
        </w:rPr>
        <w:t xml:space="preserve">wyznacza do pełnienia kompleksowego nadzoru inwestorskiego zespół Inspektorów nadzoru w składzie: </w:t>
      </w:r>
    </w:p>
    <w:p w:rsidR="00C469C2" w:rsidRPr="00F54965" w:rsidRDefault="00C469C2" w:rsidP="00C469C2">
      <w:pPr>
        <w:pStyle w:val="Bezodstpw"/>
        <w:ind w:left="709" w:hanging="425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1.1.</w:t>
      </w:r>
      <w:r w:rsidRPr="00F54965">
        <w:rPr>
          <w:sz w:val="24"/>
          <w:szCs w:val="24"/>
        </w:rPr>
        <w:tab/>
        <w:t xml:space="preserve">Inspektor nadzoru branży konstrukcyjno – budowlanej – koordynator pracy zespołu inspektorów: ………………….…………………………...… nr telefonu ……..…...…, </w:t>
      </w:r>
    </w:p>
    <w:p w:rsidR="00C469C2" w:rsidRPr="00F54965" w:rsidRDefault="00C469C2" w:rsidP="00C469C2">
      <w:pPr>
        <w:pStyle w:val="Bezodstpw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F54965">
        <w:rPr>
          <w:sz w:val="24"/>
          <w:szCs w:val="24"/>
        </w:rPr>
        <w:t>. Inspektor nadzoru branży sanitarnej: …………….……….…. nr telefonu ………....…,</w:t>
      </w:r>
    </w:p>
    <w:p w:rsidR="00C469C2" w:rsidRPr="00F54965" w:rsidRDefault="00C469C2" w:rsidP="00C469C2">
      <w:pPr>
        <w:pStyle w:val="Bezodstpw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F54965">
        <w:rPr>
          <w:sz w:val="24"/>
          <w:szCs w:val="24"/>
        </w:rPr>
        <w:t>.</w:t>
      </w:r>
      <w:r w:rsidRPr="00F54965">
        <w:rPr>
          <w:sz w:val="24"/>
          <w:szCs w:val="24"/>
        </w:rPr>
        <w:tab/>
        <w:t>Inspektor nadzoru branży elektrycznej: ………….…………. nr telefonu ……….….. .</w:t>
      </w:r>
    </w:p>
    <w:p w:rsidR="00C469C2" w:rsidRPr="00F54965" w:rsidRDefault="00C469C2" w:rsidP="00C469C2">
      <w:pPr>
        <w:pStyle w:val="Bezodstpw"/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2.</w:t>
      </w:r>
      <w:r w:rsidRPr="00F54965">
        <w:rPr>
          <w:sz w:val="24"/>
          <w:szCs w:val="24"/>
        </w:rPr>
        <w:tab/>
        <w:t xml:space="preserve">Objęcie funkcji inspektora nadzoru oraz podjęcie funkcji koordynacyjnych, jak również zmiany w sprawowaniu funkcji i czynności w toku realizacji budowy powinny być potwierdzone odpowiednim wpisem w dzienniku budowy. </w:t>
      </w:r>
    </w:p>
    <w:p w:rsidR="00C469C2" w:rsidRPr="00F54965" w:rsidRDefault="00C469C2" w:rsidP="00C469C2">
      <w:pPr>
        <w:pStyle w:val="Bezodstpw"/>
        <w:ind w:left="284" w:hanging="284"/>
        <w:jc w:val="both"/>
        <w:rPr>
          <w:sz w:val="24"/>
          <w:szCs w:val="24"/>
        </w:rPr>
      </w:pP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lastRenderedPageBreak/>
        <w:t>§ 3</w:t>
      </w: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>Zakres praw i obowiązków Wykonawcy</w:t>
      </w:r>
    </w:p>
    <w:p w:rsidR="00C469C2" w:rsidRPr="00F54965" w:rsidRDefault="00C469C2" w:rsidP="00C469C2">
      <w:pPr>
        <w:pStyle w:val="Bezodstpw"/>
        <w:ind w:left="284" w:hanging="284"/>
        <w:jc w:val="both"/>
        <w:rPr>
          <w:b/>
          <w:color w:val="000000"/>
          <w:sz w:val="24"/>
          <w:szCs w:val="24"/>
        </w:rPr>
      </w:pPr>
      <w:r w:rsidRPr="00F54965">
        <w:rPr>
          <w:color w:val="000000"/>
          <w:sz w:val="24"/>
          <w:szCs w:val="24"/>
        </w:rPr>
        <w:t>1.</w:t>
      </w:r>
      <w:r w:rsidRPr="00F54965">
        <w:rPr>
          <w:color w:val="000000"/>
          <w:sz w:val="24"/>
          <w:szCs w:val="24"/>
        </w:rPr>
        <w:tab/>
      </w:r>
      <w:r w:rsidRPr="00F54965">
        <w:rPr>
          <w:b/>
          <w:color w:val="000000"/>
          <w:sz w:val="24"/>
          <w:szCs w:val="24"/>
        </w:rPr>
        <w:t>W okresie poprzedzającym realizację budowy:</w:t>
      </w:r>
    </w:p>
    <w:p w:rsidR="00C469C2" w:rsidRPr="00F54965" w:rsidRDefault="00C469C2" w:rsidP="00C469C2">
      <w:pPr>
        <w:pStyle w:val="Bezodstpw"/>
        <w:ind w:left="708" w:hanging="423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1.1.</w:t>
      </w:r>
      <w:r w:rsidRPr="00F54965">
        <w:rPr>
          <w:color w:val="000000"/>
          <w:sz w:val="24"/>
          <w:szCs w:val="24"/>
        </w:rPr>
        <w:tab/>
      </w:r>
      <w:r w:rsidRPr="00F54965">
        <w:rPr>
          <w:sz w:val="24"/>
          <w:szCs w:val="24"/>
        </w:rPr>
        <w:t xml:space="preserve">W dniu podpisania umowy złożenie </w:t>
      </w:r>
      <w:r w:rsidRPr="00F54965">
        <w:rPr>
          <w:bCs/>
          <w:sz w:val="24"/>
          <w:szCs w:val="24"/>
        </w:rPr>
        <w:t xml:space="preserve">Zamawiającemu </w:t>
      </w:r>
      <w:r w:rsidRPr="00F54965">
        <w:rPr>
          <w:sz w:val="24"/>
          <w:szCs w:val="24"/>
        </w:rPr>
        <w:t>oświadczenia zespołu inspektorów nadzoru (na druku urzędowym), o podjęciu obowiązków inspektora nadzoru inwestorskiego wraz z załączeniem kopii odpowiednich uprawnień                                  i aktualnego zaświadczenia  o przynależności do izby inżynierów budownictwa.</w:t>
      </w:r>
    </w:p>
    <w:p w:rsidR="00C469C2" w:rsidRPr="00F54965" w:rsidRDefault="00C469C2" w:rsidP="00C469C2">
      <w:pPr>
        <w:pStyle w:val="Bezodstpw"/>
        <w:ind w:left="708" w:hanging="423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1.2.</w:t>
      </w:r>
      <w:r w:rsidRPr="00F54965">
        <w:rPr>
          <w:color w:val="000000"/>
          <w:sz w:val="24"/>
          <w:szCs w:val="24"/>
        </w:rPr>
        <w:tab/>
      </w:r>
      <w:r w:rsidRPr="00F54965">
        <w:rPr>
          <w:sz w:val="24"/>
          <w:szCs w:val="24"/>
        </w:rPr>
        <w:t xml:space="preserve">Dokładne zaznajomienie się z dokumentacją projektową, warunkami pozwolenia na </w:t>
      </w:r>
      <w:r>
        <w:rPr>
          <w:sz w:val="24"/>
          <w:szCs w:val="24"/>
        </w:rPr>
        <w:t>rozbiórkę, zgłoszeniami wykonania robót budowlanych</w:t>
      </w:r>
      <w:r w:rsidRPr="00F54965">
        <w:rPr>
          <w:sz w:val="24"/>
          <w:szCs w:val="24"/>
        </w:rPr>
        <w:t>, jak również z terenem, jego uzbrojeniem, istniejącymi urządzeniami.</w:t>
      </w:r>
    </w:p>
    <w:p w:rsidR="00C469C2" w:rsidRPr="00F54965" w:rsidRDefault="00C469C2" w:rsidP="00C469C2">
      <w:pPr>
        <w:pStyle w:val="Bezodstpw"/>
        <w:ind w:left="708" w:hanging="42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1.</w:t>
      </w:r>
      <w:r w:rsidRPr="00F54965">
        <w:rPr>
          <w:sz w:val="24"/>
          <w:szCs w:val="24"/>
        </w:rPr>
        <w:t xml:space="preserve">3. Zapoznanie się z treścią umów łączących </w:t>
      </w:r>
      <w:r w:rsidRPr="00F54965">
        <w:rPr>
          <w:bCs/>
          <w:sz w:val="24"/>
          <w:szCs w:val="24"/>
        </w:rPr>
        <w:t>Zamawiającego</w:t>
      </w:r>
      <w:r w:rsidRPr="00F54965">
        <w:rPr>
          <w:sz w:val="24"/>
          <w:szCs w:val="24"/>
        </w:rPr>
        <w:t xml:space="preserve">, dotyczących przedmiotowej inwestycji celem właściwego reprezentowania interesów </w:t>
      </w:r>
      <w:r w:rsidRPr="00F54965">
        <w:rPr>
          <w:bCs/>
          <w:sz w:val="24"/>
          <w:szCs w:val="24"/>
        </w:rPr>
        <w:t>Zamawiającego</w:t>
      </w:r>
      <w:r w:rsidRPr="00F54965">
        <w:rPr>
          <w:b/>
          <w:bCs/>
          <w:sz w:val="24"/>
          <w:szCs w:val="24"/>
        </w:rPr>
        <w:t xml:space="preserve"> </w:t>
      </w:r>
      <w:r w:rsidRPr="00F54965">
        <w:rPr>
          <w:sz w:val="24"/>
          <w:szCs w:val="24"/>
        </w:rPr>
        <w:t xml:space="preserve">przy wykonywaniu tych umów. </w:t>
      </w:r>
    </w:p>
    <w:p w:rsidR="00C469C2" w:rsidRPr="00F54965" w:rsidRDefault="00C469C2" w:rsidP="00C469C2">
      <w:pPr>
        <w:pStyle w:val="Bezodstpw"/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1.4.</w:t>
      </w:r>
      <w:r w:rsidRPr="00F54965">
        <w:rPr>
          <w:color w:val="000000"/>
          <w:sz w:val="24"/>
          <w:szCs w:val="24"/>
        </w:rPr>
        <w:tab/>
      </w:r>
      <w:r w:rsidRPr="00F54965">
        <w:rPr>
          <w:sz w:val="24"/>
          <w:szCs w:val="24"/>
        </w:rPr>
        <w:t xml:space="preserve">Protokolarne przekazanie placu budowy wykonawcy robót budowlanych, przy  współudziale </w:t>
      </w:r>
      <w:r w:rsidRPr="00F54965">
        <w:rPr>
          <w:bCs/>
          <w:sz w:val="24"/>
          <w:szCs w:val="24"/>
        </w:rPr>
        <w:t>Zamawiającego</w:t>
      </w:r>
      <w:r w:rsidRPr="00F54965">
        <w:rPr>
          <w:sz w:val="24"/>
          <w:szCs w:val="24"/>
        </w:rPr>
        <w:t>.</w:t>
      </w:r>
    </w:p>
    <w:p w:rsidR="00C469C2" w:rsidRPr="00F54965" w:rsidRDefault="00C469C2" w:rsidP="00C469C2">
      <w:pPr>
        <w:pStyle w:val="Bezodstpw"/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1.</w:t>
      </w:r>
      <w:r w:rsidRPr="00F54965">
        <w:rPr>
          <w:sz w:val="24"/>
          <w:szCs w:val="24"/>
        </w:rPr>
        <w:t>5.</w:t>
      </w:r>
      <w:r w:rsidRPr="00F54965">
        <w:rPr>
          <w:sz w:val="24"/>
          <w:szCs w:val="24"/>
        </w:rPr>
        <w:tab/>
        <w:t xml:space="preserve">Sprawdzenie i akceptacja harmonogramu rzeczowo-finansowego złożonego przez wykonawcę robót budowlanych, opracowanego na podstawie kosztorysu ofertowego wykonawcy, oraz zgodnie z wytycznymi Zamawiającego, w terminie do </w:t>
      </w:r>
      <w:r w:rsidRPr="00F54965">
        <w:rPr>
          <w:bCs/>
          <w:sz w:val="24"/>
          <w:szCs w:val="24"/>
        </w:rPr>
        <w:t>4 dni</w:t>
      </w:r>
      <w:r w:rsidRPr="00F54965">
        <w:rPr>
          <w:b/>
          <w:bCs/>
          <w:sz w:val="24"/>
          <w:szCs w:val="24"/>
        </w:rPr>
        <w:t xml:space="preserve"> </w:t>
      </w:r>
      <w:r w:rsidRPr="00F54965">
        <w:rPr>
          <w:sz w:val="24"/>
          <w:szCs w:val="24"/>
        </w:rPr>
        <w:t xml:space="preserve">roboczych od daty otrzymania. </w:t>
      </w:r>
    </w:p>
    <w:p w:rsidR="00C469C2" w:rsidRPr="00F54965" w:rsidRDefault="00C469C2" w:rsidP="00C469C2">
      <w:pPr>
        <w:pStyle w:val="Bezodstpw"/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F54965">
        <w:rPr>
          <w:color w:val="000000"/>
          <w:sz w:val="24"/>
          <w:szCs w:val="24"/>
        </w:rPr>
        <w:t>2.</w:t>
      </w:r>
      <w:r w:rsidRPr="00F54965">
        <w:rPr>
          <w:color w:val="000000"/>
          <w:sz w:val="24"/>
          <w:szCs w:val="24"/>
        </w:rPr>
        <w:tab/>
      </w:r>
      <w:r w:rsidRPr="00F54965">
        <w:rPr>
          <w:b/>
          <w:color w:val="000000"/>
          <w:sz w:val="24"/>
          <w:szCs w:val="24"/>
        </w:rPr>
        <w:t>W okresie realizacji budowy: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5" w:hanging="421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2.1.</w:t>
      </w:r>
      <w:r w:rsidRPr="00F54965">
        <w:rPr>
          <w:color w:val="000000"/>
          <w:sz w:val="24"/>
          <w:szCs w:val="24"/>
        </w:rPr>
        <w:tab/>
      </w:r>
      <w:r w:rsidRPr="00F54965">
        <w:rPr>
          <w:sz w:val="24"/>
          <w:szCs w:val="24"/>
        </w:rPr>
        <w:t xml:space="preserve">Dopilnowanie wyznaczenia w terenie obiektów budowlanych przez służby geodezyjne.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5" w:hanging="421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2.2.</w:t>
      </w:r>
      <w:r w:rsidRPr="00F54965">
        <w:rPr>
          <w:color w:val="000000"/>
          <w:sz w:val="24"/>
          <w:szCs w:val="24"/>
        </w:rPr>
        <w:tab/>
      </w:r>
      <w:r w:rsidRPr="00F54965">
        <w:rPr>
          <w:sz w:val="24"/>
          <w:szCs w:val="24"/>
        </w:rPr>
        <w:t xml:space="preserve">Prowadzenie nadzoru nad prawidłowym przebiegiem robót, zgodnie z umową zawartą z wykonawcą robót budowlanych oraz zaakceptowanym przez Zamawiającego harmonogramem rzeczowo-finansowym.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5" w:hanging="421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2.3.</w:t>
      </w:r>
      <w:r w:rsidRPr="00F54965">
        <w:rPr>
          <w:color w:val="000000"/>
          <w:sz w:val="24"/>
          <w:szCs w:val="24"/>
        </w:rPr>
        <w:tab/>
      </w:r>
      <w:r w:rsidRPr="00F54965">
        <w:rPr>
          <w:sz w:val="24"/>
          <w:szCs w:val="24"/>
        </w:rPr>
        <w:t xml:space="preserve">Rozstrzyganie wątpliwości natury technicznej powstałych w toku prowadzonych robót a w razie potrzeby zaciąganie opinii autora projektu.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284" w:hanging="28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ab/>
        <w:t>2.4.</w:t>
      </w:r>
      <w:r w:rsidRPr="00F54965">
        <w:rPr>
          <w:color w:val="000000"/>
          <w:sz w:val="24"/>
          <w:szCs w:val="24"/>
        </w:rPr>
        <w:tab/>
      </w:r>
      <w:r w:rsidRPr="00F54965">
        <w:rPr>
          <w:sz w:val="24"/>
          <w:szCs w:val="24"/>
        </w:rPr>
        <w:t xml:space="preserve">Koordynacja robót poszczególnych branż.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5" w:hanging="421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2.5.</w:t>
      </w:r>
      <w:r w:rsidRPr="00F54965">
        <w:rPr>
          <w:color w:val="000000"/>
          <w:sz w:val="24"/>
          <w:szCs w:val="24"/>
        </w:rPr>
        <w:tab/>
      </w:r>
      <w:r w:rsidRPr="00F54965">
        <w:rPr>
          <w:sz w:val="24"/>
          <w:szCs w:val="24"/>
        </w:rPr>
        <w:t xml:space="preserve">Udział oraz protokołowanie, każdorazowo w razie konieczności wynikającej z sytuacji zaistniałej na placu budowy, narad koordynacyjnych organizowanych przez Zamawiającego.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5" w:hanging="421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</w:t>
      </w:r>
      <w:r w:rsidRPr="00F54965">
        <w:rPr>
          <w:sz w:val="24"/>
          <w:szCs w:val="24"/>
        </w:rPr>
        <w:t>6.</w:t>
      </w:r>
      <w:r w:rsidRPr="00F54965">
        <w:rPr>
          <w:sz w:val="24"/>
          <w:szCs w:val="24"/>
        </w:rPr>
        <w:tab/>
        <w:t>Dokonywanie kontroli budowy - co najmniej 2 razy w tygodniu oraz potwierdzanie swojej obecności i dokonanych czynności stosownymi wpisami w dzienniku budowy.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5" w:hanging="421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</w:t>
      </w:r>
      <w:r w:rsidRPr="00F54965">
        <w:rPr>
          <w:sz w:val="24"/>
          <w:szCs w:val="24"/>
        </w:rPr>
        <w:t>7.</w:t>
      </w:r>
      <w:r w:rsidRPr="00F54965">
        <w:rPr>
          <w:sz w:val="24"/>
          <w:szCs w:val="24"/>
        </w:rPr>
        <w:tab/>
        <w:t xml:space="preserve">Przedkładanie, na życzenie </w:t>
      </w:r>
      <w:r w:rsidRPr="00F54965">
        <w:rPr>
          <w:bCs/>
          <w:sz w:val="24"/>
          <w:szCs w:val="24"/>
        </w:rPr>
        <w:t xml:space="preserve">Zamawiającego, </w:t>
      </w:r>
      <w:r w:rsidRPr="00F54965">
        <w:rPr>
          <w:sz w:val="24"/>
          <w:szCs w:val="24"/>
        </w:rPr>
        <w:t xml:space="preserve">pisemnego sprawozdania z przebiegu robót budowlanych, ich zgodności z obowiązującym harmonogramem. W przypadku stwierdzenia opóźnienia w realizacji robót, niezwłoczne powiadomienie </w:t>
      </w:r>
      <w:r w:rsidRPr="00F54965">
        <w:rPr>
          <w:bCs/>
          <w:sz w:val="24"/>
          <w:szCs w:val="24"/>
        </w:rPr>
        <w:t>Zamawiającego</w:t>
      </w:r>
      <w:r w:rsidRPr="00F54965">
        <w:rPr>
          <w:b/>
          <w:bCs/>
          <w:sz w:val="24"/>
          <w:szCs w:val="24"/>
        </w:rPr>
        <w:t xml:space="preserve"> </w:t>
      </w:r>
      <w:r w:rsidRPr="00F54965">
        <w:rPr>
          <w:sz w:val="24"/>
          <w:szCs w:val="24"/>
        </w:rPr>
        <w:t xml:space="preserve">o zaistniałym fakcie.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5" w:hanging="421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</w:t>
      </w:r>
      <w:r w:rsidRPr="00F54965">
        <w:rPr>
          <w:sz w:val="24"/>
          <w:szCs w:val="24"/>
        </w:rPr>
        <w:t>8.</w:t>
      </w:r>
      <w:r w:rsidRPr="00F54965">
        <w:rPr>
          <w:sz w:val="24"/>
          <w:szCs w:val="24"/>
        </w:rPr>
        <w:tab/>
        <w:t>Nadzór nad aktualizacją harmonogramu rzeczowo-finansowego w przypadku realizacji niezgodnej z harmonogramem, uzgodnienie harmonogramów.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5" w:hanging="421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</w:t>
      </w:r>
      <w:r w:rsidRPr="00F54965">
        <w:rPr>
          <w:sz w:val="24"/>
          <w:szCs w:val="24"/>
        </w:rPr>
        <w:t>9.</w:t>
      </w:r>
      <w:r w:rsidRPr="00F54965">
        <w:rPr>
          <w:sz w:val="24"/>
          <w:szCs w:val="24"/>
        </w:rPr>
        <w:tab/>
        <w:t>Przekazywanie pisemnej informacji o ewentualnych problemach napotkanych                  w trakcie realizacji robót, zadaniach planowanych do realizacji, a niezrealizowanych                 w okresach zakładanych w harmonogramie wraz z podaniem powodów odstąpienia od realizacji poszczególnych robót lub wskazaniem przyczyn uniemożliwiających realizację.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5" w:hanging="421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</w:t>
      </w:r>
      <w:r w:rsidRPr="00F54965">
        <w:rPr>
          <w:sz w:val="24"/>
          <w:szCs w:val="24"/>
        </w:rPr>
        <w:t xml:space="preserve">10. Kontrolowanie budowy stosownie do tempa prowadzonych robót oraz bezwzględnie w przypadkach awaryjnych, a także na każde wezwanie kierownika budowy lub Zamawiającego. W przypadku stwierdzenia niezgodności w prowadzonych robotach, </w:t>
      </w:r>
      <w:r w:rsidRPr="00F54965">
        <w:rPr>
          <w:sz w:val="24"/>
          <w:szCs w:val="24"/>
        </w:rPr>
        <w:lastRenderedPageBreak/>
        <w:t>fakt ten należy odnotować w dzienniku budowy, wskazując sposób ich usunięcia. Potwierdzenie wpisem w dzienniku budowy, usunięcia stwierdzonych niezgodności wpisanych przez Kierownika budowy.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5" w:hanging="421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</w:t>
      </w:r>
      <w:r w:rsidRPr="00F54965">
        <w:rPr>
          <w:sz w:val="24"/>
          <w:szCs w:val="24"/>
        </w:rPr>
        <w:t xml:space="preserve">11. Sprawdzanie jakości wykonywanych robót, wbudowanych wyrobów budowlanych,             a w szczególności zapobieganie zastosowaniu wyrobów budowlanych wadliwych                         i niedopuszczonych do obrotu i stosowania w budownictwie. </w:t>
      </w:r>
    </w:p>
    <w:p w:rsidR="00C469C2" w:rsidRPr="00F54965" w:rsidRDefault="00C469C2" w:rsidP="00C469C2">
      <w:pPr>
        <w:pStyle w:val="Bezodstpw"/>
        <w:tabs>
          <w:tab w:val="left" w:pos="709"/>
          <w:tab w:val="left" w:pos="851"/>
        </w:tabs>
        <w:ind w:left="284" w:hanging="28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ab/>
        <w:t>2.</w:t>
      </w:r>
      <w:r w:rsidRPr="00F54965">
        <w:rPr>
          <w:sz w:val="24"/>
          <w:szCs w:val="24"/>
        </w:rPr>
        <w:t xml:space="preserve">12. </w:t>
      </w:r>
      <w:r w:rsidRPr="00F54965">
        <w:rPr>
          <w:sz w:val="24"/>
          <w:szCs w:val="24"/>
        </w:rPr>
        <w:tab/>
        <w:t xml:space="preserve">Uczestniczenie w próbach i odbiorach technicznych sieci, instalacji i urządzeń.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8" w:hanging="42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</w:t>
      </w:r>
      <w:r w:rsidRPr="00F54965">
        <w:rPr>
          <w:sz w:val="24"/>
          <w:szCs w:val="24"/>
        </w:rPr>
        <w:t>13. Koordynowanie prac wykonawcy przedmiotowej inwestycji z innymi uczestnikami budowy tj. operatorami i zarządcami sieci a także nadzorem archeologicznym.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8" w:hanging="42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2.</w:t>
      </w:r>
      <w:r w:rsidRPr="00F54965">
        <w:rPr>
          <w:sz w:val="24"/>
          <w:szCs w:val="24"/>
        </w:rPr>
        <w:t xml:space="preserve">15. Prowadzenie bieżącej kontroli prawidłowości zabezpieczenia przez Wykonawcę materiałów, urządzeń oraz budowy. </w:t>
      </w:r>
    </w:p>
    <w:p w:rsidR="00C469C2" w:rsidRPr="00F54965" w:rsidRDefault="00C469C2" w:rsidP="00C469C2">
      <w:pPr>
        <w:pStyle w:val="Bezodstpw"/>
        <w:tabs>
          <w:tab w:val="left" w:pos="284"/>
        </w:tabs>
        <w:ind w:left="284" w:hanging="284"/>
        <w:jc w:val="both"/>
        <w:rPr>
          <w:b/>
          <w:bCs/>
          <w:sz w:val="24"/>
          <w:szCs w:val="24"/>
        </w:rPr>
      </w:pPr>
      <w:r w:rsidRPr="00F54965">
        <w:rPr>
          <w:color w:val="000000"/>
          <w:sz w:val="24"/>
          <w:szCs w:val="24"/>
        </w:rPr>
        <w:t>3.</w:t>
      </w:r>
      <w:r w:rsidRPr="00F54965">
        <w:rPr>
          <w:sz w:val="24"/>
          <w:szCs w:val="24"/>
        </w:rPr>
        <w:tab/>
      </w:r>
      <w:r w:rsidRPr="00F54965">
        <w:rPr>
          <w:b/>
          <w:bCs/>
          <w:sz w:val="24"/>
          <w:szCs w:val="24"/>
        </w:rPr>
        <w:t>W zakresie zmiany umowy wykonawcy robót budowlanych lub zmian w stosunku do projektu: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284" w:hanging="28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ab/>
        <w:t>3.</w:t>
      </w:r>
      <w:r w:rsidRPr="00F54965">
        <w:rPr>
          <w:sz w:val="24"/>
          <w:szCs w:val="24"/>
        </w:rPr>
        <w:t xml:space="preserve">1. Sprawdzenie czy umowa z wykonawcą robót budowlanych przewiduje taką zmianę.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5" w:hanging="421"/>
        <w:jc w:val="both"/>
        <w:rPr>
          <w:b/>
          <w:bCs/>
          <w:sz w:val="24"/>
          <w:szCs w:val="24"/>
        </w:rPr>
      </w:pPr>
      <w:r w:rsidRPr="00F54965">
        <w:rPr>
          <w:color w:val="000000"/>
          <w:sz w:val="24"/>
          <w:szCs w:val="24"/>
        </w:rPr>
        <w:t>3.</w:t>
      </w:r>
      <w:r w:rsidRPr="00F54965">
        <w:rPr>
          <w:sz w:val="24"/>
          <w:szCs w:val="24"/>
        </w:rPr>
        <w:t>2.</w:t>
      </w:r>
      <w:r w:rsidRPr="00F54965">
        <w:rPr>
          <w:sz w:val="24"/>
          <w:szCs w:val="24"/>
        </w:rPr>
        <w:tab/>
        <w:t xml:space="preserve">Inspektor nadzoru ma obowiązek, przed uzgodnieniem zmian w stosunku do projektu lub umowy z wykonawcą robót budowlanych, podać kto jest wnioskodawcą zmiany, powód zmiany, uzyskać zgodę Zamawiającego oraz projektanta. Powyższe wynika                     z konieczności uzyskania przez Zamawiającego zgody na przedmiotowe zmiany,                      w </w:t>
      </w:r>
      <w:r w:rsidRPr="00F54965">
        <w:rPr>
          <w:bCs/>
          <w:sz w:val="24"/>
          <w:szCs w:val="24"/>
        </w:rPr>
        <w:t>Instytucji Zarządzającej RPOWŚ.</w:t>
      </w:r>
    </w:p>
    <w:p w:rsidR="00C469C2" w:rsidRPr="00F54965" w:rsidRDefault="00C469C2" w:rsidP="00C469C2">
      <w:pPr>
        <w:pStyle w:val="Bezodstpw"/>
        <w:tabs>
          <w:tab w:val="left" w:pos="284"/>
        </w:tabs>
        <w:ind w:left="284" w:hanging="284"/>
        <w:jc w:val="both"/>
        <w:rPr>
          <w:b/>
          <w:bCs/>
          <w:sz w:val="24"/>
          <w:szCs w:val="24"/>
        </w:rPr>
      </w:pPr>
      <w:r w:rsidRPr="00F54965">
        <w:rPr>
          <w:color w:val="000000"/>
          <w:sz w:val="24"/>
          <w:szCs w:val="24"/>
        </w:rPr>
        <w:t>4.</w:t>
      </w:r>
      <w:r w:rsidRPr="00F54965">
        <w:rPr>
          <w:b/>
          <w:bCs/>
          <w:sz w:val="24"/>
          <w:szCs w:val="24"/>
        </w:rPr>
        <w:tab/>
        <w:t xml:space="preserve"> W zakresie robót dodatkowych lub zamiennych: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8" w:hanging="42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4.</w:t>
      </w:r>
      <w:r w:rsidRPr="00F54965">
        <w:rPr>
          <w:bCs/>
          <w:sz w:val="24"/>
          <w:szCs w:val="24"/>
        </w:rPr>
        <w:t>1.</w:t>
      </w:r>
      <w:r w:rsidRPr="00F54965">
        <w:rPr>
          <w:bCs/>
          <w:sz w:val="24"/>
          <w:szCs w:val="24"/>
        </w:rPr>
        <w:tab/>
      </w:r>
      <w:r w:rsidRPr="00F54965">
        <w:rPr>
          <w:bCs/>
          <w:sz w:val="24"/>
          <w:szCs w:val="24"/>
        </w:rPr>
        <w:tab/>
      </w:r>
      <w:r w:rsidRPr="00F54965">
        <w:rPr>
          <w:sz w:val="24"/>
          <w:szCs w:val="24"/>
        </w:rPr>
        <w:t xml:space="preserve">Niezwłoczne informowanie </w:t>
      </w:r>
      <w:r w:rsidRPr="00F54965">
        <w:rPr>
          <w:bCs/>
          <w:sz w:val="24"/>
          <w:szCs w:val="24"/>
        </w:rPr>
        <w:t xml:space="preserve">Zamawiającego </w:t>
      </w:r>
      <w:r w:rsidRPr="00F54965">
        <w:rPr>
          <w:sz w:val="24"/>
          <w:szCs w:val="24"/>
        </w:rPr>
        <w:t xml:space="preserve">o konieczności wykonania robót dodatkowych lub zamiennych nie przewidzianych umową. Bez zgody </w:t>
      </w:r>
      <w:r w:rsidRPr="00F54965">
        <w:rPr>
          <w:bCs/>
          <w:sz w:val="24"/>
          <w:szCs w:val="24"/>
        </w:rPr>
        <w:t xml:space="preserve">Zamawiającego, Wykonawca </w:t>
      </w:r>
      <w:r w:rsidRPr="00F54965">
        <w:rPr>
          <w:sz w:val="24"/>
          <w:szCs w:val="24"/>
        </w:rPr>
        <w:t>nie jest upoważniony do wydawania wykonawcy robót budowlanych polecenia wykonania robót dodatkowych, poza robotami wynikającymi z konieczności zapobieżenia bezpośredniemu niebezpieczeństwu. Konieczność wykonania zamówień dodatkowych lub robót zamiennych musi mieć odzwierciedlenie w dzienniku budowy lub w protokole z narady roboczej.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28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4.</w:t>
      </w:r>
      <w:r w:rsidRPr="00F54965">
        <w:rPr>
          <w:sz w:val="24"/>
          <w:szCs w:val="24"/>
        </w:rPr>
        <w:t>2.</w:t>
      </w:r>
      <w:r w:rsidRPr="00F54965">
        <w:rPr>
          <w:sz w:val="24"/>
          <w:szCs w:val="24"/>
        </w:rPr>
        <w:tab/>
        <w:t xml:space="preserve">Ustalenie zakresu rzeczowego robót zamiennych i dodatkowych.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4.</w:t>
      </w:r>
      <w:r w:rsidRPr="00F54965">
        <w:rPr>
          <w:sz w:val="24"/>
          <w:szCs w:val="24"/>
        </w:rPr>
        <w:t>3.</w:t>
      </w:r>
      <w:r w:rsidRPr="00F54965">
        <w:rPr>
          <w:sz w:val="24"/>
          <w:szCs w:val="24"/>
        </w:rPr>
        <w:tab/>
        <w:t>Podpisywanie protokołów konieczności wykonania robót dodatkowych lub zamiennych.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4.</w:t>
      </w:r>
      <w:r w:rsidRPr="00F54965">
        <w:rPr>
          <w:sz w:val="24"/>
          <w:szCs w:val="24"/>
        </w:rPr>
        <w:t>4.</w:t>
      </w:r>
      <w:r w:rsidRPr="00F54965">
        <w:rPr>
          <w:sz w:val="24"/>
          <w:szCs w:val="24"/>
        </w:rPr>
        <w:tab/>
        <w:t xml:space="preserve">Odpowiedzialność za prawidłowe sporządzenie protokołu konieczności. Zatwierdzony przez </w:t>
      </w:r>
      <w:r w:rsidRPr="00F54965">
        <w:rPr>
          <w:bCs/>
          <w:sz w:val="24"/>
          <w:szCs w:val="24"/>
        </w:rPr>
        <w:t>Zamawiającego</w:t>
      </w:r>
      <w:r w:rsidRPr="00F54965">
        <w:rPr>
          <w:b/>
          <w:bCs/>
          <w:sz w:val="24"/>
          <w:szCs w:val="24"/>
        </w:rPr>
        <w:t xml:space="preserve"> </w:t>
      </w:r>
      <w:r w:rsidRPr="00F54965">
        <w:rPr>
          <w:sz w:val="24"/>
          <w:szCs w:val="24"/>
        </w:rPr>
        <w:t>protokół stanowi podstawę do zlecenia wykonania tych robót.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4.</w:t>
      </w:r>
      <w:r w:rsidRPr="00F54965">
        <w:rPr>
          <w:sz w:val="24"/>
          <w:szCs w:val="24"/>
        </w:rPr>
        <w:t>5.</w:t>
      </w:r>
      <w:r w:rsidRPr="00F54965">
        <w:rPr>
          <w:sz w:val="24"/>
          <w:szCs w:val="24"/>
        </w:rPr>
        <w:tab/>
        <w:t xml:space="preserve">Sprawdzanie kosztorysów na roboty dodatkowe, zamienne lub dotyczące ograniczenia zakresu robót, w terminie </w:t>
      </w:r>
      <w:r w:rsidRPr="00F54965">
        <w:rPr>
          <w:bCs/>
          <w:sz w:val="24"/>
          <w:szCs w:val="24"/>
        </w:rPr>
        <w:t>5 dni</w:t>
      </w:r>
      <w:r w:rsidRPr="00F54965">
        <w:rPr>
          <w:b/>
          <w:bCs/>
          <w:sz w:val="24"/>
          <w:szCs w:val="24"/>
        </w:rPr>
        <w:t xml:space="preserve"> </w:t>
      </w:r>
      <w:r w:rsidRPr="00F54965">
        <w:rPr>
          <w:sz w:val="24"/>
          <w:szCs w:val="24"/>
        </w:rPr>
        <w:t xml:space="preserve">roboczych od daty dostarczenia kosztorysów przez Wykonawcę. Zatwierdzenie prawidłowo sporządzonych kosztorysów.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4.</w:t>
      </w:r>
      <w:r w:rsidRPr="00F54965">
        <w:rPr>
          <w:sz w:val="24"/>
          <w:szCs w:val="24"/>
        </w:rPr>
        <w:t>6.</w:t>
      </w:r>
      <w:r w:rsidRPr="00F54965">
        <w:rPr>
          <w:sz w:val="24"/>
          <w:szCs w:val="24"/>
        </w:rPr>
        <w:tab/>
        <w:t>Przestrzeganie przepisów ustawy Prawo zamówień publicznych odnośnie ustalania zakresu i wartości robót dodatkowych temu samemu wykonawcy.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28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4.</w:t>
      </w:r>
      <w:r w:rsidRPr="00F54965">
        <w:rPr>
          <w:sz w:val="24"/>
          <w:szCs w:val="24"/>
        </w:rPr>
        <w:t xml:space="preserve">7. </w:t>
      </w:r>
      <w:r w:rsidRPr="00F54965">
        <w:rPr>
          <w:sz w:val="24"/>
          <w:szCs w:val="24"/>
        </w:rPr>
        <w:tab/>
        <w:t>Nadzorowanie robót dodatkowych lub zamiennych, jeśli takie wystąpią.</w:t>
      </w:r>
    </w:p>
    <w:p w:rsidR="00C469C2" w:rsidRPr="00F54965" w:rsidRDefault="00C469C2" w:rsidP="00C469C2">
      <w:pPr>
        <w:pStyle w:val="Bezodstpw"/>
        <w:tabs>
          <w:tab w:val="left" w:pos="284"/>
        </w:tabs>
        <w:ind w:left="284" w:hanging="284"/>
        <w:jc w:val="both"/>
        <w:rPr>
          <w:b/>
          <w:bCs/>
          <w:sz w:val="24"/>
          <w:szCs w:val="24"/>
        </w:rPr>
      </w:pPr>
      <w:r w:rsidRPr="00F54965">
        <w:rPr>
          <w:color w:val="000000"/>
          <w:sz w:val="24"/>
          <w:szCs w:val="24"/>
        </w:rPr>
        <w:t>5.</w:t>
      </w:r>
      <w:r w:rsidRPr="00F54965">
        <w:rPr>
          <w:sz w:val="24"/>
          <w:szCs w:val="24"/>
        </w:rPr>
        <w:tab/>
      </w:r>
      <w:r w:rsidRPr="00F54965">
        <w:rPr>
          <w:b/>
          <w:bCs/>
          <w:sz w:val="24"/>
          <w:szCs w:val="24"/>
        </w:rPr>
        <w:t>W zakresie odbiorów robót i fakturowania robót: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5.</w:t>
      </w:r>
      <w:r w:rsidRPr="00F54965">
        <w:rPr>
          <w:sz w:val="24"/>
          <w:szCs w:val="24"/>
        </w:rPr>
        <w:t>1.</w:t>
      </w:r>
      <w:r w:rsidRPr="00F54965">
        <w:rPr>
          <w:sz w:val="24"/>
          <w:szCs w:val="24"/>
        </w:rPr>
        <w:tab/>
        <w:t xml:space="preserve">Ustalenie zakresu rzeczowo-finansowego wykonanych robót budowlanych podlegających fakturowaniu oraz potwierdzenie procentu zaawansowania robót                          w protokole stanu zaawansowania rzeczowo-finansowego robót, w terminie 5 dni roboczych, liczonych od dnia dostarczenia dokumentów rozliczeniowych przez wykonawcę robót budowlanych.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5.</w:t>
      </w:r>
      <w:r w:rsidRPr="00F54965">
        <w:rPr>
          <w:sz w:val="24"/>
          <w:szCs w:val="24"/>
        </w:rPr>
        <w:t>2.</w:t>
      </w:r>
      <w:r w:rsidRPr="00F54965">
        <w:rPr>
          <w:sz w:val="24"/>
          <w:szCs w:val="24"/>
        </w:rPr>
        <w:tab/>
        <w:t>Dokonywanie odbiorów wykonanych robót zgodne z postanowieniami umowy wiążącej Zamawiającego z wykonawcą robót budowlanych, oraz przyjętymi                                   w dokumentacji technicznej rozwiązaniami konstrukcyjnymi i technologicznymi.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lastRenderedPageBreak/>
        <w:t>5.</w:t>
      </w:r>
      <w:r w:rsidRPr="00F54965">
        <w:rPr>
          <w:sz w:val="24"/>
          <w:szCs w:val="24"/>
        </w:rPr>
        <w:t>3.</w:t>
      </w:r>
      <w:r w:rsidRPr="00F54965">
        <w:rPr>
          <w:sz w:val="24"/>
          <w:szCs w:val="24"/>
        </w:rPr>
        <w:tab/>
      </w:r>
      <w:r w:rsidRPr="00F54965">
        <w:rPr>
          <w:sz w:val="24"/>
          <w:szCs w:val="24"/>
        </w:rPr>
        <w:tab/>
        <w:t xml:space="preserve">Sprawdzanie i odbiór robót ulegających zakryciu lub zanikających, najpóźniej w ciągu </w:t>
      </w:r>
      <w:r w:rsidRPr="00F54965">
        <w:rPr>
          <w:bCs/>
          <w:sz w:val="24"/>
          <w:szCs w:val="24"/>
        </w:rPr>
        <w:t>3 dni kalendarzowych</w:t>
      </w:r>
      <w:r w:rsidRPr="00F54965">
        <w:rPr>
          <w:b/>
          <w:bCs/>
          <w:sz w:val="24"/>
          <w:szCs w:val="24"/>
        </w:rPr>
        <w:t xml:space="preserve"> </w:t>
      </w:r>
      <w:r w:rsidRPr="00F54965">
        <w:rPr>
          <w:sz w:val="24"/>
          <w:szCs w:val="24"/>
        </w:rPr>
        <w:t xml:space="preserve">od zgłoszenia ich przez Kierownika budowy zapisem                         w dzienniku budowy.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5.</w:t>
      </w:r>
      <w:r w:rsidRPr="00F54965">
        <w:rPr>
          <w:sz w:val="24"/>
          <w:szCs w:val="24"/>
        </w:rPr>
        <w:t>4.</w:t>
      </w:r>
      <w:r w:rsidRPr="00F54965">
        <w:rPr>
          <w:sz w:val="24"/>
          <w:szCs w:val="24"/>
        </w:rPr>
        <w:tab/>
        <w:t>Uczestniczenie we wszystkich czynnościach odbiorowych wykonanych robót, kończących się dopuszczeniem do użytkowania przez organ nadzoru budowlanego.</w:t>
      </w:r>
    </w:p>
    <w:p w:rsidR="00C469C2" w:rsidRPr="00F54965" w:rsidRDefault="00C469C2" w:rsidP="00C469C2">
      <w:pPr>
        <w:pStyle w:val="Bezodstpw"/>
        <w:tabs>
          <w:tab w:val="left" w:pos="284"/>
        </w:tabs>
        <w:ind w:left="284" w:hanging="284"/>
        <w:jc w:val="both"/>
        <w:rPr>
          <w:b/>
          <w:bCs/>
          <w:sz w:val="24"/>
          <w:szCs w:val="24"/>
        </w:rPr>
      </w:pPr>
      <w:r w:rsidRPr="00F54965">
        <w:rPr>
          <w:color w:val="000000"/>
          <w:sz w:val="24"/>
          <w:szCs w:val="24"/>
        </w:rPr>
        <w:t>6.</w:t>
      </w:r>
      <w:r w:rsidRPr="00F54965">
        <w:rPr>
          <w:sz w:val="24"/>
          <w:szCs w:val="24"/>
        </w:rPr>
        <w:tab/>
      </w:r>
      <w:r w:rsidRPr="00F54965">
        <w:rPr>
          <w:b/>
          <w:bCs/>
          <w:sz w:val="24"/>
          <w:szCs w:val="24"/>
        </w:rPr>
        <w:t>Zakończenie lub przerwanie realizacji budowy: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6.</w:t>
      </w:r>
      <w:r w:rsidRPr="00F54965">
        <w:rPr>
          <w:sz w:val="24"/>
          <w:szCs w:val="24"/>
        </w:rPr>
        <w:t>1.</w:t>
      </w:r>
      <w:r w:rsidRPr="00F54965">
        <w:rPr>
          <w:sz w:val="24"/>
          <w:szCs w:val="24"/>
        </w:rPr>
        <w:tab/>
        <w:t xml:space="preserve">Potwierdzenie w dzienniku budowy wpisu Kierownika budowy o gotowości przedmiotu umowy do odbioru lub naniesienie uwag do wpisu w ciągu </w:t>
      </w:r>
      <w:r w:rsidRPr="00F54965">
        <w:rPr>
          <w:bCs/>
          <w:sz w:val="24"/>
          <w:szCs w:val="24"/>
        </w:rPr>
        <w:t xml:space="preserve">10 dni kalendarzowych </w:t>
      </w:r>
      <w:r w:rsidRPr="00F54965">
        <w:rPr>
          <w:sz w:val="24"/>
          <w:szCs w:val="24"/>
        </w:rPr>
        <w:t xml:space="preserve">licząc od daty wpisu Wykonawcy.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4" w:hanging="420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6.</w:t>
      </w:r>
      <w:r w:rsidRPr="00F54965">
        <w:rPr>
          <w:sz w:val="24"/>
          <w:szCs w:val="24"/>
        </w:rPr>
        <w:t>2.</w:t>
      </w:r>
      <w:r w:rsidRPr="00F54965">
        <w:rPr>
          <w:sz w:val="24"/>
          <w:szCs w:val="24"/>
        </w:rPr>
        <w:tab/>
        <w:t>Stwierdzanie aktualnego stanu robót (rzeczowo – finansowego), w razie przerwy                         w robotach oraz w innych wypadkach, gdy zachodzi potrzeba, ustalania ilości, jakości                 i wartości robót w zakresie niezbędnym do rozliczeń z Zamawiającym.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28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6.</w:t>
      </w:r>
      <w:r w:rsidRPr="00F54965">
        <w:rPr>
          <w:sz w:val="24"/>
          <w:szCs w:val="24"/>
        </w:rPr>
        <w:t>3.</w:t>
      </w:r>
      <w:r w:rsidRPr="00F54965">
        <w:rPr>
          <w:sz w:val="24"/>
          <w:szCs w:val="24"/>
        </w:rPr>
        <w:tab/>
        <w:t xml:space="preserve">Przejęcie od Kierownika budowy niżej wymienionych dokumentów: 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28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ab/>
        <w:t>-</w:t>
      </w:r>
      <w:r w:rsidRPr="00F54965">
        <w:rPr>
          <w:sz w:val="24"/>
          <w:szCs w:val="24"/>
        </w:rPr>
        <w:t xml:space="preserve"> dziennika budowy (oryginał plus kopia);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ab/>
        <w:t>- zaświadczeń właściwych jednostek i organów (oryginały plus kopie);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ab/>
        <w:t>- protokołów technicznych badań i sprawdzeń (oryginały plus kopie);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ab/>
        <w:t>- świadectw kontroli jakości (aprobaty, atesty, certyfikaty, itp.);</w:t>
      </w:r>
    </w:p>
    <w:p w:rsidR="00C469C2" w:rsidRPr="00F54965" w:rsidRDefault="00C469C2" w:rsidP="00C469C2">
      <w:pPr>
        <w:pStyle w:val="Bezodstpw"/>
        <w:tabs>
          <w:tab w:val="left" w:pos="709"/>
          <w:tab w:val="left" w:pos="851"/>
        </w:tabs>
        <w:ind w:left="851" w:hanging="708"/>
        <w:jc w:val="both"/>
        <w:rPr>
          <w:sz w:val="24"/>
          <w:szCs w:val="24"/>
        </w:rPr>
      </w:pPr>
      <w:r w:rsidRPr="00F54965">
        <w:rPr>
          <w:sz w:val="24"/>
          <w:szCs w:val="24"/>
        </w:rPr>
        <w:tab/>
        <w:t>-</w:t>
      </w:r>
      <w:r w:rsidRPr="00F54965">
        <w:rPr>
          <w:sz w:val="24"/>
          <w:szCs w:val="24"/>
        </w:rPr>
        <w:tab/>
        <w:t>kompletu kart gwarancyjnych i instrukcji obsługi urządzeń technicznych (karty gwarancyjne z wpisanymi numerami fabrycznymi odpowiadającymi zamontowanym urządzeniom);</w:t>
      </w:r>
    </w:p>
    <w:p w:rsidR="00C469C2" w:rsidRPr="00F54965" w:rsidRDefault="00C469C2" w:rsidP="00C469C2">
      <w:pPr>
        <w:pStyle w:val="Bezodstpw"/>
        <w:tabs>
          <w:tab w:val="left" w:pos="709"/>
          <w:tab w:val="left" w:pos="851"/>
        </w:tabs>
        <w:ind w:left="851" w:hanging="142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-</w:t>
      </w:r>
      <w:r w:rsidRPr="00F54965">
        <w:rPr>
          <w:sz w:val="24"/>
          <w:szCs w:val="24"/>
        </w:rPr>
        <w:tab/>
        <w:t>dokumentacji powykonawczej ze wszystkimi zmianami dokonanymi w toku budowy oraz spisem zawartości poszczególnych teczek (oryginały);</w:t>
      </w:r>
    </w:p>
    <w:p w:rsidR="00C469C2" w:rsidRPr="00F54965" w:rsidRDefault="00C469C2" w:rsidP="00C469C2">
      <w:pPr>
        <w:pStyle w:val="Bezodstpw"/>
        <w:tabs>
          <w:tab w:val="left" w:pos="851"/>
        </w:tabs>
        <w:ind w:left="851" w:hanging="142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-</w:t>
      </w:r>
      <w:r w:rsidRPr="00F54965">
        <w:rPr>
          <w:sz w:val="24"/>
          <w:szCs w:val="24"/>
        </w:rPr>
        <w:tab/>
        <w:t>map geodezyjnych powykonawczych z pieczątką urzędu „wykonano zgodnie                    z projektem”.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6.4.</w:t>
      </w:r>
      <w:r w:rsidRPr="00F54965">
        <w:rPr>
          <w:sz w:val="24"/>
          <w:szCs w:val="24"/>
        </w:rPr>
        <w:tab/>
        <w:t xml:space="preserve">Sprawdzenie kompletności i poprawności dokumentacji, o której mowa w </w:t>
      </w:r>
      <w:proofErr w:type="spellStart"/>
      <w:r w:rsidRPr="00F54965">
        <w:rPr>
          <w:sz w:val="24"/>
          <w:szCs w:val="24"/>
        </w:rPr>
        <w:t>ppkt</w:t>
      </w:r>
      <w:proofErr w:type="spellEnd"/>
      <w:r w:rsidRPr="00F54965">
        <w:rPr>
          <w:sz w:val="24"/>
          <w:szCs w:val="24"/>
        </w:rPr>
        <w:t>. 6.3.</w:t>
      </w:r>
    </w:p>
    <w:p w:rsidR="00C469C2" w:rsidRPr="00F54965" w:rsidRDefault="00C469C2" w:rsidP="00C469C2">
      <w:pPr>
        <w:pStyle w:val="Bezodstpw"/>
        <w:tabs>
          <w:tab w:val="left" w:pos="709"/>
        </w:tabs>
        <w:ind w:left="708" w:hanging="42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 xml:space="preserve">6.5. Przekazanie Zamawiającemu kompletnej dokumentacji powykonawczej wymienionej w pkt. 6.3. wraz z oświadczeniem o kompletności przekazanej dokumentacji oraz zestawieniem wszystkich przekazanych dokumentów. </w:t>
      </w:r>
    </w:p>
    <w:p w:rsidR="00C469C2" w:rsidRPr="00F54965" w:rsidRDefault="00C469C2" w:rsidP="00C469C2">
      <w:pPr>
        <w:pStyle w:val="Bezodstpw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7. Wykonawca nie może bez pisemnej zgody Zamawiającego powierzyć wykonania części usług Podwykonawcom.</w:t>
      </w: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>§ 4</w:t>
      </w: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>Obowiązki Zamawiającego</w:t>
      </w:r>
    </w:p>
    <w:p w:rsidR="00C469C2" w:rsidRPr="00F54965" w:rsidRDefault="00C469C2" w:rsidP="00C469C2">
      <w:pPr>
        <w:pStyle w:val="Bezodstpw"/>
        <w:ind w:left="284" w:hanging="28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1.</w:t>
      </w:r>
      <w:r w:rsidRPr="00F54965">
        <w:rPr>
          <w:color w:val="000000"/>
          <w:sz w:val="24"/>
          <w:szCs w:val="24"/>
        </w:rPr>
        <w:tab/>
      </w:r>
      <w:r w:rsidRPr="00F54965">
        <w:rPr>
          <w:sz w:val="24"/>
          <w:szCs w:val="24"/>
        </w:rPr>
        <w:t xml:space="preserve">Do obowiązków </w:t>
      </w:r>
      <w:r w:rsidRPr="00F54965">
        <w:rPr>
          <w:bCs/>
          <w:sz w:val="24"/>
          <w:szCs w:val="24"/>
        </w:rPr>
        <w:t>Zamawiającego</w:t>
      </w:r>
      <w:r w:rsidRPr="00F54965">
        <w:rPr>
          <w:b/>
          <w:bCs/>
          <w:sz w:val="24"/>
          <w:szCs w:val="24"/>
        </w:rPr>
        <w:t xml:space="preserve"> </w:t>
      </w:r>
      <w:r w:rsidRPr="00F54965">
        <w:rPr>
          <w:sz w:val="24"/>
          <w:szCs w:val="24"/>
        </w:rPr>
        <w:t>należy przekazanie Wykonawcy następujących dokumentów:</w:t>
      </w:r>
      <w:r w:rsidRPr="00F54965">
        <w:rPr>
          <w:b/>
          <w:bCs/>
          <w:sz w:val="24"/>
          <w:szCs w:val="24"/>
        </w:rPr>
        <w:t xml:space="preserve"> </w:t>
      </w:r>
      <w:r w:rsidRPr="00F54965">
        <w:rPr>
          <w:sz w:val="24"/>
          <w:szCs w:val="24"/>
        </w:rPr>
        <w:t xml:space="preserve">projektu budowlanego, projektu wykonawczego wraz ze specyfikacją techniczną wykonania i odbioru robót, kserokopii umów wiążących Zamawiającego, kserokopii kosztorysów ofertowych oraz zapłata wynagrodzenia. </w:t>
      </w:r>
    </w:p>
    <w:p w:rsidR="00C469C2" w:rsidRPr="00F54965" w:rsidRDefault="00C469C2" w:rsidP="00C469C2">
      <w:pPr>
        <w:pStyle w:val="Bezodstpw"/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 xml:space="preserve">2. </w:t>
      </w:r>
      <w:r w:rsidRPr="00F54965">
        <w:rPr>
          <w:sz w:val="24"/>
          <w:szCs w:val="24"/>
        </w:rPr>
        <w:tab/>
        <w:t>Przedstawicielem Zamawiającego na budowie jest: ………………………………………</w:t>
      </w: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>§ 5</w:t>
      </w: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>Termin wykonania zamówienia</w:t>
      </w:r>
    </w:p>
    <w:p w:rsidR="00C469C2" w:rsidRPr="00F54965" w:rsidRDefault="00C469C2" w:rsidP="00C469C2">
      <w:pPr>
        <w:pStyle w:val="Bezodstpw"/>
        <w:ind w:left="284" w:hanging="284"/>
        <w:jc w:val="both"/>
        <w:rPr>
          <w:sz w:val="24"/>
          <w:szCs w:val="24"/>
        </w:rPr>
      </w:pPr>
      <w:r w:rsidRPr="00F54965">
        <w:rPr>
          <w:color w:val="000000"/>
          <w:sz w:val="24"/>
          <w:szCs w:val="24"/>
        </w:rPr>
        <w:t>1.</w:t>
      </w:r>
      <w:r w:rsidRPr="00F54965">
        <w:rPr>
          <w:color w:val="000000"/>
          <w:sz w:val="24"/>
          <w:szCs w:val="24"/>
        </w:rPr>
        <w:tab/>
      </w:r>
      <w:r w:rsidRPr="00F54965">
        <w:rPr>
          <w:sz w:val="24"/>
          <w:szCs w:val="24"/>
        </w:rPr>
        <w:t xml:space="preserve">Okres sprawowania nadzoru inwestorskiego ustala się do dnia </w:t>
      </w:r>
      <w:r>
        <w:rPr>
          <w:b/>
          <w:sz w:val="24"/>
          <w:szCs w:val="24"/>
        </w:rPr>
        <w:t>31.07.2015</w:t>
      </w:r>
      <w:r w:rsidRPr="00F54965">
        <w:rPr>
          <w:b/>
          <w:sz w:val="24"/>
          <w:szCs w:val="24"/>
        </w:rPr>
        <w:t xml:space="preserve"> r.,</w:t>
      </w:r>
      <w:r w:rsidRPr="00F54965">
        <w:rPr>
          <w:sz w:val="24"/>
          <w:szCs w:val="24"/>
        </w:rPr>
        <w:t xml:space="preserve"> nie krócej jednak niż do dnia wykonania wszelkich obowiązków wynikających z odbioru końcowego nadzorowanych robót budowlanych, oraz w okresie rękojmi i gwarancji udzielonej przez Wykonawcę robót budowlanych.</w:t>
      </w:r>
    </w:p>
    <w:p w:rsidR="00C469C2" w:rsidRPr="00F54965" w:rsidRDefault="00C469C2" w:rsidP="00C469C2">
      <w:pPr>
        <w:pStyle w:val="Bezodstpw"/>
        <w:ind w:left="284" w:hanging="284"/>
        <w:jc w:val="both"/>
        <w:rPr>
          <w:color w:val="FF0000"/>
          <w:sz w:val="24"/>
          <w:szCs w:val="24"/>
        </w:rPr>
      </w:pPr>
      <w:r w:rsidRPr="00F54965">
        <w:rPr>
          <w:sz w:val="24"/>
          <w:szCs w:val="24"/>
        </w:rPr>
        <w:lastRenderedPageBreak/>
        <w:t>2.</w:t>
      </w:r>
      <w:r w:rsidRPr="00F54965">
        <w:rPr>
          <w:sz w:val="24"/>
          <w:szCs w:val="24"/>
        </w:rPr>
        <w:tab/>
        <w:t xml:space="preserve">Umowny termin wykonania robót budowlanych objętych nadzorem inwestorskim ustalony został na dzień </w:t>
      </w:r>
      <w:r>
        <w:rPr>
          <w:sz w:val="24"/>
          <w:szCs w:val="24"/>
        </w:rPr>
        <w:t>30.06</w:t>
      </w:r>
      <w:r w:rsidRPr="00F54965">
        <w:rPr>
          <w:sz w:val="24"/>
          <w:szCs w:val="24"/>
        </w:rPr>
        <w:t>.2</w:t>
      </w:r>
      <w:r>
        <w:rPr>
          <w:sz w:val="24"/>
          <w:szCs w:val="24"/>
        </w:rPr>
        <w:t>015</w:t>
      </w:r>
      <w:r w:rsidRPr="00F54965">
        <w:rPr>
          <w:sz w:val="24"/>
          <w:szCs w:val="24"/>
        </w:rPr>
        <w:t xml:space="preserve"> r.</w:t>
      </w:r>
      <w:r w:rsidRPr="00F54965">
        <w:rPr>
          <w:color w:val="FF0000"/>
          <w:sz w:val="24"/>
          <w:szCs w:val="24"/>
        </w:rPr>
        <w:t xml:space="preserve"> </w:t>
      </w:r>
      <w:r w:rsidRPr="00F54965">
        <w:rPr>
          <w:sz w:val="24"/>
          <w:szCs w:val="24"/>
        </w:rPr>
        <w:t xml:space="preserve">Wykonawca robót budowlanych udzielił Zamawiającemu          </w:t>
      </w:r>
      <w:r>
        <w:rPr>
          <w:sz w:val="24"/>
          <w:szCs w:val="24"/>
        </w:rPr>
        <w:t>4</w:t>
      </w:r>
      <w:r w:rsidRPr="00F54965">
        <w:rPr>
          <w:sz w:val="24"/>
          <w:szCs w:val="24"/>
        </w:rPr>
        <w:t>-letniej gwarancji jakości i rękojmi za wady.</w:t>
      </w:r>
    </w:p>
    <w:p w:rsidR="00C469C2" w:rsidRPr="00F54965" w:rsidRDefault="00C469C2" w:rsidP="00C469C2">
      <w:pPr>
        <w:pStyle w:val="Bezodstpw"/>
        <w:rPr>
          <w:b/>
          <w:bCs/>
          <w:sz w:val="24"/>
          <w:szCs w:val="24"/>
        </w:rPr>
      </w:pP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>§ 6</w:t>
      </w: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>Wynagrodzenie i zapłata wynagrodzenia</w:t>
      </w:r>
    </w:p>
    <w:p w:rsidR="00C469C2" w:rsidRPr="00F54965" w:rsidRDefault="00C469C2" w:rsidP="00C469C2">
      <w:pPr>
        <w:pStyle w:val="Bezodstpw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Za sprawowanie nadzoru inwestorskiego określonego w niniejszej umowie, Wykonawca otrzyma wynagrodzenie ryczałtowe brutto w kwocie ……………… zł (słownie: …………………………),  w tym podatek VAT …% w kwocie ………………...…… zł.</w:t>
      </w:r>
    </w:p>
    <w:p w:rsidR="00C469C2" w:rsidRPr="00F54965" w:rsidRDefault="00C469C2" w:rsidP="00C469C2">
      <w:pPr>
        <w:pStyle w:val="Bezodstpw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Rozliczenie wynagrodzenia będzie następowało fakturami częściowymi, wystawianymi przez Wykonawcę nie częściej niż raz na kwartał. Protokoły stanu zaawansowania rzeczowo-finansowego robót, podpisane przez wykonawcę robót budowlanych, Inspektorów nadzoru poszczególnych branż oraz zaakceptowane przez Zamawiającego, stanowią podstawę do wystawienia przez Wykonawcę faktur częściowych.</w:t>
      </w:r>
    </w:p>
    <w:p w:rsidR="00C469C2" w:rsidRPr="00F54965" w:rsidRDefault="00C469C2" w:rsidP="00C469C2">
      <w:pPr>
        <w:pStyle w:val="Bezodstpw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Wynagrodzenie nie podlega waloryzacji.</w:t>
      </w:r>
    </w:p>
    <w:p w:rsidR="00C469C2" w:rsidRPr="00F54965" w:rsidRDefault="00C469C2" w:rsidP="00C469C2">
      <w:pPr>
        <w:pStyle w:val="Bezodstpw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Kwota faktury częściowej wyliczana będzie w stosunku procentowym od całości wynagrodzenia, proporcjonalnie do wartości odbieranych robót budowlanych.</w:t>
      </w:r>
    </w:p>
    <w:p w:rsidR="00C469C2" w:rsidRPr="00F54965" w:rsidRDefault="00C469C2" w:rsidP="00C469C2">
      <w:pPr>
        <w:pStyle w:val="Bezodstpw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Za datę przedłożenia faktury uważa się dzień wpływu do Zamawiającego.</w:t>
      </w:r>
    </w:p>
    <w:p w:rsidR="00C469C2" w:rsidRPr="00F54965" w:rsidRDefault="00C469C2" w:rsidP="00C469C2">
      <w:pPr>
        <w:pStyle w:val="Bezodstpw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Termin płatności faktur ustala się do 30 dni licząc od daty wpływu do Urzędu Miasta                     i Gminy w Wąchocku. Płatność nastąpi przelewem na konto Wykonawcy podane na fakturze.</w:t>
      </w:r>
    </w:p>
    <w:p w:rsidR="00C469C2" w:rsidRPr="00F54965" w:rsidRDefault="00C469C2" w:rsidP="00C469C2">
      <w:pPr>
        <w:pStyle w:val="Bezodstpw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 xml:space="preserve">W przypadku opóźnienia przez </w:t>
      </w:r>
      <w:r w:rsidRPr="00F54965">
        <w:rPr>
          <w:bCs/>
          <w:sz w:val="24"/>
          <w:szCs w:val="24"/>
        </w:rPr>
        <w:t xml:space="preserve">Zamawiającego </w:t>
      </w:r>
      <w:r w:rsidRPr="00F54965">
        <w:rPr>
          <w:sz w:val="24"/>
          <w:szCs w:val="24"/>
        </w:rPr>
        <w:t xml:space="preserve">zapłaty faktur w ustalonym w pkt. 6 terminie płatności, </w:t>
      </w:r>
      <w:r w:rsidRPr="00F54965">
        <w:rPr>
          <w:bCs/>
          <w:sz w:val="24"/>
          <w:szCs w:val="24"/>
        </w:rPr>
        <w:t xml:space="preserve">Wykonawca </w:t>
      </w:r>
      <w:r w:rsidRPr="00F54965">
        <w:rPr>
          <w:sz w:val="24"/>
          <w:szCs w:val="24"/>
        </w:rPr>
        <w:t>może domagać się zapłaty odsetek ustawowych.</w:t>
      </w:r>
    </w:p>
    <w:p w:rsidR="00C469C2" w:rsidRPr="00F54965" w:rsidRDefault="00C469C2" w:rsidP="00C469C2">
      <w:pPr>
        <w:pStyle w:val="Bezodstpw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 xml:space="preserve"> Za dzień zapłaty uważa się dzień obciążenia rachunku bankowego </w:t>
      </w:r>
      <w:r w:rsidRPr="00F54965">
        <w:rPr>
          <w:bCs/>
          <w:sz w:val="24"/>
          <w:szCs w:val="24"/>
        </w:rPr>
        <w:t>Zamawiającego</w:t>
      </w:r>
      <w:r w:rsidRPr="00F54965">
        <w:rPr>
          <w:sz w:val="24"/>
          <w:szCs w:val="24"/>
        </w:rPr>
        <w:t xml:space="preserve">. </w:t>
      </w:r>
    </w:p>
    <w:p w:rsidR="00C469C2" w:rsidRPr="00F54965" w:rsidRDefault="00C469C2" w:rsidP="00C469C2">
      <w:pPr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>§ 7</w:t>
      </w:r>
    </w:p>
    <w:p w:rsidR="00C469C2" w:rsidRPr="00F54965" w:rsidRDefault="00C469C2" w:rsidP="00C469C2">
      <w:pPr>
        <w:pStyle w:val="Bezodstpw"/>
        <w:jc w:val="center"/>
        <w:rPr>
          <w:b/>
          <w:color w:val="000000"/>
          <w:sz w:val="24"/>
          <w:szCs w:val="24"/>
        </w:rPr>
      </w:pPr>
      <w:r w:rsidRPr="00F54965">
        <w:rPr>
          <w:b/>
          <w:color w:val="000000"/>
          <w:sz w:val="24"/>
          <w:szCs w:val="24"/>
        </w:rPr>
        <w:t>Odpowiedzialność i kary umowne</w:t>
      </w:r>
    </w:p>
    <w:p w:rsidR="00C469C2" w:rsidRPr="00F54965" w:rsidRDefault="00C469C2" w:rsidP="00C469C2">
      <w:pPr>
        <w:pStyle w:val="Bezodstpw"/>
        <w:jc w:val="center"/>
        <w:rPr>
          <w:sz w:val="24"/>
          <w:szCs w:val="24"/>
        </w:rPr>
      </w:pPr>
    </w:p>
    <w:p w:rsidR="00C469C2" w:rsidRPr="00F54965" w:rsidRDefault="00C469C2" w:rsidP="00C469C2">
      <w:pPr>
        <w:pStyle w:val="Bezodstpw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Wykonawca zapłaci Zamawiającemu karę umowną, za odstąpienie od umowy z przyczyn zależnych od Wykonawcy – w wysokości 20% wynagrodzenia brutto, określonego w § 6 ust. 1.</w:t>
      </w:r>
    </w:p>
    <w:p w:rsidR="00C469C2" w:rsidRPr="00F54965" w:rsidRDefault="00C469C2" w:rsidP="00C469C2">
      <w:pPr>
        <w:pStyle w:val="Bezodstpw"/>
        <w:numPr>
          <w:ilvl w:val="0"/>
          <w:numId w:val="6"/>
        </w:numPr>
        <w:ind w:left="284" w:hanging="284"/>
        <w:jc w:val="both"/>
        <w:rPr>
          <w:b/>
          <w:sz w:val="24"/>
          <w:szCs w:val="24"/>
        </w:rPr>
      </w:pPr>
      <w:r w:rsidRPr="00F54965">
        <w:rPr>
          <w:sz w:val="24"/>
          <w:szCs w:val="24"/>
        </w:rPr>
        <w:t>Zamawiający zastrzega sobie prawo dochodzenia od Wykonawcy odszkodowania uzupełniającego, do wysokości poniesionej szkody z tytułu niewykonania lub nienależytego wykonania przedmiotu umowy.</w:t>
      </w:r>
    </w:p>
    <w:p w:rsidR="00C469C2" w:rsidRPr="00F54965" w:rsidRDefault="00C469C2" w:rsidP="00C469C2">
      <w:pPr>
        <w:pStyle w:val="Bezodstpw"/>
        <w:numPr>
          <w:ilvl w:val="0"/>
          <w:numId w:val="6"/>
        </w:numPr>
        <w:ind w:left="284" w:hanging="284"/>
        <w:jc w:val="both"/>
        <w:rPr>
          <w:b/>
          <w:sz w:val="24"/>
          <w:szCs w:val="24"/>
        </w:rPr>
      </w:pPr>
      <w:r w:rsidRPr="00F54965">
        <w:rPr>
          <w:sz w:val="24"/>
          <w:szCs w:val="24"/>
        </w:rPr>
        <w:t>W przypadku niezapłacenia kar umownych, w terminie 14 dni od daty otrzymania wezwania do dobrowolnej zapłaty, Zamawiający zastrzega sobie prawo potrącenia kwot          z tytułu naliczenia kar umownych, z należnego Wykonawcy wynagrodzenia, bez uzyskiwania zgody Wykonawcy.</w:t>
      </w:r>
    </w:p>
    <w:p w:rsidR="00C469C2" w:rsidRPr="00F54965" w:rsidRDefault="00C469C2" w:rsidP="00C469C2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965">
        <w:rPr>
          <w:rFonts w:ascii="Times New Roman" w:hAnsi="Times New Roman"/>
          <w:b/>
          <w:color w:val="000000"/>
          <w:sz w:val="24"/>
          <w:szCs w:val="24"/>
        </w:rPr>
        <w:t>§ 8</w:t>
      </w:r>
    </w:p>
    <w:p w:rsidR="00C469C2" w:rsidRPr="00F54965" w:rsidRDefault="00C469C2" w:rsidP="00C469C2">
      <w:pPr>
        <w:pStyle w:val="Bezodstpw"/>
        <w:jc w:val="center"/>
        <w:rPr>
          <w:b/>
          <w:color w:val="000000"/>
          <w:sz w:val="24"/>
          <w:szCs w:val="24"/>
        </w:rPr>
      </w:pPr>
      <w:r w:rsidRPr="00F54965">
        <w:rPr>
          <w:b/>
          <w:color w:val="000000"/>
          <w:sz w:val="24"/>
          <w:szCs w:val="24"/>
        </w:rPr>
        <w:t>Umowne prawo odstąpienia od umowy</w:t>
      </w:r>
    </w:p>
    <w:p w:rsidR="00C469C2" w:rsidRPr="00F54965" w:rsidRDefault="00C469C2" w:rsidP="00C469C2">
      <w:pPr>
        <w:pStyle w:val="Bezodstpw"/>
        <w:rPr>
          <w:sz w:val="24"/>
          <w:szCs w:val="24"/>
        </w:rPr>
      </w:pPr>
    </w:p>
    <w:p w:rsidR="00C469C2" w:rsidRPr="00F54965" w:rsidRDefault="00C469C2" w:rsidP="00C469C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>Zamawiającemu przysługuje prawo odstąpienia od umowy, gdy:</w:t>
      </w:r>
    </w:p>
    <w:p w:rsidR="00C469C2" w:rsidRPr="00F54965" w:rsidRDefault="00C469C2" w:rsidP="00C469C2">
      <w:pPr>
        <w:pStyle w:val="Lista2"/>
        <w:numPr>
          <w:ilvl w:val="0"/>
          <w:numId w:val="2"/>
        </w:numPr>
        <w:tabs>
          <w:tab w:val="clear" w:pos="680"/>
          <w:tab w:val="num" w:pos="720"/>
        </w:tabs>
        <w:spacing w:after="0" w:line="240" w:lineRule="auto"/>
        <w:ind w:left="72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lastRenderedPageBreak/>
        <w:t>Wykonawca nie podjął świadczenia usługi, pomimo wezwania Zamawiającego wyznaczającego termin na jej podjęcie, lub przerwał bez uzasadnienia świadczenie usługi i przerwa ta trwa dłużej niż 14 kolejnych dni kalendarzowych.</w:t>
      </w:r>
    </w:p>
    <w:p w:rsidR="00C469C2" w:rsidRPr="00F54965" w:rsidRDefault="00C469C2" w:rsidP="00C469C2">
      <w:pPr>
        <w:pStyle w:val="Lista"/>
        <w:numPr>
          <w:ilvl w:val="0"/>
          <w:numId w:val="2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F54965">
        <w:rPr>
          <w:sz w:val="24"/>
          <w:szCs w:val="24"/>
        </w:rPr>
        <w:t xml:space="preserve">Wykonawca świadczy usługi w sposób niezgodny z niniejszą umową. </w:t>
      </w:r>
    </w:p>
    <w:p w:rsidR="00C469C2" w:rsidRPr="00F54965" w:rsidRDefault="00C469C2" w:rsidP="00C469C2">
      <w:pPr>
        <w:pStyle w:val="Lista"/>
        <w:numPr>
          <w:ilvl w:val="0"/>
          <w:numId w:val="2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F54965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</w:t>
      </w:r>
    </w:p>
    <w:p w:rsidR="00C469C2" w:rsidRPr="00F54965" w:rsidRDefault="00C469C2" w:rsidP="00C469C2">
      <w:pPr>
        <w:pStyle w:val="Lista"/>
        <w:ind w:left="360" w:firstLine="0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W ww. wypadkach Wykonawca może żądać jedynie wynagrodzenia należnego mu                   z tytułu wykonania części umowy.</w:t>
      </w:r>
    </w:p>
    <w:p w:rsidR="00C469C2" w:rsidRPr="00F54965" w:rsidRDefault="00C469C2" w:rsidP="00C469C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 xml:space="preserve">Niniejsza umowa może zostać rozwiązana przez każdą ze stron, w przypadku rażącego naruszenia obowiązków przez drugą stronę. </w:t>
      </w:r>
    </w:p>
    <w:p w:rsidR="00C469C2" w:rsidRPr="00F54965" w:rsidRDefault="00C469C2" w:rsidP="00C469C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>Odstąpienie od umowy, o którym mowa w ust. 1 i 2  powinno nastąpić w formie pisemnej pod rygorem nieważności takiego oświadczenia i powinno zawierać uzasadnienie.</w:t>
      </w:r>
    </w:p>
    <w:p w:rsidR="00C469C2" w:rsidRPr="00F54965" w:rsidRDefault="00C469C2" w:rsidP="00C469C2">
      <w:pPr>
        <w:pStyle w:val="Bezodstpw"/>
        <w:rPr>
          <w:sz w:val="24"/>
          <w:szCs w:val="24"/>
        </w:rPr>
      </w:pPr>
    </w:p>
    <w:p w:rsidR="00C469C2" w:rsidRPr="00F54965" w:rsidRDefault="00C469C2" w:rsidP="00C469C2">
      <w:pPr>
        <w:pStyle w:val="Bezodstpw"/>
        <w:jc w:val="center"/>
        <w:rPr>
          <w:b/>
          <w:sz w:val="24"/>
          <w:szCs w:val="24"/>
        </w:rPr>
      </w:pPr>
      <w:r w:rsidRPr="00F54965">
        <w:rPr>
          <w:b/>
          <w:color w:val="000000"/>
          <w:sz w:val="24"/>
          <w:szCs w:val="24"/>
        </w:rPr>
        <w:t>§ </w:t>
      </w:r>
      <w:r w:rsidRPr="00F54965">
        <w:rPr>
          <w:b/>
          <w:sz w:val="24"/>
          <w:szCs w:val="24"/>
        </w:rPr>
        <w:t>9</w:t>
      </w:r>
    </w:p>
    <w:p w:rsidR="00C469C2" w:rsidRPr="00F54965" w:rsidRDefault="00C469C2" w:rsidP="00C469C2">
      <w:pPr>
        <w:jc w:val="center"/>
        <w:rPr>
          <w:rFonts w:ascii="Times New Roman" w:hAnsi="Times New Roman"/>
          <w:b/>
          <w:sz w:val="24"/>
          <w:szCs w:val="24"/>
        </w:rPr>
      </w:pPr>
      <w:r w:rsidRPr="00F54965">
        <w:rPr>
          <w:rFonts w:ascii="Times New Roman" w:hAnsi="Times New Roman"/>
          <w:b/>
          <w:sz w:val="24"/>
          <w:szCs w:val="24"/>
        </w:rPr>
        <w:t>Zmiana umowy</w:t>
      </w:r>
    </w:p>
    <w:p w:rsidR="00C469C2" w:rsidRPr="00F54965" w:rsidRDefault="00C469C2" w:rsidP="00C469C2">
      <w:pPr>
        <w:numPr>
          <w:ilvl w:val="1"/>
          <w:numId w:val="4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>Zamawiający przewiduje możliwość zmian postanowień zawartej umowy w stosunku do treści oferty, w następujących przypadkach:</w:t>
      </w:r>
    </w:p>
    <w:p w:rsidR="00C469C2" w:rsidRPr="00F54965" w:rsidRDefault="00C469C2" w:rsidP="00C469C2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54965">
        <w:rPr>
          <w:rFonts w:ascii="Times New Roman" w:hAnsi="Times New Roman"/>
          <w:bCs/>
          <w:sz w:val="24"/>
          <w:szCs w:val="24"/>
        </w:rPr>
        <w:t xml:space="preserve">1) </w:t>
      </w:r>
      <w:r w:rsidRPr="00F54965">
        <w:rPr>
          <w:rFonts w:ascii="Times New Roman" w:hAnsi="Times New Roman"/>
          <w:bCs/>
          <w:sz w:val="24"/>
          <w:szCs w:val="24"/>
        </w:rPr>
        <w:tab/>
        <w:t>Zmiana strony umowy, tj. jako następstwo prawne wynikające z odrębnych przepisów.</w:t>
      </w:r>
    </w:p>
    <w:p w:rsidR="00C469C2" w:rsidRPr="00F54965" w:rsidRDefault="00C469C2" w:rsidP="00C469C2">
      <w:pPr>
        <w:tabs>
          <w:tab w:val="left" w:pos="0"/>
        </w:tabs>
        <w:suppressAutoHyphens/>
        <w:spacing w:after="0" w:line="240" w:lineRule="auto"/>
        <w:ind w:left="708" w:hanging="282"/>
        <w:jc w:val="both"/>
        <w:rPr>
          <w:rFonts w:ascii="Times New Roman" w:hAnsi="Times New Roman"/>
          <w:bCs/>
          <w:sz w:val="24"/>
          <w:szCs w:val="24"/>
        </w:rPr>
      </w:pPr>
      <w:r w:rsidRPr="00F54965">
        <w:rPr>
          <w:rFonts w:ascii="Times New Roman" w:hAnsi="Times New Roman"/>
          <w:bCs/>
          <w:sz w:val="24"/>
          <w:szCs w:val="24"/>
        </w:rPr>
        <w:t xml:space="preserve">2) </w:t>
      </w:r>
      <w:r w:rsidRPr="00F54965">
        <w:rPr>
          <w:rFonts w:ascii="Times New Roman" w:hAnsi="Times New Roman"/>
          <w:bCs/>
          <w:sz w:val="24"/>
          <w:szCs w:val="24"/>
        </w:rPr>
        <w:tab/>
        <w:t>Zmiany terminu wykonania przedmiotu zamówienia, wynikające ze zmiany terminu wykonania robót budowlanych.</w:t>
      </w:r>
    </w:p>
    <w:p w:rsidR="00C469C2" w:rsidRPr="00F54965" w:rsidRDefault="00C469C2" w:rsidP="00C469C2">
      <w:pPr>
        <w:tabs>
          <w:tab w:val="left" w:pos="0"/>
        </w:tabs>
        <w:suppressAutoHyphens/>
        <w:spacing w:after="0" w:line="240" w:lineRule="auto"/>
        <w:ind w:left="705" w:hanging="345"/>
        <w:jc w:val="both"/>
        <w:rPr>
          <w:rFonts w:ascii="Times New Roman" w:hAnsi="Times New Roman"/>
          <w:bCs/>
          <w:sz w:val="24"/>
          <w:szCs w:val="24"/>
        </w:rPr>
      </w:pPr>
      <w:r w:rsidRPr="00F54965">
        <w:rPr>
          <w:rFonts w:ascii="Times New Roman" w:hAnsi="Times New Roman"/>
          <w:bCs/>
          <w:sz w:val="24"/>
          <w:szCs w:val="24"/>
        </w:rPr>
        <w:t>3)</w:t>
      </w:r>
      <w:r w:rsidRPr="00F54965">
        <w:rPr>
          <w:rFonts w:ascii="Times New Roman" w:hAnsi="Times New Roman"/>
          <w:bCs/>
          <w:sz w:val="24"/>
          <w:szCs w:val="24"/>
        </w:rPr>
        <w:tab/>
      </w:r>
      <w:r w:rsidRPr="00F54965">
        <w:rPr>
          <w:rFonts w:ascii="Times New Roman" w:hAnsi="Times New Roman"/>
          <w:sz w:val="24"/>
          <w:szCs w:val="24"/>
        </w:rPr>
        <w:t xml:space="preserve">Zmiany </w:t>
      </w:r>
      <w:r w:rsidRPr="00F54965">
        <w:rPr>
          <w:rFonts w:ascii="Times New Roman" w:hAnsi="Times New Roman"/>
          <w:sz w:val="24"/>
          <w:szCs w:val="24"/>
          <w:lang w:eastAsia="pl-PL"/>
        </w:rPr>
        <w:t xml:space="preserve">wysokości wynagrodzenia, </w:t>
      </w:r>
      <w:r w:rsidRPr="00F54965">
        <w:rPr>
          <w:rFonts w:ascii="Times New Roman" w:hAnsi="Times New Roman"/>
          <w:sz w:val="24"/>
          <w:szCs w:val="24"/>
        </w:rPr>
        <w:t xml:space="preserve">w przypadku </w:t>
      </w:r>
      <w:r w:rsidRPr="00F54965">
        <w:rPr>
          <w:rFonts w:ascii="Times New Roman" w:hAnsi="Times New Roman"/>
          <w:bCs/>
          <w:sz w:val="24"/>
          <w:szCs w:val="24"/>
        </w:rPr>
        <w:t>zmiany w obowiązujących przepisach, jeżeli zgodnie z nimi konieczne będzie dostosowanie treści umowy do aktualnego stanu prawnego, np. zmiana stawki VAT.</w:t>
      </w:r>
    </w:p>
    <w:p w:rsidR="00C469C2" w:rsidRPr="00F54965" w:rsidRDefault="00C469C2" w:rsidP="00C469C2">
      <w:pPr>
        <w:tabs>
          <w:tab w:val="left" w:pos="360"/>
          <w:tab w:val="center" w:pos="4536"/>
        </w:tabs>
        <w:suppressAutoHyphens/>
        <w:spacing w:after="0" w:line="240" w:lineRule="auto"/>
        <w:ind w:left="615" w:hanging="255"/>
        <w:jc w:val="both"/>
        <w:rPr>
          <w:rFonts w:ascii="Times New Roman" w:hAnsi="Times New Roman"/>
          <w:bCs/>
          <w:sz w:val="24"/>
          <w:szCs w:val="24"/>
        </w:rPr>
      </w:pPr>
      <w:r w:rsidRPr="00F54965">
        <w:rPr>
          <w:rFonts w:ascii="Times New Roman" w:hAnsi="Times New Roman"/>
          <w:bCs/>
          <w:sz w:val="24"/>
          <w:szCs w:val="24"/>
        </w:rPr>
        <w:t xml:space="preserve">4) </w:t>
      </w:r>
      <w:r w:rsidRPr="00F54965">
        <w:rPr>
          <w:rFonts w:ascii="Times New Roman" w:hAnsi="Times New Roman"/>
          <w:bCs/>
          <w:sz w:val="24"/>
          <w:szCs w:val="24"/>
        </w:rPr>
        <w:tab/>
        <w:t xml:space="preserve">Zmiana osób, przy pomocy których Wykonawca realizuje przedmiot umowy, na inne osoby legitymujące się co najmniej równoważnym </w:t>
      </w:r>
      <w:r w:rsidRPr="00F54965">
        <w:rPr>
          <w:rFonts w:ascii="Times New Roman" w:hAnsi="Times New Roman"/>
          <w:sz w:val="24"/>
          <w:szCs w:val="24"/>
        </w:rPr>
        <w:t>doświadczeniem, wykształceniem               i kwalifikacjami</w:t>
      </w:r>
      <w:r w:rsidRPr="00F54965">
        <w:rPr>
          <w:rFonts w:ascii="Times New Roman" w:hAnsi="Times New Roman"/>
          <w:bCs/>
          <w:sz w:val="24"/>
          <w:szCs w:val="24"/>
        </w:rPr>
        <w:t>,</w:t>
      </w:r>
      <w:r w:rsidRPr="00F54965">
        <w:rPr>
          <w:rFonts w:ascii="Times New Roman" w:hAnsi="Times New Roman"/>
          <w:sz w:val="24"/>
          <w:szCs w:val="24"/>
        </w:rPr>
        <w:t xml:space="preserve"> </w:t>
      </w:r>
      <w:r w:rsidRPr="00F54965">
        <w:rPr>
          <w:rFonts w:ascii="Times New Roman" w:eastAsia="Times New Roman" w:hAnsi="Times New Roman"/>
          <w:sz w:val="24"/>
          <w:szCs w:val="24"/>
          <w:lang w:eastAsia="pl-PL"/>
        </w:rPr>
        <w:t>jeżeli zmiana tych osób stanie się konieczna z przyczyn niezależnych od Wykonawcy lub Zamawiający zażąda od Wykonawcy zmiany tych osób, które nie wykonują należycie swoich obowiązków wynikających z umowy.</w:t>
      </w:r>
    </w:p>
    <w:p w:rsidR="00C469C2" w:rsidRPr="00F54965" w:rsidRDefault="00C469C2" w:rsidP="00C469C2">
      <w:pPr>
        <w:numPr>
          <w:ilvl w:val="1"/>
          <w:numId w:val="4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stanowią zmian umowy</w:t>
      </w:r>
      <w:r w:rsidRPr="00F54965">
        <w:rPr>
          <w:rFonts w:ascii="Times New Roman" w:hAnsi="Times New Roman"/>
          <w:sz w:val="24"/>
          <w:szCs w:val="24"/>
        </w:rPr>
        <w:t>:</w:t>
      </w:r>
    </w:p>
    <w:p w:rsidR="00C469C2" w:rsidRPr="00F54965" w:rsidRDefault="00C469C2" w:rsidP="00C469C2">
      <w:pPr>
        <w:tabs>
          <w:tab w:val="left" w:pos="0"/>
          <w:tab w:val="center" w:pos="4536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F54965">
        <w:rPr>
          <w:rFonts w:ascii="Times New Roman" w:hAnsi="Times New Roman"/>
          <w:bCs/>
          <w:sz w:val="24"/>
          <w:szCs w:val="24"/>
        </w:rPr>
        <w:t xml:space="preserve">1) </w:t>
      </w:r>
      <w:r w:rsidRPr="00F54965">
        <w:rPr>
          <w:rFonts w:ascii="Times New Roman" w:hAnsi="Times New Roman"/>
          <w:bCs/>
          <w:sz w:val="24"/>
          <w:szCs w:val="24"/>
        </w:rPr>
        <w:tab/>
        <w:t>zmiana danych związanych z obsługą administracyjno-organizacyjną umowy (np. zmiana nr rachunku bankowego),</w:t>
      </w:r>
    </w:p>
    <w:p w:rsidR="00C469C2" w:rsidRPr="00F54965" w:rsidRDefault="00C469C2" w:rsidP="00C469C2">
      <w:pPr>
        <w:tabs>
          <w:tab w:val="left" w:pos="0"/>
          <w:tab w:val="center" w:pos="4536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F54965">
        <w:rPr>
          <w:rFonts w:ascii="Times New Roman" w:hAnsi="Times New Roman"/>
          <w:bCs/>
          <w:sz w:val="24"/>
          <w:szCs w:val="24"/>
        </w:rPr>
        <w:t xml:space="preserve">2) </w:t>
      </w:r>
      <w:r w:rsidRPr="00F54965">
        <w:rPr>
          <w:rFonts w:ascii="Times New Roman" w:hAnsi="Times New Roman"/>
          <w:bCs/>
          <w:sz w:val="24"/>
          <w:szCs w:val="24"/>
        </w:rPr>
        <w:tab/>
        <w:t>zmiana danych teleadresowych, zmiany osób reprezentujących Strony,</w:t>
      </w:r>
    </w:p>
    <w:p w:rsidR="00C469C2" w:rsidRPr="00F54965" w:rsidRDefault="00C469C2" w:rsidP="00C469C2">
      <w:pPr>
        <w:tabs>
          <w:tab w:val="left" w:pos="0"/>
          <w:tab w:val="center" w:pos="4536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F54965">
        <w:rPr>
          <w:rFonts w:ascii="Times New Roman" w:hAnsi="Times New Roman"/>
          <w:bCs/>
          <w:sz w:val="24"/>
          <w:szCs w:val="24"/>
        </w:rPr>
        <w:t xml:space="preserve">3) </w:t>
      </w:r>
      <w:r w:rsidRPr="00F54965">
        <w:rPr>
          <w:rFonts w:ascii="Times New Roman" w:hAnsi="Times New Roman"/>
          <w:bCs/>
          <w:sz w:val="24"/>
          <w:szCs w:val="24"/>
        </w:rPr>
        <w:tab/>
        <w:t>utrata mocy lub zmiana aktów prawnych przywołanych w treści umowy, w każdym takim przypadku Strony mają obowiązek stosowania się do obowiązujących                 w danym czasie aktów prawa.</w:t>
      </w:r>
    </w:p>
    <w:p w:rsidR="00C469C2" w:rsidRPr="00F54965" w:rsidRDefault="00C469C2" w:rsidP="00C469C2">
      <w:pPr>
        <w:tabs>
          <w:tab w:val="left" w:pos="0"/>
          <w:tab w:val="center" w:pos="453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F54965">
        <w:rPr>
          <w:rFonts w:ascii="Times New Roman" w:hAnsi="Times New Roman"/>
          <w:bCs/>
          <w:sz w:val="24"/>
          <w:szCs w:val="24"/>
        </w:rPr>
        <w:t>Powyższe zmiany dokonywane są w drodze jednostronnego pisemnego oświadczenia danej Strony i wywołują skutek od dnia doręczenia go drugiej Stronie.</w:t>
      </w:r>
    </w:p>
    <w:p w:rsidR="00C469C2" w:rsidRPr="00F54965" w:rsidRDefault="00C469C2" w:rsidP="00C469C2">
      <w:pPr>
        <w:numPr>
          <w:ilvl w:val="1"/>
          <w:numId w:val="4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t>Wszelkie zmiany i uzupełnienia treści niniejszej umowy, wymagają aneksu sporządzonego z zachowaniem formy pisemnej pod rygorem nieważności,                                z zastrzeżeniem ust. 2.</w:t>
      </w:r>
    </w:p>
    <w:p w:rsidR="00C469C2" w:rsidRDefault="00C469C2" w:rsidP="00C469C2">
      <w:pPr>
        <w:pStyle w:val="Tekstpodstawowy2"/>
        <w:jc w:val="center"/>
        <w:rPr>
          <w:rFonts w:ascii="Times New Roman" w:hAnsi="Times New Roman"/>
          <w:sz w:val="24"/>
          <w:szCs w:val="24"/>
        </w:rPr>
      </w:pPr>
    </w:p>
    <w:p w:rsidR="00C469C2" w:rsidRPr="00F54965" w:rsidRDefault="00C469C2" w:rsidP="00C469C2">
      <w:pPr>
        <w:pStyle w:val="Tekstpodstawowy2"/>
        <w:jc w:val="center"/>
        <w:rPr>
          <w:rFonts w:ascii="Times New Roman" w:hAnsi="Times New Roman"/>
          <w:sz w:val="24"/>
          <w:szCs w:val="24"/>
        </w:rPr>
      </w:pPr>
    </w:p>
    <w:p w:rsidR="00C469C2" w:rsidRPr="00F54965" w:rsidRDefault="00C469C2" w:rsidP="00C469C2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F54965">
        <w:rPr>
          <w:rFonts w:ascii="Times New Roman" w:hAnsi="Times New Roman"/>
          <w:sz w:val="24"/>
          <w:szCs w:val="24"/>
        </w:rPr>
        <w:lastRenderedPageBreak/>
        <w:t>§ 10</w:t>
      </w:r>
    </w:p>
    <w:p w:rsidR="00C469C2" w:rsidRPr="00F54965" w:rsidRDefault="00C469C2" w:rsidP="00C469C2">
      <w:pPr>
        <w:jc w:val="center"/>
        <w:rPr>
          <w:rFonts w:ascii="Times New Roman" w:hAnsi="Times New Roman"/>
          <w:b/>
          <w:sz w:val="24"/>
          <w:szCs w:val="24"/>
        </w:rPr>
      </w:pPr>
      <w:r w:rsidRPr="00F54965">
        <w:rPr>
          <w:rFonts w:ascii="Times New Roman" w:hAnsi="Times New Roman"/>
          <w:b/>
          <w:sz w:val="24"/>
          <w:szCs w:val="24"/>
        </w:rPr>
        <w:t>Postanowienia końcowe</w:t>
      </w:r>
    </w:p>
    <w:p w:rsidR="00C469C2" w:rsidRPr="00F54965" w:rsidRDefault="00C469C2" w:rsidP="00C469C2">
      <w:pPr>
        <w:pStyle w:val="Bezodstpw"/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 xml:space="preserve">1. </w:t>
      </w:r>
      <w:r w:rsidRPr="00F54965">
        <w:rPr>
          <w:sz w:val="24"/>
          <w:szCs w:val="24"/>
        </w:rPr>
        <w:tab/>
        <w:t>Wszelkie spory, mogące wyniknąć z tytułu realizacji niniejszej umowy, będą rozstrzygane przez sąd właściwy miejscowo dla siedziby Zamawiającego.</w:t>
      </w:r>
    </w:p>
    <w:p w:rsidR="00C469C2" w:rsidRDefault="00C469C2" w:rsidP="00C469C2">
      <w:pPr>
        <w:pStyle w:val="Bezodstpw"/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 xml:space="preserve">2. </w:t>
      </w:r>
      <w:r w:rsidRPr="00F54965">
        <w:rPr>
          <w:sz w:val="24"/>
          <w:szCs w:val="24"/>
        </w:rPr>
        <w:tab/>
        <w:t xml:space="preserve">W sprawach nieuregulowanych niniejszą umową stosuje się przepisy ustaw: ustawy z dnia 07 lipca 1994 r. Prawo </w:t>
      </w:r>
      <w:r>
        <w:rPr>
          <w:sz w:val="24"/>
          <w:szCs w:val="24"/>
        </w:rPr>
        <w:t>budowlane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2013 r., poz. 1409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 w:rsidRPr="00F54965">
        <w:rPr>
          <w:sz w:val="24"/>
          <w:szCs w:val="24"/>
        </w:rPr>
        <w:t xml:space="preserve">i ustawy </w:t>
      </w:r>
      <w:r>
        <w:rPr>
          <w:sz w:val="24"/>
          <w:szCs w:val="24"/>
        </w:rPr>
        <w:t xml:space="preserve">            </w:t>
      </w:r>
      <w:r w:rsidRPr="00F54965">
        <w:rPr>
          <w:sz w:val="24"/>
          <w:szCs w:val="24"/>
        </w:rPr>
        <w:t>z dnia 23 kwietnia 1964 r. Kodeks cywilny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F54965">
        <w:rPr>
          <w:sz w:val="24"/>
          <w:szCs w:val="24"/>
        </w:rPr>
        <w:t>Dz.U</w:t>
      </w:r>
      <w:proofErr w:type="spellEnd"/>
      <w:r w:rsidRPr="00F54965">
        <w:rPr>
          <w:sz w:val="24"/>
          <w:szCs w:val="24"/>
        </w:rPr>
        <w:t xml:space="preserve">. </w:t>
      </w:r>
      <w:r>
        <w:rPr>
          <w:sz w:val="24"/>
          <w:szCs w:val="24"/>
        </w:rPr>
        <w:t>2014 r., poz. 121)</w:t>
      </w:r>
      <w:r w:rsidRPr="00F54965">
        <w:rPr>
          <w:sz w:val="24"/>
          <w:szCs w:val="24"/>
        </w:rPr>
        <w:t>.</w:t>
      </w:r>
    </w:p>
    <w:p w:rsidR="00C469C2" w:rsidRPr="00E50C6A" w:rsidRDefault="00C469C2" w:rsidP="00C469C2">
      <w:pPr>
        <w:pStyle w:val="Bezodstpw"/>
        <w:jc w:val="center"/>
        <w:rPr>
          <w:sz w:val="24"/>
          <w:szCs w:val="24"/>
        </w:rPr>
      </w:pPr>
    </w:p>
    <w:p w:rsidR="00C469C2" w:rsidRDefault="00C469C2" w:rsidP="00C469C2">
      <w:pPr>
        <w:pStyle w:val="Bezodstpw"/>
        <w:jc w:val="center"/>
        <w:rPr>
          <w:sz w:val="24"/>
          <w:szCs w:val="24"/>
        </w:rPr>
      </w:pPr>
      <w:r w:rsidRPr="00E50C6A">
        <w:rPr>
          <w:sz w:val="24"/>
          <w:szCs w:val="24"/>
        </w:rPr>
        <w:t>§ 11</w:t>
      </w:r>
    </w:p>
    <w:p w:rsidR="00C469C2" w:rsidRPr="00E50C6A" w:rsidRDefault="00C469C2" w:rsidP="00C469C2">
      <w:pPr>
        <w:pStyle w:val="Bezodstpw"/>
        <w:jc w:val="center"/>
        <w:rPr>
          <w:sz w:val="24"/>
          <w:szCs w:val="24"/>
        </w:rPr>
      </w:pPr>
    </w:p>
    <w:p w:rsidR="00C469C2" w:rsidRPr="00054C82" w:rsidRDefault="00C469C2" w:rsidP="00C469C2">
      <w:pPr>
        <w:pStyle w:val="Bezodstpw"/>
        <w:ind w:left="284" w:hanging="284"/>
        <w:jc w:val="both"/>
        <w:rPr>
          <w:sz w:val="24"/>
          <w:szCs w:val="24"/>
        </w:rPr>
      </w:pPr>
      <w:r w:rsidRPr="00054C82">
        <w:rPr>
          <w:sz w:val="24"/>
          <w:szCs w:val="24"/>
        </w:rPr>
        <w:t>1.</w:t>
      </w:r>
      <w:r w:rsidRPr="00054C82">
        <w:rPr>
          <w:sz w:val="24"/>
          <w:szCs w:val="24"/>
        </w:rPr>
        <w:tab/>
        <w:t xml:space="preserve">Umowę sporządzono w </w:t>
      </w:r>
      <w:r>
        <w:rPr>
          <w:sz w:val="24"/>
          <w:szCs w:val="24"/>
        </w:rPr>
        <w:t>trzech</w:t>
      </w:r>
      <w:r w:rsidRPr="00054C82">
        <w:rPr>
          <w:sz w:val="24"/>
          <w:szCs w:val="24"/>
        </w:rPr>
        <w:t xml:space="preserve"> jednobrzmiących egzemplarza</w:t>
      </w:r>
      <w:r>
        <w:rPr>
          <w:sz w:val="24"/>
          <w:szCs w:val="24"/>
        </w:rPr>
        <w:t>ch, 2 egz. dla Zamawiającego i 1</w:t>
      </w:r>
      <w:r w:rsidRPr="00054C82">
        <w:rPr>
          <w:sz w:val="24"/>
          <w:szCs w:val="24"/>
        </w:rPr>
        <w:t xml:space="preserve"> egz. dla Wykonawcy.</w:t>
      </w:r>
    </w:p>
    <w:p w:rsidR="00C469C2" w:rsidRPr="00F54965" w:rsidRDefault="00C469C2" w:rsidP="00C469C2">
      <w:pPr>
        <w:pStyle w:val="Bezodstpw"/>
        <w:ind w:left="284" w:hanging="284"/>
        <w:jc w:val="both"/>
        <w:rPr>
          <w:sz w:val="24"/>
          <w:szCs w:val="24"/>
        </w:rPr>
      </w:pPr>
      <w:r w:rsidRPr="00F54965">
        <w:rPr>
          <w:sz w:val="24"/>
          <w:szCs w:val="24"/>
        </w:rPr>
        <w:t>2.</w:t>
      </w:r>
      <w:r w:rsidRPr="00F54965">
        <w:rPr>
          <w:sz w:val="24"/>
          <w:szCs w:val="24"/>
        </w:rPr>
        <w:tab/>
        <w:t>Oferta Wykonawcy</w:t>
      </w:r>
      <w:r w:rsidRPr="00F54965">
        <w:rPr>
          <w:color w:val="000000"/>
          <w:sz w:val="24"/>
          <w:szCs w:val="24"/>
        </w:rPr>
        <w:t xml:space="preserve"> oraz </w:t>
      </w:r>
      <w:r>
        <w:rPr>
          <w:color w:val="000000"/>
          <w:sz w:val="24"/>
          <w:szCs w:val="24"/>
        </w:rPr>
        <w:t>zapytanie ofertowe</w:t>
      </w:r>
      <w:r w:rsidRPr="00F54965">
        <w:rPr>
          <w:color w:val="000000"/>
          <w:sz w:val="24"/>
          <w:szCs w:val="24"/>
        </w:rPr>
        <w:t xml:space="preserve"> </w:t>
      </w:r>
      <w:r w:rsidRPr="00F54965">
        <w:rPr>
          <w:sz w:val="24"/>
          <w:szCs w:val="24"/>
        </w:rPr>
        <w:t>stanowią integralną część niniejszej umowy.</w:t>
      </w:r>
    </w:p>
    <w:p w:rsidR="00C469C2" w:rsidRPr="00F54965" w:rsidRDefault="00C469C2" w:rsidP="00C469C2">
      <w:pPr>
        <w:pStyle w:val="Tekstpodstawowy2"/>
        <w:rPr>
          <w:rFonts w:ascii="Times New Roman" w:hAnsi="Times New Roman"/>
          <w:bCs/>
          <w:sz w:val="24"/>
          <w:szCs w:val="24"/>
        </w:rPr>
      </w:pPr>
    </w:p>
    <w:p w:rsidR="00C469C2" w:rsidRPr="00054C82" w:rsidRDefault="00C469C2" w:rsidP="00C469C2">
      <w:pPr>
        <w:pStyle w:val="Tekstpodstawowy2"/>
        <w:jc w:val="center"/>
        <w:rPr>
          <w:rFonts w:ascii="Times New Roman" w:hAnsi="Times New Roman"/>
          <w:b/>
          <w:bCs/>
          <w:sz w:val="24"/>
          <w:szCs w:val="24"/>
        </w:rPr>
      </w:pPr>
      <w:r w:rsidRPr="00054C82">
        <w:rPr>
          <w:rFonts w:ascii="Times New Roman" w:hAnsi="Times New Roman"/>
          <w:b/>
          <w:bCs/>
          <w:sz w:val="24"/>
          <w:szCs w:val="24"/>
        </w:rPr>
        <w:t xml:space="preserve">ZAMAWIAJĄCY: </w:t>
      </w:r>
      <w:r w:rsidRPr="00054C82">
        <w:rPr>
          <w:rFonts w:ascii="Times New Roman" w:hAnsi="Times New Roman"/>
          <w:b/>
          <w:bCs/>
          <w:sz w:val="24"/>
          <w:szCs w:val="24"/>
        </w:rPr>
        <w:tab/>
      </w:r>
      <w:r w:rsidRPr="00054C82">
        <w:rPr>
          <w:rFonts w:ascii="Times New Roman" w:hAnsi="Times New Roman"/>
          <w:b/>
          <w:bCs/>
          <w:sz w:val="24"/>
          <w:szCs w:val="24"/>
        </w:rPr>
        <w:tab/>
      </w:r>
      <w:r w:rsidRPr="00054C82">
        <w:rPr>
          <w:rFonts w:ascii="Times New Roman" w:hAnsi="Times New Roman"/>
          <w:b/>
          <w:bCs/>
          <w:sz w:val="24"/>
          <w:szCs w:val="24"/>
        </w:rPr>
        <w:tab/>
      </w:r>
      <w:r w:rsidRPr="00054C82">
        <w:rPr>
          <w:rFonts w:ascii="Times New Roman" w:hAnsi="Times New Roman"/>
          <w:b/>
          <w:bCs/>
          <w:sz w:val="24"/>
          <w:szCs w:val="24"/>
        </w:rPr>
        <w:tab/>
      </w:r>
      <w:r w:rsidRPr="00054C82">
        <w:rPr>
          <w:rFonts w:ascii="Times New Roman" w:hAnsi="Times New Roman"/>
          <w:b/>
          <w:bCs/>
          <w:sz w:val="24"/>
          <w:szCs w:val="24"/>
        </w:rPr>
        <w:tab/>
      </w:r>
      <w:r w:rsidRPr="00054C82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C469C2" w:rsidRPr="00F54965" w:rsidRDefault="00C469C2" w:rsidP="00C469C2">
      <w:pPr>
        <w:pStyle w:val="Tekstpodstawowy2"/>
        <w:jc w:val="center"/>
        <w:rPr>
          <w:rFonts w:ascii="Times New Roman" w:hAnsi="Times New Roman"/>
          <w:bCs/>
          <w:sz w:val="24"/>
          <w:szCs w:val="24"/>
        </w:rPr>
      </w:pPr>
    </w:p>
    <w:p w:rsidR="00C469C2" w:rsidRPr="00F54965" w:rsidRDefault="00C469C2" w:rsidP="00C469C2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C469C2" w:rsidRPr="00F54965" w:rsidRDefault="00C469C2" w:rsidP="00C469C2">
      <w:pPr>
        <w:pStyle w:val="Bezodstpw"/>
        <w:spacing w:line="276" w:lineRule="auto"/>
        <w:rPr>
          <w:b/>
          <w:sz w:val="24"/>
          <w:szCs w:val="24"/>
        </w:rPr>
      </w:pPr>
    </w:p>
    <w:p w:rsidR="00C469C2" w:rsidRPr="00F54965" w:rsidRDefault="00C469C2" w:rsidP="00C469C2">
      <w:pPr>
        <w:pStyle w:val="Bezodstpw"/>
        <w:spacing w:line="276" w:lineRule="auto"/>
        <w:rPr>
          <w:b/>
          <w:sz w:val="24"/>
          <w:szCs w:val="24"/>
        </w:rPr>
      </w:pPr>
    </w:p>
    <w:p w:rsidR="00C469C2" w:rsidRPr="00F54965" w:rsidRDefault="00C469C2" w:rsidP="00C469C2">
      <w:pPr>
        <w:pStyle w:val="Bezodstpw"/>
        <w:spacing w:line="276" w:lineRule="auto"/>
        <w:rPr>
          <w:b/>
          <w:sz w:val="24"/>
          <w:szCs w:val="24"/>
        </w:rPr>
      </w:pPr>
    </w:p>
    <w:p w:rsidR="00C469C2" w:rsidRPr="00F54965" w:rsidRDefault="00C469C2" w:rsidP="00C469C2">
      <w:pPr>
        <w:pStyle w:val="Bezodstpw"/>
        <w:spacing w:line="276" w:lineRule="auto"/>
        <w:rPr>
          <w:b/>
          <w:sz w:val="24"/>
          <w:szCs w:val="24"/>
        </w:rPr>
      </w:pPr>
    </w:p>
    <w:p w:rsidR="00C469C2" w:rsidRPr="00F54965" w:rsidRDefault="00C469C2" w:rsidP="00C469C2">
      <w:pPr>
        <w:pStyle w:val="Bezodstpw"/>
        <w:spacing w:line="276" w:lineRule="auto"/>
        <w:rPr>
          <w:b/>
          <w:sz w:val="24"/>
          <w:szCs w:val="24"/>
        </w:rPr>
      </w:pPr>
    </w:p>
    <w:p w:rsidR="00C469C2" w:rsidRPr="00F54965" w:rsidRDefault="00C469C2" w:rsidP="00C469C2">
      <w:pPr>
        <w:pStyle w:val="Bezodstpw"/>
        <w:rPr>
          <w:sz w:val="24"/>
          <w:szCs w:val="24"/>
        </w:rPr>
      </w:pPr>
    </w:p>
    <w:p w:rsidR="00976DE9" w:rsidRDefault="00976DE9"/>
    <w:sectPr w:rsidR="00976DE9" w:rsidSect="0013760A">
      <w:headerReference w:type="default" r:id="rId5"/>
      <w:footerReference w:type="even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B1" w:rsidRPr="0013760A" w:rsidRDefault="004E3924" w:rsidP="0013760A">
    <w:pPr>
      <w:rPr>
        <w:rFonts w:ascii="Verdana" w:hAnsi="Verdana" w:cs="Arial"/>
        <w:b/>
        <w:i/>
        <w:sz w:val="18"/>
        <w:szCs w:val="18"/>
      </w:rPr>
    </w:pPr>
    <w:r>
      <w:rPr>
        <w:rFonts w:ascii="Verdana" w:hAnsi="Verdana" w:cs="Arial"/>
        <w:b/>
        <w:i/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70.85pt;margin-top:22.25pt;width:593.55pt;height:19.4pt;z-index:251660288" fillcolor="yellow" stroked="f">
          <v:textbox style="mso-next-textbox:#_x0000_s1025">
            <w:txbxContent>
              <w:p w:rsidR="0013760A" w:rsidRPr="00D22B5E" w:rsidRDefault="004E3924" w:rsidP="0013760A">
                <w:pPr>
                  <w:jc w:val="center"/>
                  <w:rPr>
                    <w:rFonts w:ascii="Verdana" w:hAnsi="Verdana" w:cs="Arial"/>
                    <w:b/>
                    <w:i/>
                    <w:sz w:val="18"/>
                    <w:szCs w:val="18"/>
                  </w:rPr>
                </w:pPr>
                <w:r w:rsidRPr="00D22B5E">
                  <w:rPr>
                    <w:rFonts w:ascii="Verdana" w:hAnsi="Verdana" w:cs="Arial"/>
                    <w:b/>
                    <w:i/>
                    <w:sz w:val="18"/>
                    <w:szCs w:val="18"/>
                  </w:rPr>
                  <w:t>... dla rozwoju Województwa Świętokrzyskiego …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B1" w:rsidRDefault="004E3924">
    <w:pPr>
      <w:pStyle w:val="Nagwek"/>
      <w:rPr>
        <w:noProof/>
      </w:rPr>
    </w:pPr>
    <w:r w:rsidRPr="00416A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42.75pt;height:67.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6527"/>
    <w:multiLevelType w:val="hybridMultilevel"/>
    <w:tmpl w:val="E300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67A619CB"/>
    <w:multiLevelType w:val="hybridMultilevel"/>
    <w:tmpl w:val="C0122614"/>
    <w:lvl w:ilvl="0" w:tplc="21BC9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469C2"/>
    <w:rsid w:val="000228DE"/>
    <w:rsid w:val="00032FB0"/>
    <w:rsid w:val="00062166"/>
    <w:rsid w:val="0007474B"/>
    <w:rsid w:val="000A1B80"/>
    <w:rsid w:val="000A6D08"/>
    <w:rsid w:val="000F79CF"/>
    <w:rsid w:val="0010088E"/>
    <w:rsid w:val="00136465"/>
    <w:rsid w:val="0016160B"/>
    <w:rsid w:val="001930FD"/>
    <w:rsid w:val="00195C20"/>
    <w:rsid w:val="001B7E54"/>
    <w:rsid w:val="00264A6C"/>
    <w:rsid w:val="00283F80"/>
    <w:rsid w:val="002877B5"/>
    <w:rsid w:val="002B4968"/>
    <w:rsid w:val="00323453"/>
    <w:rsid w:val="0032755D"/>
    <w:rsid w:val="00371D91"/>
    <w:rsid w:val="003808AB"/>
    <w:rsid w:val="00383BD1"/>
    <w:rsid w:val="003A6E81"/>
    <w:rsid w:val="003D7D6C"/>
    <w:rsid w:val="003E7E17"/>
    <w:rsid w:val="00485DE7"/>
    <w:rsid w:val="004973D6"/>
    <w:rsid w:val="004E112E"/>
    <w:rsid w:val="004E3924"/>
    <w:rsid w:val="00506940"/>
    <w:rsid w:val="00513691"/>
    <w:rsid w:val="0056304A"/>
    <w:rsid w:val="0058332E"/>
    <w:rsid w:val="005916E4"/>
    <w:rsid w:val="0059738F"/>
    <w:rsid w:val="005B449B"/>
    <w:rsid w:val="005E23D5"/>
    <w:rsid w:val="006069C3"/>
    <w:rsid w:val="006077D9"/>
    <w:rsid w:val="00633FC3"/>
    <w:rsid w:val="00643BEB"/>
    <w:rsid w:val="006965B6"/>
    <w:rsid w:val="006A01FB"/>
    <w:rsid w:val="006B2BE7"/>
    <w:rsid w:val="006C65FC"/>
    <w:rsid w:val="006D3EE1"/>
    <w:rsid w:val="006D65B1"/>
    <w:rsid w:val="006E141C"/>
    <w:rsid w:val="006E56FE"/>
    <w:rsid w:val="006F46FD"/>
    <w:rsid w:val="00722D0D"/>
    <w:rsid w:val="007248DF"/>
    <w:rsid w:val="007A315B"/>
    <w:rsid w:val="007B0DA3"/>
    <w:rsid w:val="007E190D"/>
    <w:rsid w:val="00801873"/>
    <w:rsid w:val="008058DC"/>
    <w:rsid w:val="0084047C"/>
    <w:rsid w:val="0089656C"/>
    <w:rsid w:val="008A15F4"/>
    <w:rsid w:val="008E6222"/>
    <w:rsid w:val="0093316F"/>
    <w:rsid w:val="009363FC"/>
    <w:rsid w:val="00944A81"/>
    <w:rsid w:val="00946975"/>
    <w:rsid w:val="00962F90"/>
    <w:rsid w:val="009664BA"/>
    <w:rsid w:val="00976DE9"/>
    <w:rsid w:val="009D3D35"/>
    <w:rsid w:val="009D5028"/>
    <w:rsid w:val="00A02F56"/>
    <w:rsid w:val="00A12076"/>
    <w:rsid w:val="00A74FF5"/>
    <w:rsid w:val="00AB62BE"/>
    <w:rsid w:val="00AC4728"/>
    <w:rsid w:val="00AD23C3"/>
    <w:rsid w:val="00B05BA1"/>
    <w:rsid w:val="00B246EE"/>
    <w:rsid w:val="00BA289D"/>
    <w:rsid w:val="00C3738A"/>
    <w:rsid w:val="00C469C2"/>
    <w:rsid w:val="00CB45E0"/>
    <w:rsid w:val="00CC202C"/>
    <w:rsid w:val="00CF1845"/>
    <w:rsid w:val="00D21E2D"/>
    <w:rsid w:val="00D30E9C"/>
    <w:rsid w:val="00D523CB"/>
    <w:rsid w:val="00D5537A"/>
    <w:rsid w:val="00D809D7"/>
    <w:rsid w:val="00D919D0"/>
    <w:rsid w:val="00D954D2"/>
    <w:rsid w:val="00D96D7F"/>
    <w:rsid w:val="00DB5574"/>
    <w:rsid w:val="00DC1C61"/>
    <w:rsid w:val="00DF53C2"/>
    <w:rsid w:val="00E0315D"/>
    <w:rsid w:val="00E31416"/>
    <w:rsid w:val="00E75EB3"/>
    <w:rsid w:val="00E77C42"/>
    <w:rsid w:val="00EB7530"/>
    <w:rsid w:val="00ED764B"/>
    <w:rsid w:val="00F21E56"/>
    <w:rsid w:val="00F5451D"/>
    <w:rsid w:val="00F56815"/>
    <w:rsid w:val="00F9435D"/>
    <w:rsid w:val="00FB4C2E"/>
    <w:rsid w:val="00FC29E7"/>
    <w:rsid w:val="00FE48B8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C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9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9C2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C469C2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6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C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69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69C2"/>
    <w:rPr>
      <w:rFonts w:ascii="Calibri" w:eastAsia="Calibri" w:hAnsi="Calibri" w:cs="Times New Roman"/>
    </w:rPr>
  </w:style>
  <w:style w:type="paragraph" w:styleId="Lista">
    <w:name w:val="List"/>
    <w:basedOn w:val="Normalny"/>
    <w:rsid w:val="00C469C2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C469C2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2442</Words>
  <Characters>14657</Characters>
  <Application>Microsoft Office Word</Application>
  <DocSecurity>0</DocSecurity>
  <Lines>122</Lines>
  <Paragraphs>34</Paragraphs>
  <ScaleCrop>false</ScaleCrop>
  <Company/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Mazurkiewicz</dc:creator>
  <cp:keywords/>
  <dc:description/>
  <cp:lastModifiedBy>Krzysztof Mazurkiewicz</cp:lastModifiedBy>
  <cp:revision>1</cp:revision>
  <dcterms:created xsi:type="dcterms:W3CDTF">2014-12-12T10:53:00Z</dcterms:created>
  <dcterms:modified xsi:type="dcterms:W3CDTF">2014-12-12T10:53:00Z</dcterms:modified>
</cp:coreProperties>
</file>