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75" w:rsidRPr="003A53A8" w:rsidRDefault="00BB3775" w:rsidP="00BB3775">
      <w:pPr>
        <w:jc w:val="center"/>
        <w:rPr>
          <w:b/>
        </w:rPr>
      </w:pPr>
      <w:r w:rsidRPr="003A53A8">
        <w:rPr>
          <w:b/>
        </w:rPr>
        <w:t>WARUNKI ZAMÓWIENIA – WZ</w:t>
      </w:r>
    </w:p>
    <w:p w:rsidR="00BB3775" w:rsidRPr="003A53A8" w:rsidRDefault="00761296" w:rsidP="00BB3775">
      <w:pPr>
        <w:jc w:val="center"/>
        <w:rPr>
          <w:b/>
        </w:rPr>
      </w:pPr>
      <w:r>
        <w:rPr>
          <w:b/>
        </w:rPr>
        <w:t>Kompleksowy n</w:t>
      </w:r>
      <w:r w:rsidR="00BB3775" w:rsidRPr="003A53A8">
        <w:rPr>
          <w:b/>
        </w:rPr>
        <w:t xml:space="preserve">adzór inwestorski nad wykonaniem zadania </w:t>
      </w:r>
      <w:r w:rsidR="003923B5">
        <w:rPr>
          <w:b/>
        </w:rPr>
        <w:t xml:space="preserve">pn. </w:t>
      </w:r>
      <w:r w:rsidR="001A34AF" w:rsidRPr="001A34AF">
        <w:rPr>
          <w:b/>
        </w:rPr>
        <w:t>„Budowa kanalizacji sanitarnej w m Parszów ul. Staszica” – przepompownia P2 oraz odcinki kanalizacji przy ul. Szkolnej</w:t>
      </w:r>
    </w:p>
    <w:p w:rsidR="00BB3775" w:rsidRPr="003A53A8" w:rsidRDefault="00BB3775" w:rsidP="00BB3775">
      <w:pPr>
        <w:spacing w:line="360" w:lineRule="auto"/>
        <w:rPr>
          <w:b/>
        </w:rPr>
      </w:pPr>
      <w:r w:rsidRPr="003A53A8">
        <w:rPr>
          <w:b/>
        </w:rPr>
        <w:t xml:space="preserve">I. Zamawiający: </w:t>
      </w:r>
    </w:p>
    <w:p w:rsidR="00BB3775" w:rsidRPr="003A53A8" w:rsidRDefault="00BB3775" w:rsidP="00BB3775">
      <w:r w:rsidRPr="003A53A8">
        <w:t xml:space="preserve">Gmina Wąchock, </w:t>
      </w:r>
    </w:p>
    <w:p w:rsidR="00BB3775" w:rsidRPr="003A53A8" w:rsidRDefault="00BB3775" w:rsidP="00BB3775">
      <w:r w:rsidRPr="003A53A8">
        <w:t>27 – 215 Wąchock ul. Wielkowiejska 1</w:t>
      </w:r>
    </w:p>
    <w:p w:rsidR="00BB3775" w:rsidRPr="003A53A8" w:rsidRDefault="00BB3775" w:rsidP="00BB3775">
      <w:pPr>
        <w:rPr>
          <w:b/>
        </w:rPr>
      </w:pPr>
      <w:r w:rsidRPr="003A53A8">
        <w:t xml:space="preserve">Tel. (0-41) 27 – 36 – 130 </w:t>
      </w:r>
    </w:p>
    <w:p w:rsidR="00BB3775" w:rsidRPr="003A53A8" w:rsidRDefault="00BB3775" w:rsidP="00BB3775">
      <w:pPr>
        <w:spacing w:line="360" w:lineRule="auto"/>
        <w:rPr>
          <w:b/>
        </w:rPr>
      </w:pPr>
      <w:r w:rsidRPr="003A53A8">
        <w:rPr>
          <w:b/>
        </w:rPr>
        <w:t>II. Opis przedmiotu zamówienia:</w:t>
      </w:r>
    </w:p>
    <w:p w:rsidR="00BB3775" w:rsidRDefault="005921DE" w:rsidP="00BB3775">
      <w:r w:rsidRPr="005921DE">
        <w:t xml:space="preserve">Kompleksowy nadzór inwestorski nad wykonaniem zadania pn. </w:t>
      </w:r>
      <w:r w:rsidR="001A34AF" w:rsidRPr="001A34AF">
        <w:t>„Budowa kanalizacji sanitarnej w m Parszów ul. Staszica” – przepompownia P2 oraz odcinki kanalizacji przy ul. Szkolnej</w:t>
      </w:r>
      <w:r w:rsidRPr="005921DE">
        <w:t>.</w:t>
      </w:r>
      <w:r w:rsidR="00BB3775" w:rsidRPr="003A53A8">
        <w:t xml:space="preserve"> Zakres robót objętych nadzorem:</w:t>
      </w:r>
    </w:p>
    <w:p w:rsidR="002955B2" w:rsidRDefault="002955B2" w:rsidP="002955B2">
      <w:r>
        <w:t xml:space="preserve">    1.1. Kanały z rur polietylenowych typu WEHOLITE-SPIRO o śr. Nominalnej 280 mm -     analogia PE80 śr. 225x12,8 mm – 33 m</w:t>
      </w:r>
    </w:p>
    <w:p w:rsidR="002955B2" w:rsidRDefault="002955B2" w:rsidP="002955B2">
      <w:r>
        <w:t xml:space="preserve">    1.2. kanał grawitacyjny w miejscowości Parszów PCV Ø 200 – 7,00 m,</w:t>
      </w:r>
    </w:p>
    <w:p w:rsidR="002955B2" w:rsidRDefault="002955B2" w:rsidP="002955B2">
      <w:r>
        <w:t xml:space="preserve">    1.3.. kanał tłoczny PE Ø 63 – 45,00 m,</w:t>
      </w:r>
    </w:p>
    <w:p w:rsidR="002955B2" w:rsidRDefault="002955B2" w:rsidP="002955B2">
      <w:r>
        <w:t xml:space="preserve">    1.4. przepompownię P2 z zagospodarowaniem terenu z ogrodzeniem,</w:t>
      </w:r>
    </w:p>
    <w:p w:rsidR="002955B2" w:rsidRDefault="002955B2" w:rsidP="002955B2">
      <w:r>
        <w:t xml:space="preserve">    1.5 wewnętrzną linię zasilającą, </w:t>
      </w:r>
    </w:p>
    <w:p w:rsidR="002955B2" w:rsidRDefault="002955B2" w:rsidP="002955B2">
      <w:r>
        <w:t xml:space="preserve">    1.6  drogę dojazdową,</w:t>
      </w:r>
    </w:p>
    <w:p w:rsidR="002955B2" w:rsidRDefault="002955B2" w:rsidP="002955B2">
      <w:r>
        <w:t xml:space="preserve">    1.7 odcinek kanalizacji ul. Szkolna od studni S168 do S169 oraz od studni S127-1 do S127-11</w:t>
      </w:r>
    </w:p>
    <w:p w:rsidR="002955B2" w:rsidRDefault="002955B2" w:rsidP="002955B2">
      <w:r>
        <w:t xml:space="preserve">    1.8.  próbę szczelności,</w:t>
      </w:r>
    </w:p>
    <w:p w:rsidR="002955B2" w:rsidRDefault="002955B2" w:rsidP="002955B2">
      <w:r>
        <w:t xml:space="preserve">    1.9. obsługę geodezyjną bieżącą,</w:t>
      </w:r>
    </w:p>
    <w:p w:rsidR="002955B2" w:rsidRDefault="002955B2" w:rsidP="002955B2">
      <w:r>
        <w:t xml:space="preserve">    1.10. przywrócenie terenu w rejonie prowadzonych robót do stanu pierwotnego,</w:t>
      </w:r>
    </w:p>
    <w:p w:rsidR="002955B2" w:rsidRDefault="002955B2" w:rsidP="002955B2">
      <w:r>
        <w:t xml:space="preserve">    1.11. inspekcję telewizyjną wybudowanego odcinka kanalizacji,</w:t>
      </w:r>
    </w:p>
    <w:p w:rsidR="002955B2" w:rsidRDefault="002955B2" w:rsidP="002955B2">
      <w:r>
        <w:t xml:space="preserve">    1.12. inwentaryzację geodezyjną powykonawczą.</w:t>
      </w:r>
    </w:p>
    <w:p w:rsidR="002955B2" w:rsidRDefault="002955B2" w:rsidP="002955B2">
      <w:r>
        <w:t>2. Szczegółowy zakres określony jest w przedmiarze robót który należy rozpatrywać łącznie z projektem budowlanym, specyfikacjami technicznymi, w pozycjach kosztorysowych należy przewidzieć demontaż o montaż ogrodzeń – 60 m.</w:t>
      </w:r>
    </w:p>
    <w:p w:rsidR="002955B2" w:rsidRDefault="002955B2" w:rsidP="002955B2">
      <w:r>
        <w:t>3. Wykonawca winien zapoznać się z terenem budowy i dokumentacją projektową oraz</w:t>
      </w:r>
    </w:p>
    <w:p w:rsidR="002955B2" w:rsidRDefault="002955B2" w:rsidP="002955B2">
      <w:r>
        <w:t xml:space="preserve">wnieść uwagi w terminie zgodnym z art. 38 ust. 1 ustawy </w:t>
      </w:r>
      <w:proofErr w:type="spellStart"/>
      <w:r>
        <w:t>pzp</w:t>
      </w:r>
      <w:proofErr w:type="spellEnd"/>
      <w:r>
        <w:t>.</w:t>
      </w:r>
    </w:p>
    <w:p w:rsidR="002955B2" w:rsidRDefault="002955B2" w:rsidP="002955B2">
      <w:r>
        <w:t>4. Wykonawca ponosi pełną odpowiedzialność prawną i finansową za zniszczenie</w:t>
      </w:r>
      <w:r w:rsidRPr="002955B2">
        <w:t xml:space="preserve"> własności prywatnej, samorządowej i państwowej podczas realizacji przedmiotu zamówienia.</w:t>
      </w:r>
    </w:p>
    <w:p w:rsidR="005C26BC" w:rsidRPr="003A53A8" w:rsidRDefault="005C26BC" w:rsidP="00BB3775">
      <w:r w:rsidRPr="003A53A8">
        <w:t>Dokumentacja techniczna robót objętych nadzorem jest dostępna na stronie internetowe</w:t>
      </w:r>
      <w:r w:rsidR="009A05F2">
        <w:t>j</w:t>
      </w:r>
      <w:r w:rsidRPr="003A53A8">
        <w:t xml:space="preserve"> gmina.wachock.sisci.info (BIP) w zakład</w:t>
      </w:r>
      <w:r w:rsidR="00B6793E">
        <w:t>ce przetargi, przetargi 2015 kwiecień</w:t>
      </w:r>
      <w:r w:rsidRPr="003A53A8">
        <w:t>.</w:t>
      </w:r>
    </w:p>
    <w:p w:rsidR="00E93815" w:rsidRPr="003A53A8" w:rsidRDefault="00E93815" w:rsidP="00E93815">
      <w:pPr>
        <w:pStyle w:val="Tekstpodstawowy2"/>
        <w:rPr>
          <w:b/>
          <w:sz w:val="24"/>
          <w:szCs w:val="24"/>
        </w:rPr>
      </w:pPr>
      <w:r w:rsidRPr="003A53A8">
        <w:rPr>
          <w:sz w:val="24"/>
          <w:szCs w:val="24"/>
        </w:rPr>
        <w:t xml:space="preserve">   </w:t>
      </w:r>
      <w:r w:rsidRPr="003A53A8">
        <w:rPr>
          <w:b/>
          <w:sz w:val="24"/>
          <w:szCs w:val="24"/>
        </w:rPr>
        <w:t>II. Termin wykonania zamówienia</w:t>
      </w:r>
    </w:p>
    <w:p w:rsidR="00E93815" w:rsidRPr="003A53A8" w:rsidRDefault="00E93815" w:rsidP="00E93815">
      <w:pPr>
        <w:jc w:val="both"/>
      </w:pPr>
      <w:r w:rsidRPr="003A53A8">
        <w:rPr>
          <w:b/>
        </w:rPr>
        <w:tab/>
      </w:r>
      <w:r w:rsidRPr="003A53A8">
        <w:t>Okres sprawowania nadzoru inwestorskiego nad wykonaniem robót budo</w:t>
      </w:r>
      <w:r w:rsidR="00161BA6">
        <w:t>wlanych ustala się do dnia 30.06</w:t>
      </w:r>
      <w:r w:rsidR="000B7EED">
        <w:t>.2015 r.</w:t>
      </w:r>
      <w:r w:rsidRPr="003A53A8">
        <w:t xml:space="preserve"> nie krócej jednak niż do dnia wykonania wszelkich obowiązków wynikających z odbioru końcowego nadzorowanych robót budowlanych, oraz z okresie rękojmi i gwarancji </w:t>
      </w:r>
      <w:r w:rsidR="00C06858">
        <w:t>u</w:t>
      </w:r>
      <w:r w:rsidRPr="003A53A8">
        <w:t xml:space="preserve">dzielonej przez Wykonawcę robót budowlanych. W umowie z Wykonawcą ustalono terminy: </w:t>
      </w:r>
    </w:p>
    <w:p w:rsidR="00E93815" w:rsidRPr="003A53A8" w:rsidRDefault="00E93815" w:rsidP="00E93815">
      <w:pPr>
        <w:pStyle w:val="Tekstpodstawowy2"/>
        <w:rPr>
          <w:sz w:val="24"/>
          <w:szCs w:val="24"/>
        </w:rPr>
      </w:pPr>
      <w:r w:rsidRPr="003A53A8">
        <w:rPr>
          <w:sz w:val="24"/>
          <w:szCs w:val="24"/>
        </w:rPr>
        <w:t>- zakończenie realizacji zamówienia i zgłoszenie do</w:t>
      </w:r>
      <w:r w:rsidR="0048155A">
        <w:rPr>
          <w:sz w:val="24"/>
          <w:szCs w:val="24"/>
        </w:rPr>
        <w:t xml:space="preserve"> odbioru końcowego do 23</w:t>
      </w:r>
      <w:r w:rsidR="00FD682C">
        <w:rPr>
          <w:sz w:val="24"/>
          <w:szCs w:val="24"/>
        </w:rPr>
        <w:t>.06</w:t>
      </w:r>
      <w:r w:rsidR="00FA5B64">
        <w:rPr>
          <w:sz w:val="24"/>
          <w:szCs w:val="24"/>
        </w:rPr>
        <w:t>.2015</w:t>
      </w:r>
      <w:r w:rsidRPr="003A53A8">
        <w:rPr>
          <w:sz w:val="24"/>
          <w:szCs w:val="24"/>
        </w:rPr>
        <w:t xml:space="preserve"> r.</w:t>
      </w:r>
    </w:p>
    <w:p w:rsidR="00E93815" w:rsidRPr="003A53A8" w:rsidRDefault="00E93815" w:rsidP="00E93815">
      <w:pPr>
        <w:jc w:val="both"/>
      </w:pPr>
      <w:r w:rsidRPr="003A53A8">
        <w:t>Wykonawca robót budowlanych udzielił Zamawiającemu 3 letniej gwarancji jakości i rękojmi za wady.</w:t>
      </w:r>
    </w:p>
    <w:p w:rsidR="00A06A45" w:rsidRPr="003A53A8" w:rsidRDefault="00A06A45" w:rsidP="00A06A45">
      <w:pPr>
        <w:pStyle w:val="Tekstpodstawowy2"/>
        <w:rPr>
          <w:b/>
          <w:sz w:val="24"/>
          <w:szCs w:val="24"/>
        </w:rPr>
      </w:pPr>
      <w:r w:rsidRPr="003A53A8">
        <w:rPr>
          <w:b/>
          <w:sz w:val="24"/>
          <w:szCs w:val="24"/>
        </w:rPr>
        <w:t xml:space="preserve">III. Opis warunków udziału w postępowaniu.  </w:t>
      </w:r>
    </w:p>
    <w:p w:rsidR="00B412BC" w:rsidRDefault="00A06A45" w:rsidP="00A06A45">
      <w:pPr>
        <w:autoSpaceDE w:val="0"/>
        <w:autoSpaceDN w:val="0"/>
        <w:adjustRightInd w:val="0"/>
      </w:pPr>
      <w:r w:rsidRPr="003A53A8">
        <w:t xml:space="preserve">W postępowaniu mogą brać udział osoby fizyczne lub podmioty gospodarcze dysponujące osobami które posiadają uprawnienia </w:t>
      </w:r>
      <w:r w:rsidR="00C92429" w:rsidRPr="003A53A8">
        <w:t>w specjalności</w:t>
      </w:r>
      <w:r w:rsidR="00B412BC">
        <w:t>ach:</w:t>
      </w:r>
    </w:p>
    <w:p w:rsidR="00A06A45" w:rsidRDefault="00B412BC" w:rsidP="00A06A45">
      <w:pPr>
        <w:autoSpaceDE w:val="0"/>
        <w:autoSpaceDN w:val="0"/>
        <w:adjustRightInd w:val="0"/>
      </w:pPr>
      <w:r>
        <w:t xml:space="preserve"> -</w:t>
      </w:r>
      <w:r w:rsidR="00C92429" w:rsidRPr="003A53A8">
        <w:t xml:space="preserve"> </w:t>
      </w:r>
      <w:proofErr w:type="spellStart"/>
      <w:r w:rsidR="00C92429" w:rsidRPr="003A53A8">
        <w:t>instalacyjno</w:t>
      </w:r>
      <w:proofErr w:type="spellEnd"/>
      <w:r w:rsidR="00C92429" w:rsidRPr="003A53A8">
        <w:t xml:space="preserve"> - inżynieryjnej w zakresie sieci sanitarnych obejmującej si</w:t>
      </w:r>
      <w:r>
        <w:t>eci wodociągowe i kanalizacyjne,</w:t>
      </w:r>
    </w:p>
    <w:p w:rsidR="00B412BC" w:rsidRDefault="00B412BC" w:rsidP="00A06A45">
      <w:pPr>
        <w:autoSpaceDE w:val="0"/>
        <w:autoSpaceDN w:val="0"/>
        <w:adjustRightInd w:val="0"/>
      </w:pPr>
      <w:r>
        <w:lastRenderedPageBreak/>
        <w:t xml:space="preserve">- </w:t>
      </w:r>
      <w:proofErr w:type="spellStart"/>
      <w:r w:rsidRPr="00B412BC">
        <w:t>instalacyjno</w:t>
      </w:r>
      <w:proofErr w:type="spellEnd"/>
      <w:r w:rsidRPr="00B412BC">
        <w:t xml:space="preserve"> – inżynieryjnej w zakresie sieci i instalacji elektrycznych</w:t>
      </w:r>
      <w:r>
        <w:t>,</w:t>
      </w:r>
    </w:p>
    <w:p w:rsidR="00B412BC" w:rsidRPr="003A53A8" w:rsidRDefault="00B412BC" w:rsidP="00A06A45">
      <w:pPr>
        <w:autoSpaceDE w:val="0"/>
        <w:autoSpaceDN w:val="0"/>
        <w:adjustRightInd w:val="0"/>
      </w:pPr>
      <w:r>
        <w:t xml:space="preserve">- </w:t>
      </w:r>
      <w:proofErr w:type="spellStart"/>
      <w:r w:rsidRPr="00B412BC">
        <w:t>konstrukcyjno</w:t>
      </w:r>
      <w:proofErr w:type="spellEnd"/>
      <w:r w:rsidRPr="00B412BC">
        <w:t xml:space="preserve"> – inżynieryjnej w zakresie dróg</w:t>
      </w:r>
    </w:p>
    <w:p w:rsidR="00A06A45" w:rsidRPr="003A53A8" w:rsidRDefault="00B412BC" w:rsidP="00A06A45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 xml:space="preserve"> – osoby te muszą</w:t>
      </w:r>
      <w:r w:rsidR="00A06A45" w:rsidRPr="003A53A8">
        <w:rPr>
          <w:sz w:val="24"/>
          <w:szCs w:val="24"/>
        </w:rPr>
        <w:t xml:space="preserve"> posiadać uprawnienia potwierdzające przygotowanie zawodowe do pełnienia samodzielnej funkcji w w/w specjalności</w:t>
      </w:r>
      <w:r>
        <w:rPr>
          <w:sz w:val="24"/>
          <w:szCs w:val="24"/>
        </w:rPr>
        <w:t>ach</w:t>
      </w:r>
      <w:r w:rsidR="00A06A45" w:rsidRPr="003A53A8">
        <w:rPr>
          <w:sz w:val="24"/>
          <w:szCs w:val="24"/>
        </w:rPr>
        <w:t xml:space="preserve"> oraz aktualne zaświadczenie o przynależności do właściwej Izby Samorządu Zawodowego,</w:t>
      </w:r>
    </w:p>
    <w:p w:rsidR="00C92429" w:rsidRPr="003A53A8" w:rsidRDefault="00C92429" w:rsidP="00C92429">
      <w:pPr>
        <w:pStyle w:val="Tekstpodstawowy2"/>
        <w:rPr>
          <w:sz w:val="24"/>
          <w:szCs w:val="24"/>
        </w:rPr>
      </w:pPr>
      <w:r w:rsidRPr="003A53A8">
        <w:rPr>
          <w:b/>
          <w:sz w:val="24"/>
          <w:szCs w:val="24"/>
        </w:rPr>
        <w:t xml:space="preserve">IV. Kryteria oceny ofert – </w:t>
      </w:r>
      <w:r w:rsidRPr="003A53A8">
        <w:rPr>
          <w:sz w:val="24"/>
          <w:szCs w:val="24"/>
        </w:rPr>
        <w:t>najniższa cena.</w:t>
      </w:r>
    </w:p>
    <w:p w:rsidR="00C92429" w:rsidRDefault="00C92429" w:rsidP="00C92429">
      <w:pPr>
        <w:pStyle w:val="Tekstpodstawowy2"/>
        <w:rPr>
          <w:sz w:val="24"/>
          <w:szCs w:val="24"/>
        </w:rPr>
      </w:pPr>
      <w:r w:rsidRPr="003A53A8">
        <w:rPr>
          <w:sz w:val="24"/>
          <w:szCs w:val="24"/>
        </w:rPr>
        <w:t>Szacunkowa wartość robót budowlanych według koszto</w:t>
      </w:r>
      <w:r w:rsidR="00EB6408" w:rsidRPr="003A53A8">
        <w:rPr>
          <w:sz w:val="24"/>
          <w:szCs w:val="24"/>
        </w:rPr>
        <w:t xml:space="preserve">rysu ofertowego wynosi </w:t>
      </w:r>
      <w:r w:rsidR="00450891">
        <w:rPr>
          <w:sz w:val="24"/>
          <w:szCs w:val="24"/>
        </w:rPr>
        <w:t>289945,74</w:t>
      </w:r>
      <w:bookmarkStart w:id="0" w:name="_GoBack"/>
      <w:bookmarkEnd w:id="0"/>
      <w:r w:rsidR="002809F3">
        <w:rPr>
          <w:b/>
          <w:sz w:val="24"/>
          <w:szCs w:val="24"/>
        </w:rPr>
        <w:t xml:space="preserve"> </w:t>
      </w:r>
      <w:r w:rsidRPr="003A53A8">
        <w:rPr>
          <w:b/>
          <w:sz w:val="24"/>
          <w:szCs w:val="24"/>
        </w:rPr>
        <w:t>zł brutto</w:t>
      </w:r>
      <w:r w:rsidR="002809F3">
        <w:rPr>
          <w:sz w:val="24"/>
          <w:szCs w:val="24"/>
        </w:rPr>
        <w:t xml:space="preserve"> w tym:</w:t>
      </w:r>
    </w:p>
    <w:p w:rsidR="002809F3" w:rsidRDefault="004A6907" w:rsidP="00C92429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 xml:space="preserve">- roboty z zakresu </w:t>
      </w:r>
      <w:r w:rsidR="00413C6B">
        <w:rPr>
          <w:sz w:val="24"/>
          <w:szCs w:val="24"/>
        </w:rPr>
        <w:t>kanalizacji sanitarnej – 186857,24</w:t>
      </w:r>
      <w:r>
        <w:rPr>
          <w:sz w:val="24"/>
          <w:szCs w:val="24"/>
        </w:rPr>
        <w:t xml:space="preserve"> zł,</w:t>
      </w:r>
    </w:p>
    <w:p w:rsidR="004A6907" w:rsidRDefault="004A6907" w:rsidP="00C92429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 xml:space="preserve">- roboty </w:t>
      </w:r>
      <w:r w:rsidR="0013472D">
        <w:rPr>
          <w:sz w:val="24"/>
          <w:szCs w:val="24"/>
        </w:rPr>
        <w:t>drogowe – 92635,04</w:t>
      </w:r>
      <w:r>
        <w:rPr>
          <w:sz w:val="24"/>
          <w:szCs w:val="24"/>
        </w:rPr>
        <w:t xml:space="preserve"> zł,</w:t>
      </w:r>
    </w:p>
    <w:p w:rsidR="004A6907" w:rsidRPr="003A53A8" w:rsidRDefault="004A6907" w:rsidP="00C92429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 xml:space="preserve">- roboty </w:t>
      </w:r>
      <w:r w:rsidR="00C86BAC">
        <w:rPr>
          <w:sz w:val="24"/>
          <w:szCs w:val="24"/>
        </w:rPr>
        <w:t>elektryczne – 10453,46</w:t>
      </w:r>
      <w:r w:rsidR="000169D5">
        <w:rPr>
          <w:sz w:val="24"/>
          <w:szCs w:val="24"/>
        </w:rPr>
        <w:t xml:space="preserve"> zł</w:t>
      </w:r>
    </w:p>
    <w:p w:rsidR="00C92429" w:rsidRPr="003A53A8" w:rsidRDefault="00C92429" w:rsidP="00C92429">
      <w:pPr>
        <w:ind w:firstLine="708"/>
        <w:jc w:val="both"/>
      </w:pPr>
      <w:r w:rsidRPr="003A53A8">
        <w:rPr>
          <w:b/>
        </w:rPr>
        <w:t>Cenę oferty</w:t>
      </w:r>
      <w:r w:rsidRPr="003A53A8">
        <w:t xml:space="preserve"> należy określić jako cenę ryczałtową uwzględniając zakres zamówienia określony w dokumentacji przetargowej, oraz wszelkie koszty związane z realizacją zamówienia jak i ewentualne ryzyko wynikające z okoliczności, których nie można było przewidzieć w chwili zawierania umowy.</w:t>
      </w:r>
    </w:p>
    <w:p w:rsidR="00991751" w:rsidRPr="003A53A8" w:rsidRDefault="00991751" w:rsidP="00991751">
      <w:pPr>
        <w:spacing w:after="200" w:line="276" w:lineRule="auto"/>
        <w:rPr>
          <w:rFonts w:eastAsiaTheme="minorHAnsi"/>
          <w:lang w:eastAsia="en-US"/>
        </w:rPr>
      </w:pPr>
      <w:r w:rsidRPr="003A53A8">
        <w:rPr>
          <w:rFonts w:eastAsiaTheme="minorHAnsi"/>
          <w:b/>
          <w:lang w:eastAsia="en-US"/>
        </w:rPr>
        <w:t xml:space="preserve">V. Osoba upoważniona do kontaktu z wykonawcami: </w:t>
      </w:r>
      <w:r w:rsidRPr="003A53A8">
        <w:rPr>
          <w:rFonts w:eastAsiaTheme="minorHAnsi"/>
          <w:lang w:eastAsia="en-US"/>
        </w:rPr>
        <w:t>Michał Markowski pok. nr 5, tel. 41/27-36-136 w godz. 8:00 do 15:30</w:t>
      </w:r>
    </w:p>
    <w:p w:rsidR="005458D2" w:rsidRPr="003A53A8" w:rsidRDefault="005458D2" w:rsidP="005458D2">
      <w:pPr>
        <w:spacing w:after="200"/>
        <w:rPr>
          <w:rFonts w:eastAsiaTheme="minorHAnsi"/>
          <w:lang w:eastAsia="en-US"/>
        </w:rPr>
      </w:pPr>
      <w:r w:rsidRPr="003A53A8">
        <w:rPr>
          <w:rFonts w:eastAsiaTheme="minorHAnsi"/>
          <w:b/>
          <w:bCs/>
          <w:lang w:eastAsia="en-US"/>
        </w:rPr>
        <w:t xml:space="preserve">VI. </w:t>
      </w:r>
      <w:r w:rsidRPr="005458D2">
        <w:rPr>
          <w:rFonts w:eastAsiaTheme="minorHAnsi"/>
          <w:b/>
          <w:bCs/>
          <w:lang w:eastAsia="en-US"/>
        </w:rPr>
        <w:t>Termin i miejsce składania ofert</w:t>
      </w:r>
      <w:r w:rsidRPr="005458D2">
        <w:rPr>
          <w:rFonts w:eastAsiaTheme="minorHAnsi"/>
          <w:bCs/>
          <w:lang w:eastAsia="en-US"/>
        </w:rPr>
        <w:t>:  w formie</w:t>
      </w:r>
      <w:r w:rsidRPr="005458D2">
        <w:rPr>
          <w:rFonts w:eastAsiaTheme="minorHAnsi"/>
          <w:b/>
          <w:bCs/>
          <w:lang w:eastAsia="en-US"/>
        </w:rPr>
        <w:t xml:space="preserve"> </w:t>
      </w:r>
      <w:r w:rsidRPr="005458D2">
        <w:rPr>
          <w:rFonts w:eastAsiaTheme="minorHAnsi"/>
          <w:lang w:eastAsia="en-US"/>
        </w:rPr>
        <w:t xml:space="preserve">pisemnej (osobiście albo listownie) na adres: Urząd Miasta i Gminy Wąchock, ul. Wielkowiejska 1, 27-215 Wąchock, sekretariat pok. nr 10, z dopiskiem na kopercie </w:t>
      </w:r>
      <w:r w:rsidR="000D760E">
        <w:rPr>
          <w:rFonts w:eastAsiaTheme="minorHAnsi"/>
          <w:lang w:eastAsia="en-US"/>
        </w:rPr>
        <w:t>Kompleksowy n</w:t>
      </w:r>
      <w:r w:rsidRPr="005458D2">
        <w:rPr>
          <w:rFonts w:eastAsiaTheme="minorHAnsi"/>
          <w:lang w:eastAsia="en-US"/>
        </w:rPr>
        <w:t>adzór inwestorski nad wykonaniem zadania o na</w:t>
      </w:r>
      <w:r w:rsidR="000D760E">
        <w:rPr>
          <w:rFonts w:eastAsiaTheme="minorHAnsi"/>
          <w:lang w:eastAsia="en-US"/>
        </w:rPr>
        <w:t xml:space="preserve">zwie </w:t>
      </w:r>
      <w:r w:rsidR="00CE1944" w:rsidRPr="00CE1944">
        <w:rPr>
          <w:rFonts w:eastAsiaTheme="minorHAnsi"/>
          <w:lang w:eastAsia="en-US"/>
        </w:rPr>
        <w:t>. „Budowa kanalizacji sanitarnej w m Parszów ul. Staszica” – przepompownia P2 oraz odcinki kanalizacji przy ul. Szkolnej. Zakres robót objętych nadzorem:</w:t>
      </w:r>
      <w:r w:rsidRPr="003A53A8">
        <w:rPr>
          <w:rFonts w:eastAsiaTheme="minorHAnsi"/>
          <w:lang w:eastAsia="en-US"/>
        </w:rPr>
        <w:t xml:space="preserve">, </w:t>
      </w:r>
      <w:r w:rsidR="00C67C16">
        <w:rPr>
          <w:rFonts w:eastAsiaTheme="minorHAnsi"/>
          <w:lang w:eastAsia="en-US"/>
        </w:rPr>
        <w:t>do dnia 19.05.2015</w:t>
      </w:r>
      <w:r w:rsidRPr="005458D2">
        <w:rPr>
          <w:rFonts w:eastAsiaTheme="minorHAnsi"/>
          <w:lang w:eastAsia="en-US"/>
        </w:rPr>
        <w:t xml:space="preserve"> r., godz.10:00</w:t>
      </w:r>
      <w:r w:rsidRPr="003A53A8">
        <w:rPr>
          <w:rFonts w:eastAsiaTheme="minorHAnsi"/>
          <w:lang w:eastAsia="en-US"/>
        </w:rPr>
        <w:t>.</w:t>
      </w:r>
    </w:p>
    <w:p w:rsidR="000947FD" w:rsidRDefault="000947FD" w:rsidP="000947FD">
      <w:pPr>
        <w:spacing w:after="200"/>
        <w:rPr>
          <w:rFonts w:eastAsiaTheme="minorHAnsi"/>
          <w:lang w:eastAsia="en-US"/>
        </w:rPr>
      </w:pPr>
      <w:r w:rsidRPr="003A53A8">
        <w:rPr>
          <w:rFonts w:eastAsiaTheme="minorHAnsi"/>
          <w:b/>
          <w:lang w:eastAsia="en-US"/>
        </w:rPr>
        <w:t xml:space="preserve">VII. </w:t>
      </w:r>
      <w:r w:rsidRPr="000947FD">
        <w:rPr>
          <w:rFonts w:eastAsiaTheme="minorHAnsi"/>
          <w:b/>
          <w:lang w:eastAsia="en-US"/>
        </w:rPr>
        <w:t xml:space="preserve">Termin i miejsce otwarcia ofert </w:t>
      </w:r>
      <w:r w:rsidR="003519E0">
        <w:rPr>
          <w:rFonts w:eastAsiaTheme="minorHAnsi"/>
          <w:lang w:eastAsia="en-US"/>
        </w:rPr>
        <w:t>19.05.2015</w:t>
      </w:r>
      <w:r w:rsidRPr="000947FD">
        <w:rPr>
          <w:rFonts w:eastAsiaTheme="minorHAnsi"/>
          <w:lang w:eastAsia="en-US"/>
        </w:rPr>
        <w:t xml:space="preserve"> r., Urząd Miasta i Gminy Wąchock, ul. Wielkowiejska 1, 27-215 Wąchock. </w:t>
      </w:r>
      <w:r w:rsidR="00A56ECD">
        <w:rPr>
          <w:rFonts w:eastAsiaTheme="minorHAnsi"/>
          <w:lang w:eastAsia="en-US"/>
        </w:rPr>
        <w:t xml:space="preserve">Pok. </w:t>
      </w:r>
      <w:r w:rsidRPr="000947FD">
        <w:rPr>
          <w:rFonts w:eastAsiaTheme="minorHAnsi"/>
          <w:lang w:eastAsia="en-US"/>
        </w:rPr>
        <w:t>nr 4, godz. 10:15</w:t>
      </w:r>
      <w:r w:rsidRPr="003A53A8">
        <w:rPr>
          <w:rFonts w:eastAsiaTheme="minorHAnsi"/>
          <w:lang w:eastAsia="en-US"/>
        </w:rPr>
        <w:t>.</w:t>
      </w:r>
    </w:p>
    <w:p w:rsidR="00A74717" w:rsidRDefault="00A74717" w:rsidP="000947FD">
      <w:pPr>
        <w:spacing w:after="200"/>
        <w:rPr>
          <w:rFonts w:eastAsiaTheme="minorHAnsi"/>
          <w:lang w:eastAsia="en-US"/>
        </w:rPr>
      </w:pPr>
      <w:r w:rsidRPr="00A74717">
        <w:rPr>
          <w:rFonts w:eastAsiaTheme="minorHAnsi"/>
          <w:b/>
          <w:lang w:eastAsia="en-US"/>
        </w:rPr>
        <w:t>VIII. Termin związania ofertą</w:t>
      </w:r>
      <w:r>
        <w:rPr>
          <w:rFonts w:eastAsiaTheme="minorHAnsi"/>
          <w:lang w:eastAsia="en-US"/>
        </w:rPr>
        <w:t xml:space="preserve"> – 14 dni</w:t>
      </w:r>
    </w:p>
    <w:p w:rsidR="00A74717" w:rsidRPr="00A74717" w:rsidRDefault="00A74717" w:rsidP="000947FD">
      <w:pPr>
        <w:spacing w:after="200"/>
        <w:rPr>
          <w:rFonts w:eastAsiaTheme="minorHAnsi"/>
          <w:b/>
          <w:lang w:eastAsia="en-US"/>
        </w:rPr>
      </w:pPr>
      <w:r w:rsidRPr="00A74717">
        <w:rPr>
          <w:rFonts w:eastAsiaTheme="minorHAnsi"/>
          <w:b/>
          <w:lang w:eastAsia="en-US"/>
        </w:rPr>
        <w:t>IX. Zamawiający może unieważnić postępowanie bez podania przyczyn.</w:t>
      </w:r>
    </w:p>
    <w:p w:rsidR="000947FD" w:rsidRPr="003A53A8" w:rsidRDefault="00F15C12" w:rsidP="00991751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X</w:t>
      </w:r>
      <w:r w:rsidR="00991751" w:rsidRPr="003A53A8">
        <w:rPr>
          <w:rFonts w:eastAsiaTheme="minorHAnsi"/>
          <w:b/>
          <w:lang w:eastAsia="en-US"/>
        </w:rPr>
        <w:t xml:space="preserve">. </w:t>
      </w:r>
      <w:r w:rsidR="000947FD" w:rsidRPr="003A53A8">
        <w:rPr>
          <w:rFonts w:eastAsiaTheme="minorHAnsi"/>
          <w:b/>
          <w:lang w:eastAsia="en-US"/>
        </w:rPr>
        <w:t>Informacja o sposobie porozumiewania się.</w:t>
      </w:r>
    </w:p>
    <w:p w:rsidR="000B46AB" w:rsidRDefault="000947FD" w:rsidP="003A53A8">
      <w:pPr>
        <w:spacing w:after="200" w:line="276" w:lineRule="auto"/>
        <w:rPr>
          <w:rFonts w:eastAsiaTheme="minorHAnsi"/>
          <w:lang w:eastAsia="en-US"/>
        </w:rPr>
      </w:pPr>
      <w:r w:rsidRPr="003A53A8">
        <w:rPr>
          <w:rFonts w:eastAsiaTheme="minorHAnsi"/>
          <w:lang w:eastAsia="en-US"/>
        </w:rPr>
        <w:t>Oświadczenia, wnioski, zawiadomienia, informacje oraz wszelką inną korespondencję zamawiający i Wykonawcy przekazują pisemnie, faksem lub drogą e</w:t>
      </w:r>
      <w:r w:rsidR="003A53A8" w:rsidRPr="003A53A8">
        <w:rPr>
          <w:rFonts w:eastAsiaTheme="minorHAnsi"/>
          <w:lang w:eastAsia="en-US"/>
        </w:rPr>
        <w:t>lektroniczną (z zastrzeżeniem czynności składania ofert).</w:t>
      </w:r>
      <w:r w:rsidR="008353C8" w:rsidRPr="003A53A8">
        <w:rPr>
          <w:rFonts w:eastAsiaTheme="minorHAnsi"/>
          <w:lang w:eastAsia="en-US"/>
        </w:rPr>
        <w:tab/>
        <w:t>Jeżeli Zamawiający lub Wykonawcy przekazują informacje faksem lub drogą elektroniczną, każda ze stron na żądanie drugiej niezwłocznie potwierdza fakt ich otrzymania. W przypadku braku potwierdzenia otrzymania wiadomości przez Wykonawcę przyjmuje się, że pismo wysłane przez Zamawiającego na ostatni znany nr faksu lub adres email podany przez Wykonawcę zostało mu doręczone w sposób umożliwiający zapoznanie się Wykonawcy z tym pismem.</w:t>
      </w:r>
    </w:p>
    <w:p w:rsidR="000B46AB" w:rsidRPr="003A53A8" w:rsidRDefault="00520B88" w:rsidP="00CC4DDE">
      <w:pPr>
        <w:spacing w:after="200" w:line="276" w:lineRule="auto"/>
      </w:pPr>
      <w:r>
        <w:rPr>
          <w:rFonts w:eastAsiaTheme="minorHAnsi"/>
          <w:lang w:eastAsia="en-US"/>
        </w:rPr>
        <w:t>Wąchock dnia 13.05.2015</w:t>
      </w:r>
      <w:r w:rsidR="00E03726">
        <w:rPr>
          <w:rFonts w:eastAsiaTheme="minorHAnsi"/>
          <w:lang w:eastAsia="en-US"/>
        </w:rPr>
        <w:t xml:space="preserve"> r.</w:t>
      </w:r>
    </w:p>
    <w:p w:rsidR="000B46AB" w:rsidRPr="003A53A8" w:rsidRDefault="000B46AB" w:rsidP="00C92429">
      <w:pPr>
        <w:ind w:firstLine="708"/>
        <w:jc w:val="both"/>
      </w:pPr>
      <w:r w:rsidRPr="003A53A8">
        <w:t xml:space="preserve">                                                    Burmistrz Miasta i Gminy Wąchock</w:t>
      </w:r>
    </w:p>
    <w:p w:rsidR="000B46AB" w:rsidRPr="003A53A8" w:rsidRDefault="000B46AB" w:rsidP="00C92429">
      <w:pPr>
        <w:ind w:firstLine="708"/>
        <w:jc w:val="both"/>
      </w:pPr>
    </w:p>
    <w:p w:rsidR="00BB3775" w:rsidRPr="003A53A8" w:rsidRDefault="000B46AB" w:rsidP="00CC4DDE">
      <w:pPr>
        <w:ind w:firstLine="708"/>
        <w:jc w:val="both"/>
      </w:pPr>
      <w:r w:rsidRPr="003A53A8">
        <w:t xml:space="preserve">                                                                   Jarosław </w:t>
      </w:r>
      <w:proofErr w:type="spellStart"/>
      <w:r w:rsidRPr="003A53A8">
        <w:t>Samela</w:t>
      </w:r>
      <w:proofErr w:type="spellEnd"/>
    </w:p>
    <w:p w:rsidR="003372C1" w:rsidRPr="003A53A8" w:rsidRDefault="003372C1" w:rsidP="003372C1">
      <w:r w:rsidRPr="003A53A8">
        <w:t>Załączniki:</w:t>
      </w:r>
    </w:p>
    <w:p w:rsidR="003372C1" w:rsidRPr="003A53A8" w:rsidRDefault="003372C1" w:rsidP="003372C1">
      <w:r w:rsidRPr="003A53A8">
        <w:t>1.</w:t>
      </w:r>
      <w:r w:rsidRPr="003A53A8">
        <w:tab/>
        <w:t>Wzór umowy,</w:t>
      </w:r>
    </w:p>
    <w:p w:rsidR="00D127F9" w:rsidRPr="003A53A8" w:rsidRDefault="00DC495E" w:rsidP="003372C1">
      <w:r w:rsidRPr="003A53A8">
        <w:t>2.</w:t>
      </w:r>
      <w:r w:rsidR="003372C1" w:rsidRPr="003A53A8">
        <w:tab/>
        <w:t>Wzór oferty.</w:t>
      </w:r>
    </w:p>
    <w:sectPr w:rsidR="00D127F9" w:rsidRPr="003A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C6"/>
    <w:rsid w:val="000169D5"/>
    <w:rsid w:val="000947FD"/>
    <w:rsid w:val="000B46AB"/>
    <w:rsid w:val="000B7EED"/>
    <w:rsid w:val="000D760E"/>
    <w:rsid w:val="0013472D"/>
    <w:rsid w:val="00161BA6"/>
    <w:rsid w:val="001924ED"/>
    <w:rsid w:val="001A34AF"/>
    <w:rsid w:val="001C4883"/>
    <w:rsid w:val="002809F3"/>
    <w:rsid w:val="002955B2"/>
    <w:rsid w:val="0031077B"/>
    <w:rsid w:val="003372C1"/>
    <w:rsid w:val="003519E0"/>
    <w:rsid w:val="00360F08"/>
    <w:rsid w:val="003646C3"/>
    <w:rsid w:val="003732CF"/>
    <w:rsid w:val="003923B5"/>
    <w:rsid w:val="003A53A8"/>
    <w:rsid w:val="003E66C6"/>
    <w:rsid w:val="003E7F40"/>
    <w:rsid w:val="00413C6B"/>
    <w:rsid w:val="00450891"/>
    <w:rsid w:val="0048155A"/>
    <w:rsid w:val="004A6907"/>
    <w:rsid w:val="004C761A"/>
    <w:rsid w:val="004D42A6"/>
    <w:rsid w:val="00520B88"/>
    <w:rsid w:val="005458D2"/>
    <w:rsid w:val="0057409E"/>
    <w:rsid w:val="005811A9"/>
    <w:rsid w:val="005921DE"/>
    <w:rsid w:val="005C26BC"/>
    <w:rsid w:val="005D47E8"/>
    <w:rsid w:val="00690A10"/>
    <w:rsid w:val="006C16F5"/>
    <w:rsid w:val="006D42B8"/>
    <w:rsid w:val="00761296"/>
    <w:rsid w:val="008353C8"/>
    <w:rsid w:val="008724B0"/>
    <w:rsid w:val="00890693"/>
    <w:rsid w:val="00951777"/>
    <w:rsid w:val="00991751"/>
    <w:rsid w:val="009A05F2"/>
    <w:rsid w:val="00A04D86"/>
    <w:rsid w:val="00A06A45"/>
    <w:rsid w:val="00A56ECD"/>
    <w:rsid w:val="00A74717"/>
    <w:rsid w:val="00B412BC"/>
    <w:rsid w:val="00B6793E"/>
    <w:rsid w:val="00BB3775"/>
    <w:rsid w:val="00C06858"/>
    <w:rsid w:val="00C408CA"/>
    <w:rsid w:val="00C5559E"/>
    <w:rsid w:val="00C67C16"/>
    <w:rsid w:val="00C86BAC"/>
    <w:rsid w:val="00C92429"/>
    <w:rsid w:val="00CC4DDE"/>
    <w:rsid w:val="00CE1944"/>
    <w:rsid w:val="00D851ED"/>
    <w:rsid w:val="00DB391E"/>
    <w:rsid w:val="00DC495E"/>
    <w:rsid w:val="00E03726"/>
    <w:rsid w:val="00E35DF3"/>
    <w:rsid w:val="00E51E1C"/>
    <w:rsid w:val="00E93815"/>
    <w:rsid w:val="00EB6408"/>
    <w:rsid w:val="00F15C12"/>
    <w:rsid w:val="00F21855"/>
    <w:rsid w:val="00F6172F"/>
    <w:rsid w:val="00FA5B64"/>
    <w:rsid w:val="00FB4B57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93815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9381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93815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9381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D1CE7-DA96-40A0-83AA-66C3D0FA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Michał Markowski</cp:lastModifiedBy>
  <cp:revision>22</cp:revision>
  <dcterms:created xsi:type="dcterms:W3CDTF">2015-04-16T12:01:00Z</dcterms:created>
  <dcterms:modified xsi:type="dcterms:W3CDTF">2015-05-14T11:23:00Z</dcterms:modified>
</cp:coreProperties>
</file>