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DD" w:rsidRPr="00BC14DD" w:rsidRDefault="00BC14DD" w:rsidP="00BC14DD">
      <w:pPr>
        <w:autoSpaceDE w:val="0"/>
        <w:autoSpaceDN w:val="0"/>
        <w:adjustRightInd w:val="0"/>
        <w:spacing w:after="0" w:line="240" w:lineRule="auto"/>
        <w:rPr>
          <w:rFonts w:ascii="Times New Roman" w:eastAsia="Calibri" w:hAnsi="Times New Roman" w:cs="Times New Roman"/>
          <w:sz w:val="28"/>
          <w:szCs w:val="28"/>
        </w:rPr>
      </w:pP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Znak sprawy: BGK</w:t>
      </w:r>
      <w:r w:rsidR="00822689">
        <w:rPr>
          <w:rFonts w:ascii="Times New Roman" w:eastAsia="Calibri" w:hAnsi="Times New Roman" w:cs="Times New Roman"/>
          <w:sz w:val="28"/>
          <w:szCs w:val="28"/>
        </w:rPr>
        <w:t xml:space="preserve"> 271.3.2016</w:t>
      </w:r>
    </w:p>
    <w:p w:rsidR="00BC14DD" w:rsidRPr="00BC14DD" w:rsidRDefault="00BC14DD" w:rsidP="00BC14DD">
      <w:pPr>
        <w:spacing w:after="0" w:line="240" w:lineRule="auto"/>
        <w:jc w:val="both"/>
        <w:rPr>
          <w:rFonts w:ascii="Times New Roman" w:eastAsia="Calibri" w:hAnsi="Times New Roman" w:cs="Times New Roman"/>
          <w:sz w:val="28"/>
          <w:szCs w:val="28"/>
        </w:rPr>
      </w:pP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ZAMAWIAJĄCY:</w:t>
      </w:r>
    </w:p>
    <w:p w:rsidR="00BC14DD" w:rsidRPr="00BC14DD" w:rsidRDefault="00BC14DD" w:rsidP="00BC14DD">
      <w:pPr>
        <w:spacing w:after="0" w:line="240" w:lineRule="auto"/>
        <w:jc w:val="center"/>
        <w:rPr>
          <w:rFonts w:ascii="Times New Roman" w:eastAsia="Calibri" w:hAnsi="Times New Roman" w:cs="Times New Roman"/>
          <w:b/>
          <w:sz w:val="28"/>
          <w:szCs w:val="28"/>
        </w:rPr>
      </w:pPr>
      <w:r w:rsidRPr="00BC14DD">
        <w:rPr>
          <w:rFonts w:ascii="Times New Roman" w:eastAsia="Calibri" w:hAnsi="Times New Roman" w:cs="Times New Roman"/>
          <w:b/>
          <w:sz w:val="28"/>
          <w:szCs w:val="28"/>
        </w:rPr>
        <w:t>GMINA Wąchock</w:t>
      </w:r>
    </w:p>
    <w:p w:rsidR="00BC14DD" w:rsidRPr="00BC14DD" w:rsidRDefault="00BC14DD" w:rsidP="00BC14DD">
      <w:pPr>
        <w:spacing w:after="0" w:line="240" w:lineRule="auto"/>
        <w:jc w:val="center"/>
        <w:rPr>
          <w:rFonts w:ascii="Times New Roman" w:eastAsia="Calibri" w:hAnsi="Times New Roman" w:cs="Times New Roman"/>
          <w:b/>
          <w:sz w:val="28"/>
          <w:szCs w:val="28"/>
        </w:rPr>
      </w:pPr>
      <w:r w:rsidRPr="00BC14DD">
        <w:rPr>
          <w:rFonts w:ascii="Times New Roman" w:eastAsia="Calibri" w:hAnsi="Times New Roman" w:cs="Times New Roman"/>
          <w:b/>
          <w:sz w:val="28"/>
          <w:szCs w:val="28"/>
        </w:rPr>
        <w:t>Ul. Wielkowiejska 1</w:t>
      </w:r>
    </w:p>
    <w:p w:rsidR="00BC14DD" w:rsidRPr="00BC14DD" w:rsidRDefault="00BC14DD" w:rsidP="00BC14DD">
      <w:pPr>
        <w:spacing w:after="0" w:line="240" w:lineRule="auto"/>
        <w:jc w:val="center"/>
        <w:rPr>
          <w:rFonts w:ascii="Times New Roman" w:eastAsia="Calibri" w:hAnsi="Times New Roman" w:cs="Times New Roman"/>
          <w:b/>
          <w:sz w:val="28"/>
          <w:szCs w:val="28"/>
        </w:rPr>
      </w:pPr>
      <w:r w:rsidRPr="00BC14DD">
        <w:rPr>
          <w:rFonts w:ascii="Times New Roman" w:eastAsia="Calibri" w:hAnsi="Times New Roman" w:cs="Times New Roman"/>
          <w:b/>
          <w:sz w:val="28"/>
          <w:szCs w:val="28"/>
        </w:rPr>
        <w:t>27-215 Wąchock</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sz w:val="28"/>
          <w:szCs w:val="28"/>
        </w:rPr>
      </w:pPr>
      <w:r w:rsidRPr="00BC14DD">
        <w:rPr>
          <w:rFonts w:ascii="Times New Roman" w:eastAsia="Calibri" w:hAnsi="Times New Roman" w:cs="Times New Roman"/>
          <w:sz w:val="28"/>
          <w:szCs w:val="28"/>
        </w:rPr>
        <w:t xml:space="preserve">                                               telefon: 041 273-61-30</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sz w:val="28"/>
          <w:szCs w:val="28"/>
        </w:rPr>
      </w:pPr>
      <w:r w:rsidRPr="00BC14DD">
        <w:rPr>
          <w:rFonts w:ascii="Times New Roman" w:eastAsia="Calibri" w:hAnsi="Times New Roman" w:cs="Times New Roman"/>
          <w:sz w:val="28"/>
          <w:szCs w:val="28"/>
        </w:rPr>
        <w:t xml:space="preserve">                                                 faks: 041 273-61-59</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xml:space="preserve">                    Adres strony internetowej:  gmina.wachock.sisco.info</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sz w:val="28"/>
          <w:szCs w:val="28"/>
        </w:rPr>
      </w:pPr>
    </w:p>
    <w:p w:rsidR="00BC14DD" w:rsidRPr="00BC14DD" w:rsidRDefault="00BC14DD" w:rsidP="00BC14DD">
      <w:pPr>
        <w:autoSpaceDE w:val="0"/>
        <w:autoSpaceDN w:val="0"/>
        <w:adjustRightInd w:val="0"/>
        <w:spacing w:after="0" w:line="240" w:lineRule="auto"/>
        <w:rPr>
          <w:rFonts w:ascii="Times New Roman" w:eastAsia="Calibri" w:hAnsi="Times New Roman" w:cs="Times New Roman"/>
          <w:sz w:val="28"/>
          <w:szCs w:val="28"/>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rPr>
      </w:pPr>
      <w:r w:rsidRPr="00BC14DD">
        <w:rPr>
          <w:rFonts w:ascii="Times New Roman" w:eastAsia="Calibri" w:hAnsi="Times New Roman" w:cs="Times New Roman"/>
          <w:b/>
          <w:sz w:val="28"/>
          <w:szCs w:val="28"/>
        </w:rPr>
        <w:t>REGON 291009930, NIP 664-19-85-659</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u w:val="single"/>
        </w:rPr>
      </w:pPr>
      <w:r w:rsidRPr="00BC14DD">
        <w:rPr>
          <w:rFonts w:ascii="Times New Roman" w:eastAsia="Calibri" w:hAnsi="Times New Roman" w:cs="Times New Roman"/>
          <w:b/>
          <w:sz w:val="28"/>
          <w:szCs w:val="28"/>
          <w:u w:val="single"/>
        </w:rPr>
        <w:t>SPECYFIKACJA</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u w:val="single"/>
        </w:rPr>
      </w:pPr>
      <w:r w:rsidRPr="00BC14DD">
        <w:rPr>
          <w:rFonts w:ascii="Times New Roman" w:eastAsia="Calibri" w:hAnsi="Times New Roman" w:cs="Times New Roman"/>
          <w:b/>
          <w:sz w:val="28"/>
          <w:szCs w:val="28"/>
          <w:u w:val="single"/>
        </w:rPr>
        <w:t>ISTOTNYCH WARUNKÓW ZAMÓWIENIA</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u w:val="single"/>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u w:val="single"/>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rPr>
      </w:pPr>
      <w:r w:rsidRPr="00BC14DD">
        <w:rPr>
          <w:rFonts w:ascii="Times New Roman" w:eastAsia="Calibri" w:hAnsi="Times New Roman" w:cs="Times New Roman"/>
          <w:b/>
          <w:sz w:val="28"/>
          <w:szCs w:val="28"/>
        </w:rPr>
        <w:t>Nazwa zadania:</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„Przebudowa drogi wewnętrznej zlokalizowanej na działce o nr </w:t>
      </w:r>
      <w:proofErr w:type="spellStart"/>
      <w:r>
        <w:rPr>
          <w:rFonts w:ascii="Times New Roman" w:eastAsia="Calibri" w:hAnsi="Times New Roman" w:cs="Times New Roman"/>
          <w:b/>
          <w:sz w:val="28"/>
          <w:szCs w:val="28"/>
        </w:rPr>
        <w:t>ewid</w:t>
      </w:r>
      <w:proofErr w:type="spellEnd"/>
      <w:r>
        <w:rPr>
          <w:rFonts w:ascii="Times New Roman" w:eastAsia="Calibri" w:hAnsi="Times New Roman" w:cs="Times New Roman"/>
          <w:b/>
          <w:sz w:val="28"/>
          <w:szCs w:val="28"/>
        </w:rPr>
        <w:t>. 504/2 w Marcinkowie”.</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xml:space="preserve">Postępowanie o udzielenie zamówienia prowadzone jest na podstawie przepisów Ustawy z dn. 29.01.2004 r. „Prawo zamówień publicznych” (DZ.U. z dn. </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22 grudnia 2015. 2164) zwaną dalej „ustawą”.</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sz w:val="28"/>
          <w:szCs w:val="28"/>
        </w:rPr>
      </w:pPr>
      <w:r w:rsidRPr="00BC14DD">
        <w:rPr>
          <w:rFonts w:ascii="Times New Roman" w:eastAsia="Calibri" w:hAnsi="Times New Roman" w:cs="Times New Roman"/>
          <w:sz w:val="28"/>
          <w:szCs w:val="28"/>
        </w:rPr>
        <w:t>W TRYBIE PRZETARGU NIEOGRANICZONEGO</w:t>
      </w:r>
    </w:p>
    <w:p w:rsidR="00BC14DD" w:rsidRPr="00BC14DD" w:rsidRDefault="00BC14DD" w:rsidP="00BC14DD">
      <w:pPr>
        <w:spacing w:after="0" w:line="240" w:lineRule="auto"/>
        <w:jc w:val="center"/>
        <w:rPr>
          <w:rFonts w:ascii="Calibri" w:eastAsia="Calibri" w:hAnsi="Calibri" w:cs="Times New Roman"/>
        </w:rPr>
      </w:pPr>
    </w:p>
    <w:p w:rsidR="00BC14DD" w:rsidRPr="00BC14DD" w:rsidRDefault="00BC14DD" w:rsidP="00BC14DD">
      <w:pPr>
        <w:spacing w:after="0" w:line="240" w:lineRule="auto"/>
        <w:jc w:val="center"/>
        <w:rPr>
          <w:rFonts w:ascii="Calibri" w:eastAsia="Calibri" w:hAnsi="Calibri" w:cs="Times New Roman"/>
        </w:rPr>
      </w:pPr>
    </w:p>
    <w:p w:rsidR="00BC14DD" w:rsidRPr="00BC14DD" w:rsidRDefault="00BC14DD" w:rsidP="00BC14DD">
      <w:pPr>
        <w:spacing w:after="0" w:line="240" w:lineRule="auto"/>
        <w:jc w:val="center"/>
        <w:rPr>
          <w:rFonts w:ascii="Calibri" w:eastAsia="Calibri" w:hAnsi="Calibri" w:cs="Times New Roman"/>
        </w:rPr>
      </w:pPr>
    </w:p>
    <w:p w:rsidR="00BC14DD" w:rsidRPr="00BC14DD" w:rsidRDefault="00BC14DD" w:rsidP="00BC14DD">
      <w:pPr>
        <w:spacing w:after="0" w:line="240" w:lineRule="auto"/>
        <w:jc w:val="center"/>
        <w:rPr>
          <w:rFonts w:ascii="Calibri" w:eastAsia="Calibri" w:hAnsi="Calibri" w:cs="Times New Roman"/>
        </w:rPr>
      </w:pPr>
    </w:p>
    <w:p w:rsidR="00BC14DD" w:rsidRPr="00BC14DD" w:rsidRDefault="00BC14DD" w:rsidP="00BC14DD">
      <w:pPr>
        <w:spacing w:after="0" w:line="240" w:lineRule="auto"/>
        <w:jc w:val="center"/>
        <w:rPr>
          <w:rFonts w:ascii="Calibri" w:eastAsia="Calibri" w:hAnsi="Calibri" w:cs="Times New Roman"/>
        </w:rPr>
      </w:pPr>
    </w:p>
    <w:p w:rsidR="00BC14DD" w:rsidRPr="00BC14DD" w:rsidRDefault="00BC14DD" w:rsidP="00BC14DD">
      <w:pPr>
        <w:spacing w:after="0" w:line="240" w:lineRule="auto"/>
        <w:jc w:val="center"/>
        <w:rPr>
          <w:rFonts w:ascii="Calibri" w:eastAsia="Calibri" w:hAnsi="Calibri" w:cs="Times New Roman"/>
        </w:rPr>
      </w:pPr>
    </w:p>
    <w:p w:rsidR="00BC14DD" w:rsidRPr="00BC14DD" w:rsidRDefault="00BC14DD" w:rsidP="00BC14DD">
      <w:pPr>
        <w:spacing w:after="0" w:line="240" w:lineRule="auto"/>
        <w:jc w:val="center"/>
        <w:rPr>
          <w:rFonts w:ascii="Calibri" w:eastAsia="Calibri" w:hAnsi="Calibri" w:cs="Times New Roman"/>
        </w:rPr>
      </w:pPr>
    </w:p>
    <w:p w:rsidR="00BC14DD" w:rsidRPr="00BC14DD" w:rsidRDefault="00BC14DD" w:rsidP="00BC14DD">
      <w:pPr>
        <w:spacing w:after="0" w:line="240" w:lineRule="auto"/>
        <w:jc w:val="center"/>
        <w:rPr>
          <w:rFonts w:ascii="Calibri" w:eastAsia="Calibri" w:hAnsi="Calibri" w:cs="Times New Roman"/>
        </w:rPr>
      </w:pP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xml:space="preserve">Wąchock dnia </w:t>
      </w:r>
      <w:r w:rsidR="00822689">
        <w:rPr>
          <w:rFonts w:ascii="Times New Roman" w:eastAsia="Calibri" w:hAnsi="Times New Roman" w:cs="Times New Roman"/>
          <w:sz w:val="28"/>
          <w:szCs w:val="28"/>
        </w:rPr>
        <w:t xml:space="preserve"> 21.07.2016 r. </w:t>
      </w:r>
      <w:r w:rsidRPr="00BC14DD">
        <w:rPr>
          <w:rFonts w:ascii="Times New Roman" w:eastAsia="Calibri" w:hAnsi="Times New Roman" w:cs="Times New Roman"/>
          <w:sz w:val="28"/>
          <w:szCs w:val="28"/>
        </w:rPr>
        <w:t xml:space="preserve">                                                Zatwierdzam:</w:t>
      </w:r>
    </w:p>
    <w:p w:rsidR="00BC14DD" w:rsidRPr="00BC14DD" w:rsidRDefault="00BC14DD" w:rsidP="00BC14DD">
      <w:pPr>
        <w:spacing w:after="0" w:line="240" w:lineRule="auto"/>
        <w:jc w:val="both"/>
        <w:rPr>
          <w:rFonts w:ascii="Times New Roman" w:eastAsia="Calibri" w:hAnsi="Times New Roman" w:cs="Times New Roman"/>
          <w:sz w:val="28"/>
          <w:szCs w:val="28"/>
        </w:rPr>
      </w:pPr>
    </w:p>
    <w:p w:rsidR="00BC14DD" w:rsidRDefault="00BC14DD" w:rsidP="00BC14DD">
      <w:pPr>
        <w:spacing w:after="0" w:line="240" w:lineRule="auto"/>
        <w:jc w:val="both"/>
        <w:rPr>
          <w:rFonts w:ascii="Times New Roman" w:eastAsia="Calibri" w:hAnsi="Times New Roman" w:cs="Times New Roman"/>
          <w:sz w:val="28"/>
          <w:szCs w:val="28"/>
        </w:rPr>
      </w:pPr>
    </w:p>
    <w:p w:rsidR="00BC14DD" w:rsidRDefault="00BC14DD" w:rsidP="00BC14DD">
      <w:pPr>
        <w:spacing w:after="0" w:line="240" w:lineRule="auto"/>
        <w:jc w:val="both"/>
        <w:rPr>
          <w:rFonts w:ascii="Times New Roman" w:eastAsia="Calibri" w:hAnsi="Times New Roman" w:cs="Times New Roman"/>
          <w:sz w:val="28"/>
          <w:szCs w:val="28"/>
        </w:rPr>
      </w:pPr>
    </w:p>
    <w:p w:rsidR="00BC14DD" w:rsidRPr="00BC14DD" w:rsidRDefault="00BC14DD" w:rsidP="00BC14DD">
      <w:pPr>
        <w:spacing w:after="0" w:line="240" w:lineRule="auto"/>
        <w:jc w:val="both"/>
        <w:rPr>
          <w:rFonts w:ascii="Times New Roman" w:eastAsia="Calibri" w:hAnsi="Times New Roman" w:cs="Times New Roman"/>
          <w:sz w:val="28"/>
          <w:szCs w:val="28"/>
        </w:rPr>
      </w:pPr>
    </w:p>
    <w:p w:rsidR="00BC14DD" w:rsidRPr="00BC14DD" w:rsidRDefault="00BC14DD" w:rsidP="00BC14DD">
      <w:pPr>
        <w:spacing w:after="0" w:line="240" w:lineRule="auto"/>
        <w:jc w:val="both"/>
        <w:rPr>
          <w:rFonts w:ascii="Times New Roman" w:eastAsia="Calibri" w:hAnsi="Times New Roman" w:cs="Times New Roman"/>
          <w:b/>
          <w:sz w:val="28"/>
          <w:szCs w:val="28"/>
          <w:u w:val="single"/>
        </w:rPr>
      </w:pPr>
      <w:r w:rsidRPr="00BC14DD">
        <w:rPr>
          <w:rFonts w:ascii="Times New Roman" w:eastAsia="Calibri" w:hAnsi="Times New Roman" w:cs="Times New Roman"/>
          <w:b/>
          <w:sz w:val="28"/>
          <w:szCs w:val="28"/>
          <w:u w:val="single"/>
        </w:rPr>
        <w:t>Podstawa prawna opracowania specyfikacji istotnych warunków zamówienia:</w:t>
      </w:r>
    </w:p>
    <w:p w:rsidR="00BC14DD" w:rsidRPr="00BC14DD" w:rsidRDefault="00BC14DD" w:rsidP="00BC14DD">
      <w:pPr>
        <w:spacing w:after="0" w:line="240" w:lineRule="auto"/>
        <w:jc w:val="both"/>
        <w:rPr>
          <w:rFonts w:ascii="Times New Roman" w:eastAsia="Calibri" w:hAnsi="Times New Roman" w:cs="Times New Roman"/>
          <w:sz w:val="28"/>
          <w:szCs w:val="28"/>
        </w:rPr>
      </w:pPr>
    </w:p>
    <w:p w:rsidR="00BC14DD" w:rsidRPr="00BC14DD" w:rsidRDefault="00BC14DD" w:rsidP="00517B46">
      <w:pPr>
        <w:numPr>
          <w:ilvl w:val="0"/>
          <w:numId w:val="1"/>
        </w:num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Ustawa z dnia 29.01.2004 r Prawo zamówień publicznych (Dz.U. z dn. 22.12.2015. 2164).</w:t>
      </w:r>
    </w:p>
    <w:p w:rsidR="00BC14DD" w:rsidRPr="00BC14DD" w:rsidRDefault="00BC14DD" w:rsidP="00517B46">
      <w:pPr>
        <w:numPr>
          <w:ilvl w:val="0"/>
          <w:numId w:val="1"/>
        </w:num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Rozporządzenie Prezesa rady Ministrów z dnia 19 lutego 2013 r. w sprawie rodzajów dokumentów, jakich może żądać Zamawiający od Wykonawcy oraz form w jakich te dokumenty mogą być składane (Dz.U. 2015 2254)</w:t>
      </w:r>
    </w:p>
    <w:p w:rsidR="00BC14DD" w:rsidRPr="00BC14DD" w:rsidRDefault="00BC14DD" w:rsidP="00517B46">
      <w:pPr>
        <w:numPr>
          <w:ilvl w:val="0"/>
          <w:numId w:val="1"/>
        </w:num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Ustawa z dnia 23 kwietnia 1964 r. Kodeks cywilny(</w:t>
      </w:r>
      <w:proofErr w:type="spellStart"/>
      <w:r w:rsidRPr="00BC14DD">
        <w:rPr>
          <w:rFonts w:ascii="Times New Roman" w:eastAsia="Calibri" w:hAnsi="Times New Roman" w:cs="Times New Roman"/>
          <w:sz w:val="28"/>
          <w:szCs w:val="28"/>
        </w:rPr>
        <w:t>t.j</w:t>
      </w:r>
      <w:proofErr w:type="spellEnd"/>
      <w:r w:rsidRPr="00BC14DD">
        <w:rPr>
          <w:rFonts w:ascii="Times New Roman" w:eastAsia="Calibri" w:hAnsi="Times New Roman" w:cs="Times New Roman"/>
          <w:sz w:val="28"/>
          <w:szCs w:val="28"/>
        </w:rPr>
        <w:t xml:space="preserve">. Dz.U. z 2014, poz. 121) – jeżeli przepisy ustawy </w:t>
      </w:r>
      <w:proofErr w:type="spellStart"/>
      <w:r w:rsidRPr="00BC14DD">
        <w:rPr>
          <w:rFonts w:ascii="Times New Roman" w:eastAsia="Calibri" w:hAnsi="Times New Roman" w:cs="Times New Roman"/>
          <w:sz w:val="28"/>
          <w:szCs w:val="28"/>
        </w:rPr>
        <w:t>Pzp</w:t>
      </w:r>
      <w:proofErr w:type="spellEnd"/>
      <w:r w:rsidRPr="00BC14DD">
        <w:rPr>
          <w:rFonts w:ascii="Times New Roman" w:eastAsia="Calibri" w:hAnsi="Times New Roman" w:cs="Times New Roman"/>
          <w:sz w:val="28"/>
          <w:szCs w:val="28"/>
        </w:rPr>
        <w:t xml:space="preserve"> nie stanowią inaczej.</w:t>
      </w:r>
    </w:p>
    <w:p w:rsidR="00BC14DD" w:rsidRPr="00BC14DD" w:rsidRDefault="00BC14DD" w:rsidP="00BC14DD">
      <w:pPr>
        <w:spacing w:after="0" w:line="240" w:lineRule="auto"/>
        <w:jc w:val="center"/>
        <w:rPr>
          <w:rFonts w:ascii="Times New Roman" w:eastAsia="Calibri" w:hAnsi="Times New Roman" w:cs="Times New Roman"/>
          <w:sz w:val="28"/>
          <w:szCs w:val="28"/>
        </w:rPr>
      </w:pPr>
    </w:p>
    <w:p w:rsidR="00BC14DD" w:rsidRPr="00BC14DD" w:rsidRDefault="00BC14DD" w:rsidP="00BC14DD">
      <w:pPr>
        <w:spacing w:after="0" w:line="240" w:lineRule="auto"/>
        <w:jc w:val="center"/>
        <w:rPr>
          <w:rFonts w:ascii="Times New Roman" w:eastAsia="Calibri" w:hAnsi="Times New Roman" w:cs="Times New Roman"/>
          <w:b/>
          <w:sz w:val="28"/>
          <w:szCs w:val="28"/>
          <w:u w:val="single"/>
        </w:rPr>
      </w:pPr>
      <w:r w:rsidRPr="00BC14DD">
        <w:rPr>
          <w:rFonts w:ascii="Times New Roman" w:eastAsia="Calibri" w:hAnsi="Times New Roman" w:cs="Times New Roman"/>
          <w:b/>
          <w:sz w:val="28"/>
          <w:szCs w:val="28"/>
          <w:u w:val="single"/>
        </w:rPr>
        <w:t>Specyfikacja Istotnych Warunków Zamówienia zawiera:</w:t>
      </w:r>
    </w:p>
    <w:p w:rsidR="00BC14DD" w:rsidRPr="00BC14DD" w:rsidRDefault="00BC14DD" w:rsidP="00BC14DD">
      <w:pPr>
        <w:spacing w:after="0" w:line="240" w:lineRule="auto"/>
        <w:jc w:val="center"/>
        <w:rPr>
          <w:rFonts w:ascii="Times New Roman" w:eastAsia="Calibri" w:hAnsi="Times New Roman" w:cs="Times New Roman"/>
          <w:b/>
          <w:sz w:val="28"/>
          <w:szCs w:val="28"/>
          <w:u w:val="single"/>
        </w:rPr>
      </w:pPr>
    </w:p>
    <w:p w:rsidR="00BC14DD" w:rsidRPr="00BC14DD" w:rsidRDefault="00BC14DD" w:rsidP="00BC14DD">
      <w:pPr>
        <w:spacing w:after="0" w:line="240" w:lineRule="auto"/>
        <w:jc w:val="both"/>
        <w:rPr>
          <w:rFonts w:ascii="Times New Roman" w:eastAsia="Calibri" w:hAnsi="Times New Roman" w:cs="Times New Roman"/>
          <w:b/>
          <w:sz w:val="28"/>
          <w:szCs w:val="28"/>
        </w:rPr>
      </w:pPr>
      <w:r w:rsidRPr="00BC14DD">
        <w:rPr>
          <w:rFonts w:ascii="Times New Roman" w:eastAsia="Calibri" w:hAnsi="Times New Roman" w:cs="Times New Roman"/>
          <w:b/>
          <w:sz w:val="28"/>
          <w:szCs w:val="28"/>
        </w:rPr>
        <w:t>Rozdział I: INSTRUKCJA DLA WYKONAWCÓW wraz z załącznikami:</w:t>
      </w:r>
    </w:p>
    <w:p w:rsidR="00BC14DD" w:rsidRPr="00BC14DD" w:rsidRDefault="00BC14DD" w:rsidP="00BC14DD">
      <w:pPr>
        <w:spacing w:after="0" w:line="240" w:lineRule="auto"/>
        <w:jc w:val="both"/>
        <w:rPr>
          <w:rFonts w:ascii="Times New Roman" w:eastAsia="Calibri" w:hAnsi="Times New Roman" w:cs="Times New Roman"/>
          <w:b/>
          <w:sz w:val="28"/>
          <w:szCs w:val="28"/>
        </w:rPr>
      </w:pP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Załącznik nr 1 - Formularz oferty;</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Załącznik nr 2- Kosztorys ofertow</w:t>
      </w:r>
      <w:r w:rsidR="00FE291C">
        <w:rPr>
          <w:rFonts w:ascii="Times New Roman" w:eastAsia="Calibri" w:hAnsi="Times New Roman" w:cs="Times New Roman"/>
          <w:sz w:val="28"/>
          <w:szCs w:val="28"/>
        </w:rPr>
        <w:t>y</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xml:space="preserve">- Załącznik nr 3 - Oświadczenie Wykonawcy o spełnieniu warunków udziału w postępowaniu, o którym mowa w art. 22 ust. 1 ustawy </w:t>
      </w:r>
      <w:proofErr w:type="spellStart"/>
      <w:r w:rsidRPr="00BC14DD">
        <w:rPr>
          <w:rFonts w:ascii="Times New Roman" w:eastAsia="Calibri" w:hAnsi="Times New Roman" w:cs="Times New Roman"/>
          <w:sz w:val="28"/>
          <w:szCs w:val="28"/>
        </w:rPr>
        <w:t>Pzp</w:t>
      </w:r>
      <w:proofErr w:type="spellEnd"/>
      <w:r w:rsidRPr="00BC14DD">
        <w:rPr>
          <w:rFonts w:ascii="Times New Roman" w:eastAsia="Calibri" w:hAnsi="Times New Roman" w:cs="Times New Roman"/>
          <w:sz w:val="28"/>
          <w:szCs w:val="28"/>
        </w:rPr>
        <w:t>;</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xml:space="preserve">- Załącznik nr 4 - Oświadczenie Wykonawcy o braku podstaw do wykluczenia z postępowania w okolicznościach, o których mowa w art. 24 ust. 1 ustawy </w:t>
      </w:r>
      <w:proofErr w:type="spellStart"/>
      <w:r w:rsidRPr="00BC14DD">
        <w:rPr>
          <w:rFonts w:ascii="Times New Roman" w:eastAsia="Calibri" w:hAnsi="Times New Roman" w:cs="Times New Roman"/>
          <w:sz w:val="28"/>
          <w:szCs w:val="28"/>
        </w:rPr>
        <w:t>Pzp</w:t>
      </w:r>
      <w:proofErr w:type="spellEnd"/>
      <w:r w:rsidRPr="00BC14DD">
        <w:rPr>
          <w:rFonts w:ascii="Times New Roman" w:eastAsia="Calibri" w:hAnsi="Times New Roman" w:cs="Times New Roman"/>
          <w:sz w:val="28"/>
          <w:szCs w:val="28"/>
        </w:rPr>
        <w:t>;</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Załącznik nr 5 - Doświadczenie zawodowe,</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Załącznik nr 6 - Potencjał techniczny;</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Załącznik nr 7 - Oświadczenie o posiadaniu wymaganych uprawnień;</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xml:space="preserve">- Załącznik nr 8 - Informacja w zakresie art. 26 ust. 2 d ustawy </w:t>
      </w:r>
      <w:proofErr w:type="spellStart"/>
      <w:r w:rsidRPr="00BC14DD">
        <w:rPr>
          <w:rFonts w:ascii="Times New Roman" w:eastAsia="Calibri" w:hAnsi="Times New Roman" w:cs="Times New Roman"/>
          <w:sz w:val="28"/>
          <w:szCs w:val="28"/>
        </w:rPr>
        <w:t>Pzp</w:t>
      </w:r>
      <w:proofErr w:type="spellEnd"/>
      <w:r w:rsidRPr="00BC14DD">
        <w:rPr>
          <w:rFonts w:ascii="Times New Roman" w:eastAsia="Calibri" w:hAnsi="Times New Roman" w:cs="Times New Roman"/>
          <w:sz w:val="28"/>
          <w:szCs w:val="28"/>
        </w:rPr>
        <w:t>;</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Załącznik nr 9 - Pisemne zobowiązanie innych podmiotów</w:t>
      </w:r>
    </w:p>
    <w:p w:rsid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Załącznik nr 10 - Wzór umowy.</w:t>
      </w:r>
    </w:p>
    <w:p w:rsidR="007F1AD6" w:rsidRPr="00BC14DD" w:rsidRDefault="007F1AD6" w:rsidP="00BC14DD">
      <w:pPr>
        <w:spacing w:after="0" w:line="240" w:lineRule="auto"/>
        <w:jc w:val="both"/>
        <w:rPr>
          <w:rFonts w:ascii="Times New Roman" w:eastAsia="Calibri" w:hAnsi="Times New Roman" w:cs="Times New Roman"/>
          <w:sz w:val="28"/>
          <w:szCs w:val="28"/>
        </w:rPr>
      </w:pPr>
    </w:p>
    <w:p w:rsidR="00BC14DD" w:rsidRPr="007F1AD6" w:rsidRDefault="007F1AD6" w:rsidP="007F1AD6">
      <w:pPr>
        <w:autoSpaceDE w:val="0"/>
        <w:autoSpaceDN w:val="0"/>
        <w:adjustRightInd w:val="0"/>
        <w:spacing w:after="0" w:line="240" w:lineRule="auto"/>
        <w:jc w:val="both"/>
        <w:rPr>
          <w:rFonts w:ascii="Times New Roman" w:eastAsia="Calibri" w:hAnsi="Times New Roman" w:cs="Times New Roman"/>
          <w:b/>
          <w:sz w:val="28"/>
          <w:szCs w:val="28"/>
        </w:rPr>
      </w:pPr>
      <w:r w:rsidRPr="00BC14DD">
        <w:rPr>
          <w:rFonts w:ascii="Times New Roman" w:eastAsia="Calibri" w:hAnsi="Times New Roman" w:cs="Times New Roman"/>
          <w:b/>
          <w:sz w:val="28"/>
          <w:szCs w:val="28"/>
        </w:rPr>
        <w:t>Rozdzi</w:t>
      </w:r>
      <w:r>
        <w:rPr>
          <w:rFonts w:ascii="Times New Roman" w:eastAsia="Calibri" w:hAnsi="Times New Roman" w:cs="Times New Roman"/>
          <w:b/>
          <w:sz w:val="28"/>
          <w:szCs w:val="28"/>
        </w:rPr>
        <w:t>ał I: INSTRUKCJA DLA WYKONAWCÓW</w:t>
      </w:r>
    </w:p>
    <w:p w:rsidR="00BC14DD" w:rsidRPr="00BC14DD" w:rsidRDefault="00BC14DD" w:rsidP="00BC14DD">
      <w:pPr>
        <w:spacing w:after="0" w:line="240" w:lineRule="auto"/>
        <w:jc w:val="both"/>
        <w:rPr>
          <w:rFonts w:ascii="Times New Roman" w:eastAsia="Calibri" w:hAnsi="Times New Roman" w:cs="Times New Roman"/>
          <w:b/>
          <w:sz w:val="28"/>
          <w:szCs w:val="28"/>
        </w:rPr>
      </w:pPr>
      <w:r w:rsidRPr="00BC14DD">
        <w:rPr>
          <w:rFonts w:ascii="Times New Roman" w:eastAsia="Calibri" w:hAnsi="Times New Roman" w:cs="Times New Roman"/>
          <w:b/>
          <w:sz w:val="28"/>
          <w:szCs w:val="28"/>
        </w:rPr>
        <w:t>Rozdział II: PRZEDMIAR ROBÓT</w:t>
      </w:r>
    </w:p>
    <w:p w:rsidR="00BC14DD" w:rsidRPr="00BC14DD" w:rsidRDefault="00070C91" w:rsidP="00BC14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Rozdział III: </w:t>
      </w:r>
      <w:r w:rsidR="00BC14DD" w:rsidRPr="00BC14DD">
        <w:rPr>
          <w:rFonts w:ascii="Times New Roman" w:eastAsia="Calibri" w:hAnsi="Times New Roman" w:cs="Times New Roman"/>
          <w:b/>
          <w:sz w:val="28"/>
          <w:szCs w:val="28"/>
        </w:rPr>
        <w:t>DOKUMENTACJA PROJEKTOWA</w:t>
      </w:r>
    </w:p>
    <w:p w:rsidR="00BC14DD" w:rsidRPr="00BC14DD" w:rsidRDefault="00070C91" w:rsidP="00BC14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Rozdział IV: </w:t>
      </w:r>
      <w:r w:rsidR="00BC14DD" w:rsidRPr="00BC14DD">
        <w:rPr>
          <w:rFonts w:ascii="Times New Roman" w:eastAsia="Calibri" w:hAnsi="Times New Roman" w:cs="Times New Roman"/>
          <w:b/>
          <w:sz w:val="28"/>
          <w:szCs w:val="28"/>
        </w:rPr>
        <w:t>SZCZEGÓŁOWE SPECYFIKACJE TECHNICZNE</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rPr>
      </w:pPr>
    </w:p>
    <w:p w:rsidR="00BC14DD" w:rsidRPr="00BC14DD" w:rsidRDefault="00BC14DD" w:rsidP="00BC14DD">
      <w:pPr>
        <w:shd w:val="clear" w:color="auto" w:fill="FFFF00"/>
        <w:autoSpaceDE w:val="0"/>
        <w:autoSpaceDN w:val="0"/>
        <w:adjustRightInd w:val="0"/>
        <w:spacing w:after="0" w:line="240" w:lineRule="auto"/>
        <w:jc w:val="both"/>
        <w:rPr>
          <w:rFonts w:ascii="Times New Roman" w:eastAsia="Calibri" w:hAnsi="Times New Roman" w:cs="Times New Roman"/>
          <w:b/>
          <w:bCs/>
          <w:i/>
          <w:iCs/>
          <w:sz w:val="28"/>
          <w:szCs w:val="28"/>
        </w:rPr>
      </w:pPr>
      <w:r w:rsidRPr="00BC14DD">
        <w:rPr>
          <w:rFonts w:ascii="Times New Roman" w:eastAsia="Calibri" w:hAnsi="Times New Roman" w:cs="Times New Roman"/>
          <w:b/>
          <w:bCs/>
          <w:i/>
          <w:iCs/>
          <w:sz w:val="28"/>
          <w:szCs w:val="28"/>
        </w:rPr>
        <w:t>1. Opis przedmiotu zamówienia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u w:val="single"/>
        </w:rPr>
      </w:pPr>
      <w:r w:rsidRPr="00BC14DD">
        <w:rPr>
          <w:rFonts w:ascii="Times New Roman" w:eastAsia="Calibri" w:hAnsi="Times New Roman" w:cs="Times New Roman"/>
          <w:bCs/>
          <w:iCs/>
          <w:sz w:val="28"/>
          <w:szCs w:val="28"/>
          <w:u w:val="single"/>
        </w:rPr>
        <w:t>1.1 Przedmiot i zakres zamówienia.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rPr>
      </w:pPr>
      <w:r w:rsidRPr="00BC14DD">
        <w:rPr>
          <w:rFonts w:ascii="Times New Roman" w:eastAsia="Calibri" w:hAnsi="Times New Roman" w:cs="Times New Roman"/>
          <w:bCs/>
          <w:iCs/>
          <w:sz w:val="28"/>
          <w:szCs w:val="28"/>
        </w:rPr>
        <w:lastRenderedPageBreak/>
        <w:t xml:space="preserve">Przedmiotem zamówienia jest wykonanie robót obejmujących swym zakresem przebudowę drogi </w:t>
      </w:r>
      <w:r>
        <w:rPr>
          <w:rFonts w:ascii="Times New Roman" w:eastAsia="Calibri" w:hAnsi="Times New Roman" w:cs="Times New Roman"/>
          <w:bCs/>
          <w:iCs/>
          <w:sz w:val="28"/>
          <w:szCs w:val="28"/>
        </w:rPr>
        <w:t xml:space="preserve">wewnętrznej zlokalizowanej na działce o nr </w:t>
      </w:r>
      <w:proofErr w:type="spellStart"/>
      <w:r>
        <w:rPr>
          <w:rFonts w:ascii="Times New Roman" w:eastAsia="Calibri" w:hAnsi="Times New Roman" w:cs="Times New Roman"/>
          <w:bCs/>
          <w:iCs/>
          <w:sz w:val="28"/>
          <w:szCs w:val="28"/>
        </w:rPr>
        <w:t>ewid</w:t>
      </w:r>
      <w:proofErr w:type="spellEnd"/>
      <w:r>
        <w:rPr>
          <w:rFonts w:ascii="Times New Roman" w:eastAsia="Calibri" w:hAnsi="Times New Roman" w:cs="Times New Roman"/>
          <w:bCs/>
          <w:iCs/>
          <w:sz w:val="28"/>
          <w:szCs w:val="28"/>
        </w:rPr>
        <w:t xml:space="preserve">. 504/2 w Marcinkowie </w:t>
      </w:r>
      <w:r w:rsidRPr="00BC14DD">
        <w:rPr>
          <w:rFonts w:ascii="Times New Roman" w:eastAsia="Calibri" w:hAnsi="Times New Roman" w:cs="Times New Roman"/>
          <w:bCs/>
          <w:iCs/>
          <w:sz w:val="28"/>
          <w:szCs w:val="28"/>
        </w:rPr>
        <w:t xml:space="preserve"> na odcinku o długości </w:t>
      </w:r>
      <w:r>
        <w:rPr>
          <w:rFonts w:ascii="Times New Roman" w:eastAsia="Calibri" w:hAnsi="Times New Roman" w:cs="Times New Roman"/>
          <w:bCs/>
          <w:iCs/>
          <w:sz w:val="28"/>
          <w:szCs w:val="28"/>
        </w:rPr>
        <w:t xml:space="preserve">300,58 </w:t>
      </w:r>
      <w:r w:rsidRPr="00BC14DD">
        <w:rPr>
          <w:rFonts w:ascii="Times New Roman" w:eastAsia="Calibri" w:hAnsi="Times New Roman" w:cs="Times New Roman"/>
          <w:bCs/>
          <w:iCs/>
          <w:sz w:val="28"/>
          <w:szCs w:val="28"/>
        </w:rPr>
        <w:t>m</w:t>
      </w:r>
      <w:r>
        <w:rPr>
          <w:rFonts w:ascii="Times New Roman" w:eastAsia="Calibri" w:hAnsi="Times New Roman" w:cs="Times New Roman"/>
          <w:bCs/>
          <w:iCs/>
          <w:sz w:val="28"/>
          <w:szCs w:val="28"/>
        </w:rPr>
        <w:t xml:space="preserve"> wraz z</w:t>
      </w:r>
      <w:r w:rsidR="00EA427E">
        <w:rPr>
          <w:rFonts w:ascii="Times New Roman" w:eastAsia="Calibri" w:hAnsi="Times New Roman" w:cs="Times New Roman"/>
          <w:bCs/>
          <w:iCs/>
          <w:sz w:val="28"/>
          <w:szCs w:val="28"/>
        </w:rPr>
        <w:t xml:space="preserve"> budową włączenia do drogi powiatowej nr 0573 T Majków – Marcinków – Wąchock, którego krawędzie </w:t>
      </w:r>
      <w:proofErr w:type="spellStart"/>
      <w:r w:rsidR="00EA427E">
        <w:rPr>
          <w:rFonts w:ascii="Times New Roman" w:eastAsia="Calibri" w:hAnsi="Times New Roman" w:cs="Times New Roman"/>
          <w:bCs/>
          <w:iCs/>
          <w:sz w:val="28"/>
          <w:szCs w:val="28"/>
        </w:rPr>
        <w:t>wyłukowano</w:t>
      </w:r>
      <w:proofErr w:type="spellEnd"/>
      <w:r w:rsidR="00EA427E">
        <w:rPr>
          <w:rFonts w:ascii="Times New Roman" w:eastAsia="Calibri" w:hAnsi="Times New Roman" w:cs="Times New Roman"/>
          <w:bCs/>
          <w:iCs/>
          <w:sz w:val="28"/>
          <w:szCs w:val="28"/>
        </w:rPr>
        <w:t xml:space="preserve"> promieniem kołowym równym 5 m oraz</w:t>
      </w:r>
      <w:r>
        <w:rPr>
          <w:rFonts w:ascii="Times New Roman" w:eastAsia="Calibri" w:hAnsi="Times New Roman" w:cs="Times New Roman"/>
          <w:bCs/>
          <w:iCs/>
          <w:sz w:val="28"/>
          <w:szCs w:val="28"/>
        </w:rPr>
        <w:t xml:space="preserve"> zjazdu publicznego </w:t>
      </w:r>
      <w:r w:rsidR="00E5668D">
        <w:rPr>
          <w:rFonts w:ascii="Times New Roman" w:eastAsia="Calibri" w:hAnsi="Times New Roman" w:cs="Times New Roman"/>
          <w:bCs/>
          <w:iCs/>
          <w:sz w:val="28"/>
          <w:szCs w:val="28"/>
        </w:rPr>
        <w:t>na działkę drogową  nr 505</w:t>
      </w:r>
      <w:r w:rsidR="00011E91">
        <w:rPr>
          <w:rFonts w:ascii="Times New Roman" w:eastAsia="Calibri" w:hAnsi="Times New Roman" w:cs="Times New Roman"/>
          <w:bCs/>
          <w:iCs/>
          <w:sz w:val="28"/>
          <w:szCs w:val="28"/>
        </w:rPr>
        <w:t>,</w:t>
      </w:r>
      <w:r w:rsidR="00E5668D">
        <w:rPr>
          <w:rFonts w:ascii="Times New Roman" w:eastAsia="Calibri" w:hAnsi="Times New Roman" w:cs="Times New Roman"/>
          <w:bCs/>
          <w:iCs/>
          <w:sz w:val="28"/>
          <w:szCs w:val="28"/>
        </w:rPr>
        <w:t xml:space="preserve"> </w:t>
      </w:r>
      <w:r w:rsidR="00EA427E">
        <w:rPr>
          <w:rFonts w:ascii="Times New Roman" w:eastAsia="Calibri" w:hAnsi="Times New Roman" w:cs="Times New Roman"/>
          <w:bCs/>
          <w:iCs/>
          <w:sz w:val="28"/>
          <w:szCs w:val="28"/>
        </w:rPr>
        <w:t xml:space="preserve">przy którym krawędzie </w:t>
      </w:r>
      <w:proofErr w:type="spellStart"/>
      <w:r w:rsidR="00EA427E">
        <w:rPr>
          <w:rFonts w:ascii="Times New Roman" w:eastAsia="Calibri" w:hAnsi="Times New Roman" w:cs="Times New Roman"/>
          <w:bCs/>
          <w:iCs/>
          <w:sz w:val="28"/>
          <w:szCs w:val="28"/>
        </w:rPr>
        <w:t>wyłukowano</w:t>
      </w:r>
      <w:proofErr w:type="spellEnd"/>
      <w:r w:rsidR="00EA427E">
        <w:rPr>
          <w:rFonts w:ascii="Times New Roman" w:eastAsia="Calibri" w:hAnsi="Times New Roman" w:cs="Times New Roman"/>
          <w:bCs/>
          <w:iCs/>
          <w:sz w:val="28"/>
          <w:szCs w:val="28"/>
        </w:rPr>
        <w:t xml:space="preserve"> również promieniem</w:t>
      </w:r>
      <w:r w:rsidR="00817B61">
        <w:rPr>
          <w:rFonts w:ascii="Times New Roman" w:eastAsia="Calibri" w:hAnsi="Times New Roman" w:cs="Times New Roman"/>
          <w:bCs/>
          <w:iCs/>
          <w:sz w:val="28"/>
          <w:szCs w:val="28"/>
        </w:rPr>
        <w:t xml:space="preserve"> </w:t>
      </w:r>
      <w:r w:rsidR="00EA427E">
        <w:rPr>
          <w:rFonts w:ascii="Times New Roman" w:eastAsia="Calibri" w:hAnsi="Times New Roman" w:cs="Times New Roman"/>
          <w:bCs/>
          <w:iCs/>
          <w:sz w:val="28"/>
          <w:szCs w:val="28"/>
        </w:rPr>
        <w:t>5 m</w:t>
      </w:r>
      <w:r w:rsidRPr="00BC14DD">
        <w:rPr>
          <w:rFonts w:ascii="Times New Roman" w:eastAsia="Calibri" w:hAnsi="Times New Roman" w:cs="Times New Roman"/>
          <w:bCs/>
          <w:iCs/>
          <w:sz w:val="28"/>
          <w:szCs w:val="28"/>
        </w:rPr>
        <w:t>.</w:t>
      </w:r>
      <w:r w:rsidR="00E5668D">
        <w:rPr>
          <w:rFonts w:ascii="Times New Roman" w:eastAsia="Calibri" w:hAnsi="Times New Roman" w:cs="Times New Roman"/>
          <w:bCs/>
          <w:iCs/>
          <w:sz w:val="28"/>
          <w:szCs w:val="28"/>
        </w:rPr>
        <w:t xml:space="preserve"> Podstawowa szerokość drogi wynosi 4 m z poszerzeniem na łuku do 6,3 m oraz obustronnymi poboczami o szerokości 0,5 m. Nawierzchnia projektowana jest z betonu asfaltowego.</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u w:val="single"/>
        </w:rPr>
      </w:pPr>
      <w:r w:rsidRPr="00BC14DD">
        <w:rPr>
          <w:rFonts w:ascii="Times New Roman" w:eastAsia="Calibri" w:hAnsi="Times New Roman" w:cs="Times New Roman"/>
          <w:bCs/>
          <w:iCs/>
          <w:sz w:val="28"/>
          <w:szCs w:val="28"/>
          <w:u w:val="single"/>
        </w:rPr>
        <w:t>1.2 Szczegółowy opis przedmiotu zamówienia oraz jego zakres stanowią:</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bCs/>
          <w:iCs/>
          <w:sz w:val="28"/>
          <w:szCs w:val="28"/>
        </w:rPr>
      </w:pPr>
      <w:r w:rsidRPr="00BC14DD">
        <w:rPr>
          <w:rFonts w:ascii="Times New Roman" w:eastAsia="Calibri" w:hAnsi="Times New Roman" w:cs="Times New Roman"/>
          <w:bCs/>
          <w:iCs/>
          <w:sz w:val="28"/>
          <w:szCs w:val="28"/>
        </w:rPr>
        <w:t xml:space="preserve">a) kosztorys ofertowy - </w:t>
      </w:r>
      <w:r w:rsidRPr="00BC14DD">
        <w:rPr>
          <w:rFonts w:ascii="Times New Roman" w:eastAsia="Calibri" w:hAnsi="Times New Roman" w:cs="Times New Roman"/>
          <w:b/>
          <w:bCs/>
          <w:iCs/>
          <w:sz w:val="28"/>
          <w:szCs w:val="28"/>
        </w:rPr>
        <w:t>załącznik nr 2</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bCs/>
          <w:iCs/>
          <w:sz w:val="28"/>
          <w:szCs w:val="28"/>
        </w:rPr>
      </w:pPr>
      <w:r w:rsidRPr="00BC14DD">
        <w:rPr>
          <w:rFonts w:ascii="Times New Roman" w:eastAsia="Calibri" w:hAnsi="Times New Roman" w:cs="Times New Roman"/>
          <w:bCs/>
          <w:iCs/>
          <w:sz w:val="28"/>
          <w:szCs w:val="28"/>
        </w:rPr>
        <w:t xml:space="preserve">b) przedmiar robót - </w:t>
      </w:r>
      <w:r w:rsidRPr="00BC14DD">
        <w:rPr>
          <w:rFonts w:ascii="Times New Roman" w:eastAsia="Calibri" w:hAnsi="Times New Roman" w:cs="Times New Roman"/>
          <w:b/>
          <w:bCs/>
          <w:iCs/>
          <w:sz w:val="28"/>
          <w:szCs w:val="28"/>
        </w:rPr>
        <w:t>rozdział II</w:t>
      </w:r>
    </w:p>
    <w:p w:rsidR="00BC14DD" w:rsidRPr="00817B61"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rPr>
      </w:pPr>
      <w:r w:rsidRPr="00BC14DD">
        <w:rPr>
          <w:rFonts w:ascii="Times New Roman" w:eastAsia="Calibri" w:hAnsi="Times New Roman" w:cs="Times New Roman"/>
          <w:bCs/>
          <w:iCs/>
          <w:sz w:val="28"/>
          <w:szCs w:val="28"/>
        </w:rPr>
        <w:t xml:space="preserve">c) dokumentacja projektowa - </w:t>
      </w:r>
      <w:r w:rsidRPr="00BC14DD">
        <w:rPr>
          <w:rFonts w:ascii="Times New Roman" w:eastAsia="Calibri" w:hAnsi="Times New Roman" w:cs="Times New Roman"/>
          <w:b/>
          <w:bCs/>
          <w:iCs/>
          <w:sz w:val="28"/>
          <w:szCs w:val="28"/>
        </w:rPr>
        <w:t>rozdział III</w:t>
      </w:r>
      <w:r w:rsidR="00817B61">
        <w:rPr>
          <w:rFonts w:ascii="Times New Roman" w:eastAsia="Calibri" w:hAnsi="Times New Roman" w:cs="Times New Roman"/>
          <w:b/>
          <w:bCs/>
          <w:iCs/>
          <w:sz w:val="28"/>
          <w:szCs w:val="28"/>
        </w:rPr>
        <w:t xml:space="preserve"> </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bCs/>
          <w:iCs/>
          <w:sz w:val="28"/>
          <w:szCs w:val="28"/>
        </w:rPr>
      </w:pPr>
      <w:r w:rsidRPr="00BC14DD">
        <w:rPr>
          <w:rFonts w:ascii="Times New Roman" w:eastAsia="Calibri" w:hAnsi="Times New Roman" w:cs="Times New Roman"/>
          <w:bCs/>
          <w:iCs/>
          <w:sz w:val="28"/>
          <w:szCs w:val="28"/>
        </w:rPr>
        <w:t xml:space="preserve">d) szczegółowe specyfikacje techniczne - </w:t>
      </w:r>
      <w:r w:rsidRPr="00BC14DD">
        <w:rPr>
          <w:rFonts w:ascii="Times New Roman" w:eastAsia="Calibri" w:hAnsi="Times New Roman" w:cs="Times New Roman"/>
          <w:b/>
          <w:bCs/>
          <w:iCs/>
          <w:sz w:val="28"/>
          <w:szCs w:val="28"/>
        </w:rPr>
        <w:t>rozdział IV.</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bCs/>
          <w:iCs/>
          <w:sz w:val="28"/>
          <w:szCs w:val="28"/>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bCs/>
          <w:i/>
          <w:iCs/>
          <w:sz w:val="28"/>
          <w:szCs w:val="28"/>
        </w:rPr>
      </w:pPr>
      <w:r w:rsidRPr="00BC14DD">
        <w:rPr>
          <w:rFonts w:ascii="Times New Roman" w:eastAsia="Calibri" w:hAnsi="Times New Roman" w:cs="Times New Roman"/>
          <w:b/>
          <w:bCs/>
          <w:i/>
          <w:iCs/>
          <w:sz w:val="28"/>
          <w:szCs w:val="28"/>
        </w:rPr>
        <w:t>Zastosowane nazwy producentów i produktów ujęte w kosztorysie ofertowym, przedmiarze robót, dokumentacji projektowej lub w szczegółowych specyfikacjach technicznych będące przedmiotem zamówienia (jeżeli występuj</w:t>
      </w:r>
      <w:r w:rsidR="00E5668D">
        <w:rPr>
          <w:rFonts w:ascii="Times New Roman" w:eastAsia="Calibri" w:hAnsi="Times New Roman" w:cs="Times New Roman"/>
          <w:b/>
          <w:bCs/>
          <w:i/>
          <w:iCs/>
          <w:sz w:val="28"/>
          <w:szCs w:val="28"/>
        </w:rPr>
        <w:t>ą</w:t>
      </w:r>
      <w:r w:rsidRPr="00BC14DD">
        <w:rPr>
          <w:rFonts w:ascii="Times New Roman" w:eastAsia="Calibri" w:hAnsi="Times New Roman" w:cs="Times New Roman"/>
          <w:b/>
          <w:bCs/>
          <w:i/>
          <w:iCs/>
          <w:sz w:val="28"/>
          <w:szCs w:val="28"/>
        </w:rPr>
        <w:t>) służą tylko i wyłącznie doprecyzowaniu przedmiotu zamówienia, a zamówienie należy wykonać z materiałów równoważnych o parametrach technicznych nie gorszych od założonych w wyżej wymienionych dokumentach.</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bCs/>
          <w:i/>
          <w:iCs/>
          <w:sz w:val="28"/>
          <w:szCs w:val="28"/>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u w:val="single"/>
        </w:rPr>
      </w:pPr>
      <w:r w:rsidRPr="00BC14DD">
        <w:rPr>
          <w:rFonts w:ascii="Times New Roman" w:eastAsia="Calibri" w:hAnsi="Times New Roman" w:cs="Times New Roman"/>
          <w:bCs/>
          <w:iCs/>
          <w:sz w:val="28"/>
          <w:szCs w:val="28"/>
          <w:u w:val="single"/>
        </w:rPr>
        <w:t>1.3 Wspólny słownik zamówień (kod CPV)</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rPr>
      </w:pPr>
      <w:r w:rsidRPr="00BC14DD">
        <w:rPr>
          <w:rFonts w:ascii="Times New Roman" w:eastAsia="Calibri" w:hAnsi="Times New Roman" w:cs="Times New Roman"/>
          <w:bCs/>
          <w:iCs/>
          <w:sz w:val="28"/>
          <w:szCs w:val="28"/>
        </w:rPr>
        <w:t>- 45111200-0 Roboty w zakresie przygotowania terenu pod budowę i roboty ziemne.</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rPr>
      </w:pPr>
      <w:r w:rsidRPr="00BC14DD">
        <w:rPr>
          <w:rFonts w:ascii="Times New Roman" w:eastAsia="Calibri" w:hAnsi="Times New Roman" w:cs="Times New Roman"/>
          <w:bCs/>
          <w:iCs/>
          <w:sz w:val="28"/>
          <w:szCs w:val="28"/>
        </w:rPr>
        <w:t>- 45233123-7 Roboty budowlane w zakresie dróg podrzędnych,</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rPr>
      </w:pPr>
      <w:r w:rsidRPr="00BC14DD">
        <w:rPr>
          <w:rFonts w:ascii="Times New Roman" w:eastAsia="Calibri" w:hAnsi="Times New Roman" w:cs="Times New Roman"/>
          <w:bCs/>
          <w:iCs/>
          <w:sz w:val="28"/>
          <w:szCs w:val="28"/>
        </w:rPr>
        <w:t>- 45233223-8 Wymiana nawierzchni drogowej,</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rPr>
      </w:pPr>
      <w:r w:rsidRPr="00BC14DD">
        <w:rPr>
          <w:rFonts w:ascii="Times New Roman" w:eastAsia="Calibri" w:hAnsi="Times New Roman" w:cs="Times New Roman"/>
          <w:bCs/>
          <w:iCs/>
          <w:sz w:val="28"/>
          <w:szCs w:val="28"/>
        </w:rPr>
        <w:t>-  45233290-8 Instalowanie znaków drogowych.</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rPr>
      </w:pPr>
      <w:r w:rsidRPr="00BC14DD">
        <w:rPr>
          <w:rFonts w:ascii="Times New Roman" w:eastAsia="Calibri" w:hAnsi="Times New Roman" w:cs="Times New Roman"/>
          <w:bCs/>
          <w:iCs/>
          <w:sz w:val="28"/>
          <w:szCs w:val="28"/>
          <w:u w:val="single"/>
        </w:rPr>
        <w:t>1.4 Rodzaj zamówienia:</w:t>
      </w:r>
      <w:r w:rsidRPr="00BC14DD">
        <w:rPr>
          <w:rFonts w:ascii="Times New Roman" w:eastAsia="Calibri" w:hAnsi="Times New Roman" w:cs="Times New Roman"/>
          <w:bCs/>
          <w:iCs/>
          <w:sz w:val="28"/>
          <w:szCs w:val="28"/>
        </w:rPr>
        <w:t xml:space="preserve"> roboty budowlane</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rPr>
      </w:pPr>
    </w:p>
    <w:p w:rsidR="00BC14DD" w:rsidRPr="00BC14DD" w:rsidRDefault="00BC14DD" w:rsidP="00517B46">
      <w:pPr>
        <w:numPr>
          <w:ilvl w:val="1"/>
          <w:numId w:val="2"/>
        </w:numPr>
        <w:autoSpaceDE w:val="0"/>
        <w:autoSpaceDN w:val="0"/>
        <w:adjustRightInd w:val="0"/>
        <w:spacing w:after="0" w:line="240" w:lineRule="auto"/>
        <w:jc w:val="both"/>
        <w:rPr>
          <w:rFonts w:ascii="Times New Roman" w:eastAsia="Calibri" w:hAnsi="Times New Roman" w:cs="Times New Roman"/>
          <w:bCs/>
          <w:iCs/>
          <w:sz w:val="28"/>
          <w:szCs w:val="28"/>
          <w:u w:val="single"/>
        </w:rPr>
      </w:pPr>
      <w:r w:rsidRPr="00BC14DD">
        <w:rPr>
          <w:rFonts w:ascii="Times New Roman" w:eastAsia="Calibri" w:hAnsi="Times New Roman" w:cs="Times New Roman"/>
          <w:bCs/>
          <w:iCs/>
          <w:sz w:val="28"/>
          <w:szCs w:val="28"/>
          <w:u w:val="single"/>
        </w:rPr>
        <w:t>Warunki prowadzenia robót.</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Wszelkie prace objęte przedmiotem zamówienia należy wykonywać zgodnie z zasadami wiedzy technicznej i sztuki budowlanej oraz zaleceniami Zamawiającego.</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Wykonawca winien zapoznać się z przedmiarem robót, dokumentacją projektową, szczegółowymi specyfikacjami technicznymi wykonania i odbioru robót oraz wnieść ewentualne uwagi na etapie i w terminie ogłoszenia przetargu.</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lastRenderedPageBreak/>
        <w:t>- Wykonawca jest odpowiedzialny za jakość wykonanych prac, za prawidłowe oznakowanie robót oraz bezpieczeństwo w trakcie prowadzenia robót.</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Zastosowany sprzęt do wykonania przedmiotu zamówienia powinien gwarantować wykonanie prac zapewniając dobrą jakość i bezpieczeństwo.</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Wykonawca ponosi pełną odpowiedzialność prawną i finansową za zniszczenie własności prywatnej, samorządowej i państwowej spowodowane działaniem lub niedopatrzeniem Wykonawcy przy realizacji zamówienia.</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Wykonawca urządzi zaplecze budowy we własnym zakresie i poniesie koszty z tym związane.</w:t>
      </w:r>
    </w:p>
    <w:p w:rsidR="00BC14DD" w:rsidRPr="00BC14DD" w:rsidRDefault="00BC14DD" w:rsidP="00BC14DD">
      <w:pPr>
        <w:spacing w:after="0" w:line="240" w:lineRule="auto"/>
        <w:jc w:val="both"/>
        <w:rPr>
          <w:rFonts w:ascii="Times New Roman" w:eastAsia="Calibri" w:hAnsi="Times New Roman" w:cs="Times New Roman"/>
          <w:sz w:val="28"/>
          <w:szCs w:val="28"/>
        </w:rPr>
      </w:pPr>
      <w:r w:rsidRPr="00BC14DD">
        <w:rPr>
          <w:rFonts w:ascii="Times New Roman" w:eastAsia="Calibri" w:hAnsi="Times New Roman" w:cs="Times New Roman"/>
          <w:sz w:val="28"/>
          <w:szCs w:val="28"/>
        </w:rPr>
        <w:t>- Wykonawca jest obowiązany do utrzymania ładu i porządku na terenie prowadzenia robót, a po ich zakończeniu pozostawienia całego terenu czystego i nadającego się do użytkowania.</w:t>
      </w:r>
    </w:p>
    <w:p w:rsidR="00BC14DD" w:rsidRPr="00BC14DD" w:rsidRDefault="00BC14DD" w:rsidP="00BC14DD">
      <w:pPr>
        <w:spacing w:after="0" w:line="240" w:lineRule="auto"/>
        <w:jc w:val="both"/>
        <w:rPr>
          <w:rFonts w:ascii="Times New Roman" w:eastAsia="Calibri" w:hAnsi="Times New Roman" w:cs="Times New Roman"/>
          <w:sz w:val="28"/>
          <w:szCs w:val="28"/>
        </w:rPr>
      </w:pPr>
    </w:p>
    <w:p w:rsidR="00BC14DD" w:rsidRPr="00BC14DD" w:rsidRDefault="00BC14DD" w:rsidP="00517B46">
      <w:pPr>
        <w:numPr>
          <w:ilvl w:val="0"/>
          <w:numId w:val="3"/>
        </w:numPr>
        <w:shd w:val="clear" w:color="auto" w:fill="FFFF00"/>
        <w:autoSpaceDE w:val="0"/>
        <w:autoSpaceDN w:val="0"/>
        <w:adjustRightInd w:val="0"/>
        <w:spacing w:after="0" w:line="240" w:lineRule="auto"/>
        <w:rPr>
          <w:rFonts w:ascii="Times New Roman" w:eastAsia="Calibri" w:hAnsi="Times New Roman" w:cs="Times New Roman"/>
          <w:b/>
          <w:bCs/>
          <w:sz w:val="28"/>
          <w:szCs w:val="28"/>
          <w:lang w:eastAsia="pl-PL"/>
        </w:rPr>
      </w:pPr>
      <w:r w:rsidRPr="00BC14DD">
        <w:rPr>
          <w:rFonts w:ascii="Times New Roman" w:eastAsia="Calibri" w:hAnsi="Times New Roman" w:cs="Times New Roman"/>
          <w:b/>
          <w:bCs/>
          <w:i/>
          <w:sz w:val="28"/>
          <w:szCs w:val="28"/>
          <w:lang w:eastAsia="pl-PL"/>
        </w:rPr>
        <w:t>Opis odpowiednich części zamówienia, gdy Zamawiający dopuszcza składanie ofert częściowych.</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bCs/>
          <w:sz w:val="28"/>
          <w:szCs w:val="28"/>
          <w:lang w:eastAsia="pl-PL"/>
        </w:rPr>
      </w:pPr>
    </w:p>
    <w:p w:rsidR="00BC14DD" w:rsidRPr="00BC14DD" w:rsidRDefault="00BC14DD" w:rsidP="00BC14DD">
      <w:pPr>
        <w:autoSpaceDE w:val="0"/>
        <w:autoSpaceDN w:val="0"/>
        <w:adjustRightInd w:val="0"/>
        <w:spacing w:after="0" w:line="240" w:lineRule="auto"/>
        <w:rPr>
          <w:rFonts w:ascii="Times New Roman" w:eastAsia="Calibri" w:hAnsi="Times New Roman" w:cs="Times New Roman"/>
          <w:bCs/>
          <w:sz w:val="28"/>
          <w:szCs w:val="28"/>
          <w:lang w:eastAsia="pl-PL"/>
        </w:rPr>
      </w:pPr>
      <w:r w:rsidRPr="00BC14DD">
        <w:rPr>
          <w:rFonts w:ascii="Times New Roman" w:eastAsia="Calibri" w:hAnsi="Times New Roman" w:cs="Times New Roman"/>
          <w:bCs/>
          <w:sz w:val="28"/>
          <w:szCs w:val="28"/>
          <w:lang w:eastAsia="pl-PL"/>
        </w:rPr>
        <w:t>Zamawiający nie dopuszcza składania ofert częściowych.</w:t>
      </w:r>
    </w:p>
    <w:p w:rsidR="00BC14DD" w:rsidRPr="00BC14DD" w:rsidRDefault="00BC14DD" w:rsidP="00BC14DD">
      <w:pPr>
        <w:autoSpaceDE w:val="0"/>
        <w:autoSpaceDN w:val="0"/>
        <w:adjustRightInd w:val="0"/>
        <w:spacing w:after="0" w:line="240" w:lineRule="auto"/>
        <w:rPr>
          <w:rFonts w:ascii="Times New Roman" w:hAnsi="Times New Roman"/>
          <w:bCs/>
          <w:sz w:val="28"/>
          <w:szCs w:val="28"/>
          <w:lang w:eastAsia="pl-PL"/>
        </w:rPr>
      </w:pPr>
    </w:p>
    <w:p w:rsidR="00BC14DD" w:rsidRPr="00BC14DD" w:rsidRDefault="00BC14DD" w:rsidP="00517B46">
      <w:pPr>
        <w:numPr>
          <w:ilvl w:val="0"/>
          <w:numId w:val="3"/>
        </w:numPr>
        <w:shd w:val="clear" w:color="auto" w:fill="FFFF00"/>
        <w:autoSpaceDE w:val="0"/>
        <w:autoSpaceDN w:val="0"/>
        <w:adjustRightInd w:val="0"/>
        <w:spacing w:after="0" w:line="240" w:lineRule="auto"/>
        <w:rPr>
          <w:rFonts w:ascii="Times New Roman" w:eastAsia="Calibri" w:hAnsi="Times New Roman" w:cs="Times New Roman"/>
          <w:b/>
          <w:bCs/>
          <w:i/>
          <w:sz w:val="28"/>
          <w:szCs w:val="28"/>
          <w:lang w:eastAsia="pl-PL"/>
        </w:rPr>
      </w:pPr>
      <w:r w:rsidRPr="00BC14DD">
        <w:rPr>
          <w:rFonts w:ascii="Times New Roman" w:eastAsia="Calibri" w:hAnsi="Times New Roman" w:cs="Times New Roman"/>
          <w:b/>
          <w:bCs/>
          <w:i/>
          <w:sz w:val="28"/>
          <w:szCs w:val="28"/>
          <w:lang w:eastAsia="pl-PL"/>
        </w:rPr>
        <w:t>Informacja o przewidywanych zamówieniach uzupełniających.</w:t>
      </w:r>
    </w:p>
    <w:p w:rsidR="00BC14DD" w:rsidRPr="00BC14DD" w:rsidRDefault="00BC14DD" w:rsidP="00BC14DD">
      <w:pPr>
        <w:autoSpaceDE w:val="0"/>
        <w:autoSpaceDN w:val="0"/>
        <w:adjustRightInd w:val="0"/>
        <w:spacing w:after="0" w:line="240" w:lineRule="auto"/>
        <w:ind w:left="142"/>
        <w:rPr>
          <w:rFonts w:ascii="Times New Roman" w:hAnsi="Times New Roman"/>
          <w:b/>
          <w:bCs/>
          <w:i/>
          <w:sz w:val="28"/>
          <w:szCs w:val="28"/>
          <w:lang w:eastAsia="pl-PL"/>
        </w:rPr>
      </w:pPr>
    </w:p>
    <w:p w:rsidR="00BC14DD" w:rsidRPr="00BC14DD" w:rsidRDefault="00BC14DD" w:rsidP="00BC14DD">
      <w:pPr>
        <w:autoSpaceDE w:val="0"/>
        <w:autoSpaceDN w:val="0"/>
        <w:adjustRightInd w:val="0"/>
        <w:spacing w:after="0" w:line="240" w:lineRule="auto"/>
        <w:ind w:left="142"/>
        <w:jc w:val="both"/>
        <w:rPr>
          <w:rFonts w:ascii="Times New Roman" w:hAnsi="Times New Roman"/>
          <w:bCs/>
          <w:sz w:val="28"/>
          <w:szCs w:val="28"/>
          <w:lang w:eastAsia="pl-PL"/>
        </w:rPr>
      </w:pPr>
      <w:r w:rsidRPr="00BC14DD">
        <w:rPr>
          <w:rFonts w:ascii="Times New Roman" w:hAnsi="Times New Roman"/>
          <w:bCs/>
          <w:sz w:val="28"/>
          <w:szCs w:val="28"/>
          <w:lang w:eastAsia="pl-PL"/>
        </w:rPr>
        <w:t>Zamawiający nie przewiduje możliwości  udzielenia zamówienia uzupełniającego.</w:t>
      </w:r>
    </w:p>
    <w:p w:rsidR="00BC14DD" w:rsidRPr="00BC14DD" w:rsidRDefault="00BC14DD" w:rsidP="00BC14DD">
      <w:pPr>
        <w:autoSpaceDE w:val="0"/>
        <w:autoSpaceDN w:val="0"/>
        <w:adjustRightInd w:val="0"/>
        <w:spacing w:after="0" w:line="240" w:lineRule="auto"/>
        <w:ind w:left="142"/>
        <w:jc w:val="both"/>
        <w:rPr>
          <w:rFonts w:ascii="Times New Roman" w:hAnsi="Times New Roman"/>
          <w:bCs/>
          <w:sz w:val="28"/>
          <w:szCs w:val="28"/>
          <w:lang w:eastAsia="pl-PL"/>
        </w:rPr>
      </w:pPr>
    </w:p>
    <w:p w:rsidR="00BC14DD" w:rsidRPr="00BC14DD" w:rsidRDefault="00BC14DD" w:rsidP="00517B46">
      <w:pPr>
        <w:numPr>
          <w:ilvl w:val="0"/>
          <w:numId w:val="3"/>
        </w:numPr>
        <w:shd w:val="clear" w:color="auto" w:fill="FFFF00"/>
        <w:autoSpaceDE w:val="0"/>
        <w:autoSpaceDN w:val="0"/>
        <w:adjustRightInd w:val="0"/>
        <w:spacing w:after="0" w:line="240" w:lineRule="auto"/>
        <w:jc w:val="both"/>
        <w:rPr>
          <w:rFonts w:ascii="Times New Roman" w:eastAsia="Calibri" w:hAnsi="Times New Roman" w:cs="Times New Roman"/>
          <w:b/>
          <w:bCs/>
          <w:i/>
          <w:sz w:val="28"/>
          <w:szCs w:val="28"/>
          <w:lang w:eastAsia="pl-PL"/>
        </w:rPr>
      </w:pPr>
      <w:r w:rsidRPr="00BC14DD">
        <w:rPr>
          <w:rFonts w:ascii="Times New Roman" w:eastAsia="Calibri" w:hAnsi="Times New Roman" w:cs="Times New Roman"/>
          <w:b/>
          <w:bCs/>
          <w:i/>
          <w:sz w:val="28"/>
          <w:szCs w:val="28"/>
          <w:lang w:eastAsia="pl-PL"/>
        </w:rPr>
        <w:t>Opis sposobu przedstawiania ofert wariantowych.</w:t>
      </w:r>
    </w:p>
    <w:p w:rsidR="00BC14DD" w:rsidRPr="00BC14DD" w:rsidRDefault="00BC14DD" w:rsidP="00BC14DD">
      <w:pPr>
        <w:autoSpaceDE w:val="0"/>
        <w:autoSpaceDN w:val="0"/>
        <w:adjustRightInd w:val="0"/>
        <w:spacing w:after="0" w:line="240" w:lineRule="auto"/>
        <w:ind w:left="142"/>
        <w:jc w:val="both"/>
        <w:rPr>
          <w:rFonts w:ascii="Times New Roman" w:hAnsi="Times New Roman"/>
          <w:bCs/>
          <w:sz w:val="28"/>
          <w:szCs w:val="28"/>
          <w:lang w:eastAsia="pl-PL"/>
        </w:rPr>
      </w:pPr>
    </w:p>
    <w:p w:rsidR="00BC14DD" w:rsidRPr="00BC14DD" w:rsidRDefault="00BC14DD" w:rsidP="00BC14DD">
      <w:pPr>
        <w:autoSpaceDE w:val="0"/>
        <w:autoSpaceDN w:val="0"/>
        <w:adjustRightInd w:val="0"/>
        <w:spacing w:after="0" w:line="240" w:lineRule="auto"/>
        <w:ind w:left="142"/>
        <w:jc w:val="both"/>
        <w:rPr>
          <w:rFonts w:ascii="Times New Roman" w:hAnsi="Times New Roman"/>
          <w:bCs/>
          <w:sz w:val="28"/>
          <w:szCs w:val="28"/>
          <w:lang w:eastAsia="pl-PL"/>
        </w:rPr>
      </w:pPr>
      <w:r w:rsidRPr="00BC14DD">
        <w:rPr>
          <w:rFonts w:ascii="Times New Roman" w:hAnsi="Times New Roman"/>
          <w:bCs/>
          <w:sz w:val="28"/>
          <w:szCs w:val="28"/>
          <w:lang w:eastAsia="pl-PL"/>
        </w:rPr>
        <w:t>Zamawiający nie dopuszcza składania ofert wariantowych.</w:t>
      </w:r>
    </w:p>
    <w:p w:rsidR="00BC14DD" w:rsidRPr="00BC14DD" w:rsidRDefault="00BC14DD" w:rsidP="00BC14DD">
      <w:pPr>
        <w:autoSpaceDE w:val="0"/>
        <w:autoSpaceDN w:val="0"/>
        <w:adjustRightInd w:val="0"/>
        <w:spacing w:after="0" w:line="240" w:lineRule="auto"/>
        <w:ind w:left="502"/>
        <w:rPr>
          <w:rFonts w:ascii="Times New Roman" w:eastAsia="Calibri" w:hAnsi="Times New Roman" w:cs="Times New Roman"/>
          <w:b/>
          <w:bCs/>
          <w:i/>
          <w:sz w:val="28"/>
          <w:szCs w:val="28"/>
          <w:lang w:eastAsia="pl-PL"/>
        </w:rPr>
      </w:pPr>
    </w:p>
    <w:p w:rsidR="00BC14DD" w:rsidRPr="00BC14DD" w:rsidRDefault="00BC14DD" w:rsidP="00517B46">
      <w:pPr>
        <w:numPr>
          <w:ilvl w:val="0"/>
          <w:numId w:val="3"/>
        </w:numPr>
        <w:shd w:val="clear" w:color="auto" w:fill="FFFF00"/>
        <w:autoSpaceDE w:val="0"/>
        <w:autoSpaceDN w:val="0"/>
        <w:adjustRightInd w:val="0"/>
        <w:spacing w:after="0" w:line="240" w:lineRule="auto"/>
        <w:rPr>
          <w:rFonts w:ascii="Times New Roman" w:eastAsia="Calibri" w:hAnsi="Times New Roman" w:cs="Times New Roman"/>
          <w:b/>
          <w:bCs/>
          <w:i/>
          <w:iCs/>
          <w:sz w:val="28"/>
          <w:szCs w:val="28"/>
          <w:lang w:eastAsia="pl-PL"/>
        </w:rPr>
      </w:pPr>
      <w:r w:rsidRPr="00BC14DD">
        <w:rPr>
          <w:rFonts w:ascii="Times New Roman" w:eastAsia="Calibri" w:hAnsi="Times New Roman" w:cs="Times New Roman"/>
          <w:b/>
          <w:bCs/>
          <w:i/>
          <w:iCs/>
          <w:sz w:val="28"/>
          <w:szCs w:val="28"/>
          <w:lang w:eastAsia="pl-PL"/>
        </w:rPr>
        <w:t>Wymagany termin wykonania zamówienia.</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b/>
          <w:bCs/>
          <w:i/>
          <w:iCs/>
          <w:sz w:val="24"/>
          <w:szCs w:val="24"/>
          <w:lang w:eastAsia="pl-PL"/>
        </w:rPr>
      </w:pPr>
    </w:p>
    <w:p w:rsidR="00BC14DD" w:rsidRPr="00BC14DD" w:rsidRDefault="00BC14DD" w:rsidP="00BC14DD">
      <w:pPr>
        <w:shd w:val="clear" w:color="auto" w:fill="FFFFFF" w:themeFill="background1"/>
        <w:autoSpaceDE w:val="0"/>
        <w:autoSpaceDN w:val="0"/>
        <w:adjustRightInd w:val="0"/>
        <w:spacing w:after="0" w:line="240" w:lineRule="auto"/>
        <w:rPr>
          <w:rFonts w:ascii="Times New Roman" w:eastAsia="Calibri" w:hAnsi="Times New Roman" w:cs="Times New Roman"/>
          <w:bCs/>
          <w:iCs/>
          <w:color w:val="FFFFFF" w:themeColor="background1"/>
          <w:sz w:val="28"/>
          <w:szCs w:val="28"/>
          <w:shd w:val="clear" w:color="auto" w:fill="FF0000"/>
          <w:lang w:eastAsia="pl-PL"/>
        </w:rPr>
      </w:pPr>
      <w:r w:rsidRPr="00BC14DD">
        <w:rPr>
          <w:rFonts w:ascii="Times New Roman" w:eastAsia="Calibri" w:hAnsi="Times New Roman" w:cs="Times New Roman"/>
          <w:bCs/>
          <w:iCs/>
          <w:sz w:val="28"/>
          <w:szCs w:val="28"/>
          <w:lang w:eastAsia="pl-PL"/>
        </w:rPr>
        <w:t xml:space="preserve">Zamówienie należy wykonać w terminie do </w:t>
      </w:r>
      <w:r w:rsidR="00CA6A3D">
        <w:rPr>
          <w:rFonts w:ascii="Times New Roman" w:eastAsia="Calibri" w:hAnsi="Times New Roman" w:cs="Times New Roman"/>
          <w:bCs/>
          <w:iCs/>
          <w:sz w:val="28"/>
          <w:szCs w:val="28"/>
          <w:lang w:eastAsia="pl-PL"/>
        </w:rPr>
        <w:t xml:space="preserve">30 września </w:t>
      </w:r>
      <w:r w:rsidRPr="00BC14DD">
        <w:rPr>
          <w:rFonts w:ascii="Times New Roman" w:eastAsia="Calibri" w:hAnsi="Times New Roman" w:cs="Times New Roman"/>
          <w:bCs/>
          <w:iCs/>
          <w:sz w:val="28"/>
          <w:szCs w:val="28"/>
          <w:lang w:eastAsia="pl-PL"/>
        </w:rPr>
        <w:t>2016 r.</w:t>
      </w:r>
    </w:p>
    <w:p w:rsidR="00BC14DD" w:rsidRPr="00BC14DD" w:rsidRDefault="00BC14DD" w:rsidP="00BC14DD">
      <w:pPr>
        <w:shd w:val="clear" w:color="auto" w:fill="FFFFFF" w:themeFill="background1"/>
        <w:autoSpaceDE w:val="0"/>
        <w:autoSpaceDN w:val="0"/>
        <w:adjustRightInd w:val="0"/>
        <w:spacing w:after="0" w:line="240" w:lineRule="auto"/>
        <w:rPr>
          <w:rFonts w:ascii="Times New Roman" w:eastAsia="Calibri" w:hAnsi="Times New Roman" w:cs="Times New Roman"/>
          <w:bCs/>
          <w:iCs/>
          <w:sz w:val="28"/>
          <w:szCs w:val="28"/>
          <w:lang w:eastAsia="pl-PL"/>
        </w:rPr>
      </w:pPr>
    </w:p>
    <w:p w:rsidR="00BC14DD" w:rsidRPr="00BC14DD" w:rsidRDefault="00BC14DD" w:rsidP="00BC14DD">
      <w:pPr>
        <w:autoSpaceDE w:val="0"/>
        <w:autoSpaceDN w:val="0"/>
        <w:adjustRightInd w:val="0"/>
        <w:spacing w:after="0" w:line="240" w:lineRule="auto"/>
        <w:rPr>
          <w:rFonts w:ascii="Times New Roman" w:eastAsia="Calibri" w:hAnsi="Times New Roman" w:cs="Times New Roman"/>
          <w:b/>
          <w:bCs/>
          <w:sz w:val="28"/>
          <w:szCs w:val="28"/>
          <w:lang w:eastAsia="pl-PL"/>
        </w:rPr>
      </w:pPr>
    </w:p>
    <w:p w:rsidR="00BC14DD" w:rsidRPr="00BC14DD" w:rsidRDefault="00BC14DD" w:rsidP="00517B46">
      <w:pPr>
        <w:numPr>
          <w:ilvl w:val="0"/>
          <w:numId w:val="3"/>
        </w:numPr>
        <w:shd w:val="clear" w:color="auto" w:fill="FFFF00"/>
        <w:autoSpaceDE w:val="0"/>
        <w:autoSpaceDN w:val="0"/>
        <w:adjustRightInd w:val="0"/>
        <w:spacing w:after="0" w:line="240" w:lineRule="auto"/>
        <w:jc w:val="both"/>
        <w:rPr>
          <w:rFonts w:ascii="Times New Roman" w:eastAsia="Calibri" w:hAnsi="Times New Roman" w:cs="Times New Roman"/>
          <w:b/>
          <w:bCs/>
          <w:i/>
          <w:iCs/>
          <w:sz w:val="28"/>
          <w:szCs w:val="28"/>
          <w:lang w:eastAsia="pl-PL"/>
        </w:rPr>
      </w:pPr>
      <w:r w:rsidRPr="00BC14DD">
        <w:rPr>
          <w:rFonts w:ascii="Times New Roman" w:eastAsia="Calibri" w:hAnsi="Times New Roman" w:cs="Times New Roman"/>
          <w:b/>
          <w:bCs/>
          <w:i/>
          <w:iCs/>
          <w:sz w:val="28"/>
          <w:szCs w:val="28"/>
          <w:lang w:eastAsia="pl-PL"/>
        </w:rPr>
        <w:t>Opis warunków udziału w postępowaniu, opis sposobu dokonywania oceny spełniania tych warunków oraz podstawy wykluczenia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lang w:eastAsia="pl-PL"/>
        </w:rPr>
      </w:pPr>
    </w:p>
    <w:p w:rsidR="00BC14DD" w:rsidRPr="00BC14DD" w:rsidRDefault="00BC14DD" w:rsidP="00517B46">
      <w:pPr>
        <w:numPr>
          <w:ilvl w:val="1"/>
          <w:numId w:val="3"/>
        </w:num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O udzielenie zamówienia mogą się ubiegać Wykonawcy, którzy:</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  wykażą brak podstaw do wykluczenia z postępowania o udzielenie zamówienia w okolicznościach, o których mowa w art. 24 ust. 1 i 2 ustawy  dotyczące:</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lastRenderedPageBreak/>
        <w:t>1) posiadania uprawnień do wykonywania określonej działalności lub czynności, jeżeli przepisy prawa nakładają obowiązek ich posiadania;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2) posiadania wiedzy i doświadczenia,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3) dysponowania odpowiednim potencjałem technicznym oraz osobami zdolnymi do wykonania zamówienia,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4) sytuacji ekonomicznej i finansowej.</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bCs/>
          <w:i/>
          <w:iCs/>
          <w:sz w:val="28"/>
          <w:szCs w:val="28"/>
          <w:u w:val="single"/>
          <w:lang w:eastAsia="pl-PL"/>
        </w:rPr>
      </w:pPr>
      <w:r w:rsidRPr="00BC14DD">
        <w:rPr>
          <w:rFonts w:ascii="Times New Roman" w:eastAsia="Calibri" w:hAnsi="Times New Roman" w:cs="Times New Roman"/>
          <w:b/>
          <w:bCs/>
          <w:i/>
          <w:iCs/>
          <w:sz w:val="28"/>
          <w:szCs w:val="28"/>
          <w:u w:val="single"/>
          <w:lang w:eastAsia="pl-PL"/>
        </w:rPr>
        <w:t>Warunki szczegółowe i opis sposobu dokonywania oceny spełniania tych warunków:</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bCs/>
          <w:i/>
          <w:iCs/>
          <w:sz w:val="28"/>
          <w:szCs w:val="28"/>
          <w:u w:val="single"/>
          <w:lang w:eastAsia="pl-PL"/>
        </w:rPr>
      </w:pP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eastAsia="Calibri" w:hAnsi="Times New Roman" w:cs="Times New Roman"/>
          <w:b/>
          <w:bCs/>
          <w:iCs/>
          <w:sz w:val="28"/>
          <w:szCs w:val="28"/>
          <w:lang w:eastAsia="pl-PL"/>
        </w:rPr>
      </w:pPr>
      <w:r w:rsidRPr="00BC14DD">
        <w:rPr>
          <w:rFonts w:ascii="Times New Roman" w:eastAsia="Calibri" w:hAnsi="Times New Roman" w:cs="Times New Roman"/>
          <w:b/>
          <w:bCs/>
          <w:iCs/>
          <w:sz w:val="28"/>
          <w:szCs w:val="28"/>
          <w:lang w:eastAsia="pl-PL"/>
        </w:rPr>
        <w:t>posiadanie uprawnień do wykonywania określonej działalności lub czynności, jeżeli przepisy prawa nakładają obowiązek ich posiadania:</w:t>
      </w:r>
    </w:p>
    <w:p w:rsidR="00BC14DD" w:rsidRPr="00BC14DD" w:rsidRDefault="00BC14DD" w:rsidP="00BC14DD">
      <w:pPr>
        <w:autoSpaceDE w:val="0"/>
        <w:autoSpaceDN w:val="0"/>
        <w:adjustRightInd w:val="0"/>
        <w:spacing w:after="0" w:line="240" w:lineRule="auto"/>
        <w:ind w:left="142"/>
        <w:jc w:val="both"/>
        <w:rPr>
          <w:rFonts w:ascii="Times New Roman" w:hAnsi="Times New Roman"/>
          <w:bCs/>
          <w:iCs/>
          <w:sz w:val="28"/>
          <w:szCs w:val="28"/>
          <w:lang w:eastAsia="pl-PL"/>
        </w:rPr>
      </w:pPr>
      <w:r w:rsidRPr="00BC14DD">
        <w:rPr>
          <w:rFonts w:ascii="Times New Roman" w:hAnsi="Times New Roman"/>
          <w:bCs/>
          <w:iCs/>
          <w:sz w:val="28"/>
          <w:szCs w:val="28"/>
          <w:lang w:eastAsia="pl-PL"/>
        </w:rPr>
        <w:t>Zamawiający nie stawia szczególnych wymagań w zakresie tego warunku, Wykonawca potwierdza spełnienie warunku poprzez złożenie oświadczenia o spełnianiu warunków udziału w postępowaniu, o którym mowa w art. 22 ust. 1 – na załączniku nr 3.</w:t>
      </w:r>
    </w:p>
    <w:p w:rsidR="00BC14DD" w:rsidRPr="00BC14DD" w:rsidRDefault="00BC14DD" w:rsidP="00BC14DD">
      <w:pPr>
        <w:autoSpaceDE w:val="0"/>
        <w:autoSpaceDN w:val="0"/>
        <w:adjustRightInd w:val="0"/>
        <w:spacing w:after="0" w:line="240" w:lineRule="auto"/>
        <w:ind w:left="142"/>
        <w:jc w:val="both"/>
        <w:rPr>
          <w:rFonts w:ascii="Times New Roman" w:hAnsi="Times New Roman"/>
          <w:bCs/>
          <w:iCs/>
          <w:sz w:val="28"/>
          <w:szCs w:val="28"/>
          <w:lang w:eastAsia="pl-PL"/>
        </w:rPr>
      </w:pPr>
    </w:p>
    <w:p w:rsidR="00BC14DD" w:rsidRPr="00BC14DD" w:rsidRDefault="00BC14DD" w:rsidP="00517B46">
      <w:pPr>
        <w:numPr>
          <w:ilvl w:val="2"/>
          <w:numId w:val="3"/>
        </w:numPr>
        <w:autoSpaceDE w:val="0"/>
        <w:autoSpaceDN w:val="0"/>
        <w:adjustRightInd w:val="0"/>
        <w:spacing w:after="0" w:line="240" w:lineRule="auto"/>
        <w:jc w:val="both"/>
        <w:rPr>
          <w:rFonts w:ascii="Times New Roman" w:eastAsia="Calibri" w:hAnsi="Times New Roman" w:cs="Times New Roman"/>
          <w:b/>
          <w:bCs/>
          <w:iCs/>
          <w:sz w:val="28"/>
          <w:szCs w:val="28"/>
          <w:lang w:eastAsia="pl-PL"/>
        </w:rPr>
      </w:pPr>
      <w:r w:rsidRPr="00BC14DD">
        <w:rPr>
          <w:rFonts w:ascii="Times New Roman" w:eastAsia="Calibri" w:hAnsi="Times New Roman" w:cs="Times New Roman"/>
          <w:b/>
          <w:bCs/>
          <w:iCs/>
          <w:sz w:val="28"/>
          <w:szCs w:val="28"/>
          <w:lang w:eastAsia="pl-PL"/>
        </w:rPr>
        <w:t>Posiadanie wiedzy i doświadczenia: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hAnsi="Times New Roman"/>
          <w:bCs/>
          <w:iCs/>
          <w:sz w:val="28"/>
          <w:szCs w:val="28"/>
          <w:lang w:eastAsia="pl-PL"/>
        </w:rPr>
        <w:t xml:space="preserve"> Wykonawca musi wykazać, że wykonał  (zakończył) w okresie ostatnich 5 lat przed upływem terminu składania ofert, a jeżeli okres prowadzenia działalności jest krótszy - w tym okresie, co najmniej 2 zadania w zakresie budowy, rozbudowy, przebudowy lub remontu drogi o wartości nie mniejszej niż 300.000,00 zł brutto – na załączniku nr 5 i </w:t>
      </w:r>
      <w:r w:rsidRPr="00BC14DD">
        <w:rPr>
          <w:rFonts w:ascii="Times New Roman" w:eastAsia="Calibri" w:hAnsi="Times New Roman" w:cs="Times New Roman"/>
          <w:sz w:val="28"/>
          <w:szCs w:val="28"/>
          <w:lang w:eastAsia="pl-PL"/>
        </w:rPr>
        <w:t>załączy dowody dotyczące najważniejszych robót określających czy zostały wykonane zgodnie z zasadami sztuki budowlanej i prawidłowo ukończone. Wartości podane w dokumentach potwierdzających spełnienie powyższego warunku w walutach innych niż</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PLN, Wykonawca przeliczy wg średniego kursu NBP na dzień</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zakończenia wykonania robót (data spisania protokołu odbioru lub inny równoważny dokument).</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b/>
          <w:bCs/>
          <w:iCs/>
          <w:sz w:val="28"/>
          <w:szCs w:val="28"/>
          <w:lang w:eastAsia="pl-PL"/>
        </w:rPr>
      </w:pPr>
      <w:r w:rsidRPr="00BC14DD">
        <w:rPr>
          <w:rFonts w:ascii="Times New Roman" w:hAnsi="Times New Roman"/>
          <w:b/>
          <w:bCs/>
          <w:i/>
          <w:iCs/>
          <w:sz w:val="28"/>
          <w:szCs w:val="28"/>
          <w:lang w:eastAsia="pl-PL"/>
        </w:rPr>
        <w:t>Wykonawcy wspólnie ubiegający się o udzielenie zamówienia muszą wykazać, że przynajmniej jeden z nich spełnia w/w warunek.</w:t>
      </w:r>
    </w:p>
    <w:p w:rsidR="00BC14DD" w:rsidRPr="00BC14DD" w:rsidRDefault="00BC14DD" w:rsidP="00BC14DD">
      <w:pPr>
        <w:autoSpaceDE w:val="0"/>
        <w:autoSpaceDN w:val="0"/>
        <w:adjustRightInd w:val="0"/>
        <w:spacing w:after="0" w:line="240" w:lineRule="auto"/>
        <w:jc w:val="both"/>
        <w:rPr>
          <w:rFonts w:ascii="Times New Roman" w:hAnsi="Times New Roman"/>
          <w:b/>
          <w:bCs/>
          <w:iCs/>
          <w:sz w:val="28"/>
          <w:szCs w:val="28"/>
          <w:lang w:eastAsia="pl-PL"/>
        </w:rPr>
      </w:pPr>
    </w:p>
    <w:p w:rsidR="00BC14DD" w:rsidRPr="00BC14DD" w:rsidRDefault="00BC14DD" w:rsidP="00517B46">
      <w:pPr>
        <w:numPr>
          <w:ilvl w:val="2"/>
          <w:numId w:val="3"/>
        </w:numPr>
        <w:autoSpaceDE w:val="0"/>
        <w:autoSpaceDN w:val="0"/>
        <w:adjustRightInd w:val="0"/>
        <w:spacing w:after="0" w:line="240" w:lineRule="auto"/>
        <w:jc w:val="both"/>
        <w:rPr>
          <w:rFonts w:ascii="Times New Roman" w:eastAsia="Calibri" w:hAnsi="Times New Roman" w:cs="Times New Roman"/>
          <w:b/>
          <w:bCs/>
          <w:iCs/>
          <w:sz w:val="28"/>
          <w:szCs w:val="28"/>
          <w:lang w:eastAsia="pl-PL"/>
        </w:rPr>
      </w:pPr>
      <w:r w:rsidRPr="00BC14DD">
        <w:rPr>
          <w:rFonts w:ascii="Times New Roman" w:eastAsia="Calibri" w:hAnsi="Times New Roman" w:cs="Times New Roman"/>
          <w:b/>
          <w:bCs/>
          <w:iCs/>
          <w:sz w:val="28"/>
          <w:szCs w:val="28"/>
          <w:lang w:eastAsia="pl-PL"/>
        </w:rPr>
        <w:t>Potencjał techniczny:</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r w:rsidRPr="00BC14DD">
        <w:rPr>
          <w:rFonts w:ascii="Times New Roman" w:hAnsi="Times New Roman"/>
          <w:bCs/>
          <w:iCs/>
          <w:sz w:val="28"/>
          <w:szCs w:val="28"/>
          <w:lang w:eastAsia="pl-PL"/>
        </w:rPr>
        <w:t>Zamawiający nie stawia szczególnych wymagań w zakresie spełniania tego warunku. Wykonawca potwierdza spełnienie warunku poprzez złożenie oświadczenia o spełnianiu warunków udziału w post</w:t>
      </w:r>
      <w:r w:rsidR="00783296">
        <w:rPr>
          <w:rFonts w:ascii="Times New Roman" w:hAnsi="Times New Roman"/>
          <w:bCs/>
          <w:iCs/>
          <w:sz w:val="28"/>
          <w:szCs w:val="28"/>
          <w:lang w:eastAsia="pl-PL"/>
        </w:rPr>
        <w:t>ę</w:t>
      </w:r>
      <w:bookmarkStart w:id="0" w:name="_GoBack"/>
      <w:bookmarkEnd w:id="0"/>
      <w:r w:rsidRPr="00BC14DD">
        <w:rPr>
          <w:rFonts w:ascii="Times New Roman" w:hAnsi="Times New Roman"/>
          <w:bCs/>
          <w:iCs/>
          <w:sz w:val="28"/>
          <w:szCs w:val="28"/>
          <w:lang w:eastAsia="pl-PL"/>
        </w:rPr>
        <w:t>powaniu, o których mowa w art. 22 ust. 1  - na załączniku nr 3.</w:t>
      </w:r>
    </w:p>
    <w:p w:rsid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p>
    <w:p w:rsidR="00741579" w:rsidRPr="00BC14DD" w:rsidRDefault="00741579" w:rsidP="00BC14DD">
      <w:pPr>
        <w:autoSpaceDE w:val="0"/>
        <w:autoSpaceDN w:val="0"/>
        <w:adjustRightInd w:val="0"/>
        <w:spacing w:after="0" w:line="240" w:lineRule="auto"/>
        <w:jc w:val="both"/>
        <w:rPr>
          <w:rFonts w:ascii="Times New Roman" w:hAnsi="Times New Roman"/>
          <w:bCs/>
          <w:iCs/>
          <w:sz w:val="28"/>
          <w:szCs w:val="28"/>
          <w:lang w:eastAsia="pl-PL"/>
        </w:rPr>
      </w:pPr>
    </w:p>
    <w:p w:rsidR="00BC14DD" w:rsidRPr="00BC14DD" w:rsidRDefault="00BC14DD" w:rsidP="00517B46">
      <w:pPr>
        <w:numPr>
          <w:ilvl w:val="2"/>
          <w:numId w:val="3"/>
        </w:numPr>
        <w:autoSpaceDE w:val="0"/>
        <w:autoSpaceDN w:val="0"/>
        <w:adjustRightInd w:val="0"/>
        <w:spacing w:after="0" w:line="240" w:lineRule="auto"/>
        <w:jc w:val="both"/>
        <w:rPr>
          <w:rFonts w:ascii="Times New Roman" w:eastAsia="Calibri" w:hAnsi="Times New Roman" w:cs="Times New Roman"/>
          <w:b/>
          <w:bCs/>
          <w:iCs/>
          <w:sz w:val="28"/>
          <w:szCs w:val="28"/>
          <w:lang w:eastAsia="pl-PL"/>
        </w:rPr>
      </w:pPr>
      <w:r w:rsidRPr="00BC14DD">
        <w:rPr>
          <w:rFonts w:ascii="Times New Roman" w:eastAsia="Calibri" w:hAnsi="Times New Roman" w:cs="Times New Roman"/>
          <w:b/>
          <w:bCs/>
          <w:iCs/>
          <w:sz w:val="28"/>
          <w:szCs w:val="28"/>
          <w:lang w:eastAsia="pl-PL"/>
        </w:rPr>
        <w:lastRenderedPageBreak/>
        <w:t>Osoby zdolne do wykonania zamówienia:</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r w:rsidRPr="00BC14DD">
        <w:rPr>
          <w:rFonts w:ascii="Times New Roman" w:hAnsi="Times New Roman"/>
          <w:bCs/>
          <w:iCs/>
          <w:sz w:val="28"/>
          <w:szCs w:val="28"/>
          <w:lang w:eastAsia="pl-PL"/>
        </w:rPr>
        <w:t>Wykonawca musi wykazać, że dysponuje lub będzie dysponować, w okresie przewidzianym na realizację zamówienia osobą legitymującą się kwalifikacjami odpowiednimi do objęcia stanowiska kierownika budowy.</w:t>
      </w:r>
    </w:p>
    <w:p w:rsidR="00BC14DD" w:rsidRPr="00BC14DD" w:rsidRDefault="00BC14DD" w:rsidP="00BC14DD">
      <w:pPr>
        <w:autoSpaceDE w:val="0"/>
        <w:autoSpaceDN w:val="0"/>
        <w:adjustRightInd w:val="0"/>
        <w:spacing w:after="0" w:line="240" w:lineRule="auto"/>
        <w:jc w:val="both"/>
        <w:rPr>
          <w:rFonts w:ascii="Times New Roman" w:hAnsi="Times New Roman"/>
          <w:b/>
          <w:bCs/>
          <w:i/>
          <w:iCs/>
          <w:sz w:val="28"/>
          <w:szCs w:val="28"/>
          <w:lang w:eastAsia="pl-PL"/>
        </w:rPr>
      </w:pPr>
      <w:r w:rsidRPr="00BC14DD">
        <w:rPr>
          <w:rFonts w:ascii="Times New Roman" w:hAnsi="Times New Roman"/>
          <w:bCs/>
          <w:iCs/>
          <w:sz w:val="28"/>
          <w:szCs w:val="28"/>
          <w:lang w:eastAsia="pl-PL"/>
        </w:rPr>
        <w:t>Osoba przeznaczona na to stanowisko musi posiadać uprawnienia budowlane do kierowania robotami w specjalności drogowej potwierdzone stosownymi decyzjami, o których mowa w Ustawie z dnia 7 lipca 1994 r. Prawo budowlane  (</w:t>
      </w:r>
      <w:proofErr w:type="spellStart"/>
      <w:r w:rsidRPr="00BC14DD">
        <w:rPr>
          <w:rFonts w:ascii="Times New Roman" w:hAnsi="Times New Roman"/>
          <w:bCs/>
          <w:iCs/>
          <w:sz w:val="28"/>
          <w:szCs w:val="28"/>
          <w:lang w:eastAsia="pl-PL"/>
        </w:rPr>
        <w:t>t.j</w:t>
      </w:r>
      <w:proofErr w:type="spellEnd"/>
      <w:r w:rsidRPr="00BC14DD">
        <w:rPr>
          <w:rFonts w:ascii="Times New Roman" w:hAnsi="Times New Roman"/>
          <w:bCs/>
          <w:iCs/>
          <w:sz w:val="28"/>
          <w:szCs w:val="28"/>
          <w:lang w:eastAsia="pl-PL"/>
        </w:rPr>
        <w:t xml:space="preserve">. Dz.U. </w:t>
      </w:r>
      <w:r w:rsidR="00220D4D">
        <w:rPr>
          <w:rFonts w:ascii="Times New Roman" w:hAnsi="Times New Roman"/>
          <w:bCs/>
          <w:iCs/>
          <w:sz w:val="28"/>
          <w:szCs w:val="28"/>
          <w:lang w:eastAsia="pl-PL"/>
        </w:rPr>
        <w:t>2016.290</w:t>
      </w:r>
      <w:r w:rsidRPr="00BC14DD">
        <w:rPr>
          <w:rFonts w:ascii="Times New Roman" w:hAnsi="Times New Roman"/>
          <w:bCs/>
          <w:iCs/>
          <w:sz w:val="28"/>
          <w:szCs w:val="28"/>
          <w:lang w:eastAsia="pl-PL"/>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 a oraz innych przepisów Prawo budowlane (</w:t>
      </w:r>
      <w:proofErr w:type="spellStart"/>
      <w:r w:rsidRPr="00BC14DD">
        <w:rPr>
          <w:rFonts w:ascii="Times New Roman" w:hAnsi="Times New Roman"/>
          <w:bCs/>
          <w:iCs/>
          <w:sz w:val="28"/>
          <w:szCs w:val="28"/>
          <w:lang w:eastAsia="pl-PL"/>
        </w:rPr>
        <w:t>t.j</w:t>
      </w:r>
      <w:proofErr w:type="spellEnd"/>
      <w:r w:rsidRPr="00BC14DD">
        <w:rPr>
          <w:rFonts w:ascii="Times New Roman" w:hAnsi="Times New Roman"/>
          <w:bCs/>
          <w:iCs/>
          <w:sz w:val="28"/>
          <w:szCs w:val="28"/>
          <w:lang w:eastAsia="pl-PL"/>
        </w:rPr>
        <w:t>.</w:t>
      </w:r>
      <w:r w:rsidR="00424DD4">
        <w:rPr>
          <w:rFonts w:ascii="Times New Roman" w:hAnsi="Times New Roman"/>
          <w:bCs/>
          <w:iCs/>
          <w:sz w:val="28"/>
          <w:szCs w:val="28"/>
          <w:lang w:eastAsia="pl-PL"/>
        </w:rPr>
        <w:t xml:space="preserve"> Dz.U. </w:t>
      </w:r>
      <w:r w:rsidRPr="00BC14DD">
        <w:rPr>
          <w:rFonts w:ascii="Times New Roman" w:hAnsi="Times New Roman"/>
          <w:bCs/>
          <w:iCs/>
          <w:sz w:val="28"/>
          <w:szCs w:val="28"/>
          <w:lang w:eastAsia="pl-PL"/>
        </w:rPr>
        <w:t xml:space="preserve"> </w:t>
      </w:r>
      <w:r w:rsidR="00220D4D">
        <w:rPr>
          <w:rFonts w:ascii="Times New Roman" w:hAnsi="Times New Roman"/>
          <w:bCs/>
          <w:iCs/>
          <w:sz w:val="28"/>
          <w:szCs w:val="28"/>
          <w:lang w:eastAsia="pl-PL"/>
        </w:rPr>
        <w:t>2016.290</w:t>
      </w:r>
      <w:r w:rsidRPr="00BC14DD">
        <w:rPr>
          <w:rFonts w:ascii="Times New Roman" w:hAnsi="Times New Roman"/>
          <w:bCs/>
          <w:iCs/>
          <w:sz w:val="28"/>
          <w:szCs w:val="28"/>
          <w:lang w:eastAsia="pl-PL"/>
        </w:rPr>
        <w:t>) oraz ustawy o zasadach uznania kwalifikacji zawodowych nabytych w państwach członkowskich Unii Europejskiej (Dz.U. z 2008 r. nr 63 poz. 394). Osoba, o której mowa wyżej winna posiadać biegłą znajomość  języka polskiego. Zamawiający dopuszcza zmianę tego wymogu wyłącznie w przypadku gdy: Wykonawca na własny koszt zapewni tłumacza języka polskiego, który zapewni stałe i biegłe tłumaczenie w kontaktach pomiędzy Zamawiający</w:t>
      </w:r>
      <w:r w:rsidR="00CA6A3D">
        <w:rPr>
          <w:rFonts w:ascii="Times New Roman" w:hAnsi="Times New Roman"/>
          <w:bCs/>
          <w:iCs/>
          <w:sz w:val="28"/>
          <w:szCs w:val="28"/>
          <w:lang w:eastAsia="pl-PL"/>
        </w:rPr>
        <w:t>m</w:t>
      </w:r>
      <w:r w:rsidRPr="00BC14DD">
        <w:rPr>
          <w:rFonts w:ascii="Times New Roman" w:hAnsi="Times New Roman"/>
          <w:bCs/>
          <w:iCs/>
          <w:sz w:val="28"/>
          <w:szCs w:val="28"/>
          <w:lang w:eastAsia="pl-PL"/>
        </w:rPr>
        <w:t xml:space="preserve"> a Wykonawcą, a także zapewni tłumaczenie na bieżąco wszystkich dokumentów związanych z realizacją przedmiotowego zamówienia stworzonych zarówno przez Wykonawcę, jak i dostarczonych przez Zamawiającego - na załączniku nr 6. </w:t>
      </w:r>
      <w:r w:rsidRPr="00BC14DD">
        <w:rPr>
          <w:rFonts w:ascii="Times New Roman" w:hAnsi="Times New Roman"/>
          <w:b/>
          <w:bCs/>
          <w:i/>
          <w:iCs/>
          <w:sz w:val="28"/>
          <w:szCs w:val="28"/>
          <w:lang w:eastAsia="pl-PL"/>
        </w:rPr>
        <w:t>Wykonawcy wspólnie ubiegający się o udzielenie zamówienia muszą wykazać, że łącznie spełniają w/w warunek.</w:t>
      </w:r>
    </w:p>
    <w:p w:rsidR="00BC14DD" w:rsidRPr="00BC14DD" w:rsidRDefault="00BC14DD" w:rsidP="00BC14DD">
      <w:pPr>
        <w:autoSpaceDE w:val="0"/>
        <w:autoSpaceDN w:val="0"/>
        <w:adjustRightInd w:val="0"/>
        <w:spacing w:after="0" w:line="240" w:lineRule="auto"/>
        <w:jc w:val="both"/>
        <w:rPr>
          <w:rFonts w:ascii="Times New Roman" w:hAnsi="Times New Roman"/>
          <w:b/>
          <w:bCs/>
          <w:i/>
          <w:iCs/>
          <w:sz w:val="28"/>
          <w:szCs w:val="28"/>
          <w:lang w:eastAsia="pl-PL"/>
        </w:rPr>
      </w:pPr>
    </w:p>
    <w:p w:rsidR="00BC14DD" w:rsidRPr="00BC14DD" w:rsidRDefault="00BC14DD" w:rsidP="00517B46">
      <w:pPr>
        <w:numPr>
          <w:ilvl w:val="2"/>
          <w:numId w:val="3"/>
        </w:numPr>
        <w:autoSpaceDE w:val="0"/>
        <w:autoSpaceDN w:val="0"/>
        <w:adjustRightInd w:val="0"/>
        <w:spacing w:after="0" w:line="240" w:lineRule="auto"/>
        <w:jc w:val="both"/>
        <w:rPr>
          <w:rFonts w:ascii="Times New Roman" w:eastAsia="Calibri" w:hAnsi="Times New Roman" w:cs="Times New Roman"/>
          <w:b/>
          <w:bCs/>
          <w:iCs/>
          <w:sz w:val="28"/>
          <w:szCs w:val="28"/>
          <w:lang w:eastAsia="pl-PL"/>
        </w:rPr>
      </w:pPr>
      <w:r w:rsidRPr="00BC14DD">
        <w:rPr>
          <w:rFonts w:ascii="Times New Roman" w:eastAsia="Calibri" w:hAnsi="Times New Roman" w:cs="Times New Roman"/>
          <w:b/>
          <w:bCs/>
          <w:iCs/>
          <w:sz w:val="28"/>
          <w:szCs w:val="28"/>
          <w:lang w:eastAsia="pl-PL"/>
        </w:rPr>
        <w:t>Sytuacji ekonomicznej i finansowej</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nie precyzuje wymagań</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w tym zakresie. Ocena spełniania tego warunku zostanie dokonana na załączniku nr 3.</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zgodnie z art. 26 ust. b ustawy, może polegać na wiedzy i doświadczeniu, potencjale technicznym, osobach zdolnych do wykonania zamówienia, zdolnościach finansowych lub ekonomicznych innych podmiotów, niezależnie od charakteru prawnego łączących go z nimi stosunków.</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Wykonawca w takiej sytuacji zobowiązany jest udowodnić Zamawiającemu, iż będzie dysponował tymi zasobami w trakcie realizacji zamówienia, w szczególności przedstawiając w tym celu</w:t>
      </w:r>
      <w:r w:rsidRPr="00BC14DD">
        <w:rPr>
          <w:rFonts w:ascii="Times New Roman" w:hAnsi="Times New Roman"/>
          <w:b/>
          <w:sz w:val="28"/>
          <w:szCs w:val="28"/>
          <w:lang w:eastAsia="pl-PL"/>
        </w:rPr>
        <w:t xml:space="preserve"> pisemne zobowiązanie tych podmiotów – </w:t>
      </w:r>
      <w:r w:rsidRPr="00BC14DD">
        <w:rPr>
          <w:rFonts w:ascii="Times New Roman" w:hAnsi="Times New Roman"/>
          <w:b/>
          <w:i/>
          <w:sz w:val="28"/>
          <w:szCs w:val="28"/>
          <w:u w:val="single"/>
          <w:lang w:eastAsia="pl-PL"/>
        </w:rPr>
        <w:t>przedłożone w oryginale</w:t>
      </w:r>
      <w:r w:rsidR="00E12C20">
        <w:rPr>
          <w:rFonts w:ascii="Times New Roman" w:hAnsi="Times New Roman"/>
          <w:b/>
          <w:i/>
          <w:sz w:val="28"/>
          <w:szCs w:val="28"/>
          <w:u w:val="single"/>
          <w:lang w:eastAsia="pl-PL"/>
        </w:rPr>
        <w:t xml:space="preserve"> – </w:t>
      </w:r>
      <w:r w:rsidR="00E12C20" w:rsidRPr="00E12C20">
        <w:rPr>
          <w:rFonts w:ascii="Times New Roman" w:hAnsi="Times New Roman"/>
          <w:sz w:val="28"/>
          <w:szCs w:val="28"/>
          <w:lang w:eastAsia="pl-PL"/>
        </w:rPr>
        <w:t>na załączniku nr</w:t>
      </w:r>
      <w:r w:rsidR="00E12C20" w:rsidRPr="00E12C20">
        <w:rPr>
          <w:rFonts w:ascii="Times New Roman" w:hAnsi="Times New Roman"/>
          <w:b/>
          <w:i/>
          <w:sz w:val="28"/>
          <w:szCs w:val="28"/>
          <w:lang w:eastAsia="pl-PL"/>
        </w:rPr>
        <w:t xml:space="preserve"> </w:t>
      </w:r>
      <w:r w:rsidR="00E12C20" w:rsidRPr="00E12C20">
        <w:rPr>
          <w:rFonts w:ascii="Times New Roman" w:hAnsi="Times New Roman"/>
          <w:sz w:val="28"/>
          <w:szCs w:val="28"/>
          <w:lang w:eastAsia="pl-PL"/>
        </w:rPr>
        <w:t>9</w:t>
      </w:r>
      <w:r w:rsidRPr="00BC14DD">
        <w:rPr>
          <w:rFonts w:ascii="Times New Roman" w:hAnsi="Times New Roman"/>
          <w:sz w:val="28"/>
          <w:szCs w:val="28"/>
          <w:lang w:eastAsia="pl-PL"/>
        </w:rPr>
        <w:t xml:space="preserve"> do oddania mu do dyspozycji niezbędnych zasobów na potrzeby wykonania zamówienia. Podmiot, który zobowiązał się do udostępnienia zasobów zgodnie z w/w zapisem, odpowiada solidarnie z Wykonawcą za szkodę Zamawiającego powstałą </w:t>
      </w:r>
      <w:r w:rsidRPr="00BC14DD">
        <w:rPr>
          <w:rFonts w:ascii="Times New Roman" w:hAnsi="Times New Roman"/>
          <w:sz w:val="28"/>
          <w:szCs w:val="28"/>
          <w:lang w:eastAsia="pl-PL"/>
        </w:rPr>
        <w:lastRenderedPageBreak/>
        <w:t>wskutek nieudostępnienia tych zasobów, chyba, że za nieudostępnienie  zasobów nie ponosi winy.</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Oceny spełnienia warunków Zamawiający dokona na podstawie analizy przedstawionych dokumentów wymienionych w pkt. 7 sprawdzając spełnianie warunków dopuszczających oraz kompletność złożonych dokumentów metodą granicznego spełnia/nie spełnia. Brak wykazania spełniania któregokolwiek z wymaganych warunków skutkuje wykluczeniem Wykonawcy oraz odrzuceniem oferty.</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Wykluczenie z postępowania:</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Z postępowania o udzielenie zamówienia wyklucza się:</w:t>
      </w:r>
    </w:p>
    <w:p w:rsidR="00BC14DD" w:rsidRPr="00BC14DD" w:rsidRDefault="00BC14DD" w:rsidP="00517B46">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Wykonawców, którzy w okresie 3 lat przed wszczęciem postępowania, w sposób zawiniony poważnie naruszyli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zaproszeniu do negocjacji.</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BC14DD" w:rsidRPr="00BC14DD" w:rsidRDefault="00BC14DD" w:rsidP="00517B46">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BC14DD" w:rsidRPr="00BC14DD" w:rsidRDefault="00BC14DD" w:rsidP="00517B46">
      <w:pPr>
        <w:numPr>
          <w:ilvl w:val="0"/>
          <w:numId w:val="4"/>
        </w:numPr>
        <w:autoSpaceDE w:val="0"/>
        <w:autoSpaceDN w:val="0"/>
        <w:adjustRightInd w:val="0"/>
        <w:spacing w:after="0" w:line="240" w:lineRule="auto"/>
        <w:ind w:left="-142" w:firstLine="142"/>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BC14DD" w:rsidRPr="00BC14DD" w:rsidRDefault="00BC14DD" w:rsidP="00517B46">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odniesienia korzyści </w:t>
      </w:r>
      <w:r w:rsidRPr="00BC14DD">
        <w:rPr>
          <w:rFonts w:ascii="Times New Roman" w:eastAsia="Calibri" w:hAnsi="Times New Roman" w:cs="Times New Roman"/>
          <w:sz w:val="28"/>
          <w:szCs w:val="28"/>
          <w:lang w:eastAsia="pl-PL"/>
        </w:rPr>
        <w:lastRenderedPageBreak/>
        <w:t>majątkowych, a także za przestępstwo skarbowe lub przestępstwo udziału w zorganizowanej grupie albo związku mających na celu popełnienie przestępstwa lub przestępstwa skarbowego;</w:t>
      </w:r>
    </w:p>
    <w:p w:rsidR="00BC14DD" w:rsidRPr="00BC14DD" w:rsidRDefault="00BC14DD" w:rsidP="00517B46">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odniesienia korzyści majątkowych, a także za przestępstwo skarbowe lub przestępstwo udziału w zorganizowanej grupie albo związku mających na celu popełnienie przestępstwa lub przestępstwa skarbowego;</w:t>
      </w:r>
    </w:p>
    <w:p w:rsidR="00BC14DD" w:rsidRPr="00BC14DD" w:rsidRDefault="00BC14DD" w:rsidP="00517B46">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odniesienia korzyści majątkowych, a także za przestępstwo skarbowe lub przestępstwo udziału w zorganizowanej grupie albo związku mających na celu popełnienie przestępstwa lub przestępstwa skarbowego;</w:t>
      </w:r>
    </w:p>
    <w:p w:rsidR="00BC14DD" w:rsidRPr="00BC14DD" w:rsidRDefault="00BC14DD" w:rsidP="00517B46">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Spółki komandytowe oraz spółki komandytowo – 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odniesienia korzyści majątkowych, a także za przestępstwo skarbowe lub przestępstwo udziału w zorganizowanej grupie albo związku mających na celu popełnienie przestępstwa lub przestępstwa skarbowego;</w:t>
      </w:r>
    </w:p>
    <w:p w:rsidR="00BC14DD" w:rsidRPr="00BC14DD" w:rsidRDefault="00BC14DD" w:rsidP="00517B46">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odniesienia korzyści majątkowych, a także za przestępstwo skarbowe lub przestępstwo udziału w zorganizowanej grupie albo związku mających na celu popełnienie przestępstwa lub przestępstwa skarbowego;</w:t>
      </w:r>
    </w:p>
    <w:p w:rsidR="00BC14DD" w:rsidRPr="00BC14DD" w:rsidRDefault="00BC14DD" w:rsidP="00517B46">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Podmioty zbiorowe, wobec których sąd orzekł zakaz ubiegania się o zamówienia na podstawie przepisów o odpowiedzialności podmiotów zbiorowych za czyny zabronione pod groźbą kary;</w:t>
      </w:r>
    </w:p>
    <w:p w:rsidR="00BC14DD" w:rsidRPr="00BC14DD" w:rsidRDefault="00BC14DD" w:rsidP="00517B46">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Wykonawców będących osobami fizycznymi, które prawomocnie skazano za przestępstwo, o którym mowa w art. 9 lub art. 10 ustawy z dnia 15 czerwca 2012 r. o skutkach powierzania pracy cudzoziemcom przebywającym wbrew przepisom na terytorium Rzeczypospolitej Polskiej – przez okres 1 roku od dnia uprawomocnienia się wyroku;</w:t>
      </w:r>
    </w:p>
    <w:p w:rsidR="00BC14DD" w:rsidRPr="00BC14DD" w:rsidRDefault="00BC14DD" w:rsidP="00517B46">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Wykonawców będących spółką jawną, spółką partnerską, komandytową, spółką komandytowo – 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pracy cudzoziemcom przebywającym wbrew przepisom na terytorium Rzeczypospolitej Polskiej – przez okres 1 roku od dnia uprawomocnienia się wyroku;</w:t>
      </w:r>
    </w:p>
    <w:p w:rsidR="00BC14DD" w:rsidRPr="00BC14DD" w:rsidRDefault="00BC14DD" w:rsidP="00517B46">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Wykonawców, którzy:</w:t>
      </w:r>
    </w:p>
    <w:p w:rsidR="00BC14DD" w:rsidRPr="00BC14DD" w:rsidRDefault="00BC14DD" w:rsidP="00517B46">
      <w:pPr>
        <w:numPr>
          <w:ilvl w:val="0"/>
          <w:numId w:val="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BC14DD" w:rsidRPr="00BC14DD" w:rsidRDefault="00BC14DD" w:rsidP="00517B46">
      <w:pPr>
        <w:numPr>
          <w:ilvl w:val="0"/>
          <w:numId w:val="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nie wnieśli wadium do upływu terminu składania ofert, na przedłużony okres związania ofertą lub w terminie, o którym mowa w art. 46 ust. 3 Ustawy </w:t>
      </w:r>
      <w:proofErr w:type="spellStart"/>
      <w:r w:rsidRPr="00BC14DD">
        <w:rPr>
          <w:rFonts w:ascii="Times New Roman" w:eastAsia="Calibri" w:hAnsi="Times New Roman" w:cs="Times New Roman"/>
          <w:sz w:val="28"/>
          <w:szCs w:val="28"/>
          <w:lang w:eastAsia="pl-PL"/>
        </w:rPr>
        <w:t>Pzp</w:t>
      </w:r>
      <w:proofErr w:type="spellEnd"/>
      <w:r w:rsidRPr="00BC14DD">
        <w:rPr>
          <w:rFonts w:ascii="Times New Roman" w:eastAsia="Calibri" w:hAnsi="Times New Roman" w:cs="Times New Roman"/>
          <w:sz w:val="28"/>
          <w:szCs w:val="28"/>
          <w:lang w:eastAsia="pl-PL"/>
        </w:rPr>
        <w:t>, albo nie zgodzili się na przedłużenie okresu związania ofertą;</w:t>
      </w:r>
    </w:p>
    <w:p w:rsidR="00BC14DD" w:rsidRPr="00BC14DD" w:rsidRDefault="00BC14DD" w:rsidP="00517B46">
      <w:pPr>
        <w:numPr>
          <w:ilvl w:val="0"/>
          <w:numId w:val="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złożyli nieprawdziwe informacje mające wpływ lub mogące mieć wpływ na wynik prowadzonego postępowania;</w:t>
      </w:r>
    </w:p>
    <w:p w:rsidR="00BC14DD" w:rsidRPr="00BC14DD" w:rsidRDefault="00BC14DD" w:rsidP="00517B46">
      <w:pPr>
        <w:numPr>
          <w:ilvl w:val="0"/>
          <w:numId w:val="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nie wykazali spełniania warunków udziału w postępowaniu;</w:t>
      </w:r>
    </w:p>
    <w:p w:rsidR="00BC14DD" w:rsidRDefault="00BC14DD" w:rsidP="00517B46">
      <w:pPr>
        <w:numPr>
          <w:ilvl w:val="0"/>
          <w:numId w:val="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należąc do tej samej grupy kapitałowej, w rozumieniu ustawy z dnia 16 lutego 2007 r. o ochronie konkurencji i konsumentów (Dz.U. </w:t>
      </w:r>
      <w:r w:rsidR="002A7DA8">
        <w:rPr>
          <w:rFonts w:ascii="Times New Roman" w:eastAsia="Calibri" w:hAnsi="Times New Roman" w:cs="Times New Roman"/>
          <w:sz w:val="28"/>
          <w:szCs w:val="28"/>
          <w:lang w:eastAsia="pl-PL"/>
        </w:rPr>
        <w:t xml:space="preserve">2015.184) </w:t>
      </w:r>
      <w:r w:rsidRPr="00BC14DD">
        <w:rPr>
          <w:rFonts w:ascii="Times New Roman" w:eastAsia="Calibri" w:hAnsi="Times New Roman" w:cs="Times New Roman"/>
          <w:sz w:val="28"/>
          <w:szCs w:val="28"/>
          <w:lang w:eastAsia="pl-PL"/>
        </w:rPr>
        <w:t xml:space="preserve">złożyli odrębne oferty w tym samym postępowaniu, chyba, że wykażą, że istniejące między nimi powiązania nie prowadzą do zachwiania uczciwej konkurencji pomiędzy </w:t>
      </w:r>
      <w:r w:rsidR="00DD36BC">
        <w:rPr>
          <w:rFonts w:ascii="Times New Roman" w:eastAsia="Calibri" w:hAnsi="Times New Roman" w:cs="Times New Roman"/>
          <w:sz w:val="28"/>
          <w:szCs w:val="28"/>
          <w:lang w:eastAsia="pl-PL"/>
        </w:rPr>
        <w:t>W</w:t>
      </w:r>
      <w:r w:rsidRPr="00BC14DD">
        <w:rPr>
          <w:rFonts w:ascii="Times New Roman" w:eastAsia="Calibri" w:hAnsi="Times New Roman" w:cs="Times New Roman"/>
          <w:sz w:val="28"/>
          <w:szCs w:val="28"/>
          <w:lang w:eastAsia="pl-PL"/>
        </w:rPr>
        <w:t xml:space="preserve">ykonawcami w postępowaniu o udzielenie zamówienia. Zamawiający zwróci się do Wykonawcy o udzielenie w określonym terminie wyjaśnień dotyczących powiązań, o których mowa powyżej w ust. 12 e), istniejących między przedsiębiorcami, w celu ustalenia, czy zachodzą przesłanki wykluczenia Wykonawcy. Zamawiający oceniając wyjaśnienie, weźmie pod uwagę obiektywne czynniki, w szczególności wpływ powiązań, o których mowa w ust. 12 e), istniejących między przedsiębiorcami, na ich zachowania w postępowaniu oraz przestrzeganie zasady uczciwej konkurencji. </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Zamawiający wykluczy z postępowania o udzielenie zamówienia </w:t>
      </w:r>
      <w:r w:rsidR="00E12C20">
        <w:rPr>
          <w:rFonts w:ascii="Times New Roman" w:eastAsia="Calibri" w:hAnsi="Times New Roman" w:cs="Times New Roman"/>
          <w:sz w:val="28"/>
          <w:szCs w:val="28"/>
          <w:lang w:eastAsia="pl-PL"/>
        </w:rPr>
        <w:t>W</w:t>
      </w:r>
      <w:r w:rsidRPr="00BC14DD">
        <w:rPr>
          <w:rFonts w:ascii="Times New Roman" w:eastAsia="Calibri" w:hAnsi="Times New Roman" w:cs="Times New Roman"/>
          <w:sz w:val="28"/>
          <w:szCs w:val="28"/>
          <w:lang w:eastAsia="pl-PL"/>
        </w:rPr>
        <w:t>ykonawcę,</w:t>
      </w:r>
      <w:r w:rsidR="00E12C20">
        <w:rPr>
          <w:rFonts w:ascii="Times New Roman" w:eastAsia="Calibri" w:hAnsi="Times New Roman" w:cs="Times New Roman"/>
          <w:sz w:val="28"/>
          <w:szCs w:val="28"/>
          <w:lang w:eastAsia="pl-PL"/>
        </w:rPr>
        <w:t xml:space="preserve"> który nie złoży wyjaśnień, o których mowa</w:t>
      </w:r>
      <w:r w:rsidR="00CB2947">
        <w:rPr>
          <w:rFonts w:ascii="Times New Roman" w:eastAsia="Calibri" w:hAnsi="Times New Roman" w:cs="Times New Roman"/>
          <w:sz w:val="28"/>
          <w:szCs w:val="28"/>
          <w:lang w:eastAsia="pl-PL"/>
        </w:rPr>
        <w:t xml:space="preserve"> </w:t>
      </w:r>
      <w:r w:rsidR="00E12C20">
        <w:rPr>
          <w:rFonts w:ascii="Times New Roman" w:eastAsia="Calibri" w:hAnsi="Times New Roman" w:cs="Times New Roman"/>
          <w:sz w:val="28"/>
          <w:szCs w:val="28"/>
          <w:lang w:eastAsia="pl-PL"/>
        </w:rPr>
        <w:t xml:space="preserve">powyżej oraz </w:t>
      </w:r>
      <w:r w:rsidR="00CB2947">
        <w:rPr>
          <w:rFonts w:ascii="Times New Roman" w:eastAsia="Calibri" w:hAnsi="Times New Roman" w:cs="Times New Roman"/>
          <w:sz w:val="28"/>
          <w:szCs w:val="28"/>
          <w:lang w:eastAsia="pl-PL"/>
        </w:rPr>
        <w:t>W</w:t>
      </w:r>
      <w:r w:rsidR="00E12C20">
        <w:rPr>
          <w:rFonts w:ascii="Times New Roman" w:eastAsia="Calibri" w:hAnsi="Times New Roman" w:cs="Times New Roman"/>
          <w:sz w:val="28"/>
          <w:szCs w:val="28"/>
          <w:lang w:eastAsia="pl-PL"/>
        </w:rPr>
        <w:t xml:space="preserve">ykonawcę, </w:t>
      </w:r>
      <w:r w:rsidR="00CB2947">
        <w:rPr>
          <w:rFonts w:ascii="Times New Roman" w:eastAsia="Calibri" w:hAnsi="Times New Roman" w:cs="Times New Roman"/>
          <w:sz w:val="28"/>
          <w:szCs w:val="28"/>
          <w:lang w:eastAsia="pl-PL"/>
        </w:rPr>
        <w:t>który nie</w:t>
      </w:r>
      <w:r w:rsidRPr="00BC14DD">
        <w:rPr>
          <w:rFonts w:ascii="Times New Roman" w:eastAsia="Calibri" w:hAnsi="Times New Roman" w:cs="Times New Roman"/>
          <w:sz w:val="28"/>
          <w:szCs w:val="28"/>
          <w:lang w:eastAsia="pl-PL"/>
        </w:rPr>
        <w:t xml:space="preserve"> złoży listy, o której mowa w art. 26 2 d ustawy.</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lastRenderedPageBreak/>
        <w:t>Udział podmiotów występujących wspólnie w postępowaniu:</w:t>
      </w:r>
    </w:p>
    <w:p w:rsidR="00BC14DD" w:rsidRPr="00BC14DD" w:rsidRDefault="00BC14DD" w:rsidP="00517B46">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Wykonawcy mogą wspólnie ubiegać się o udzielenie zamówienia.</w:t>
      </w:r>
    </w:p>
    <w:p w:rsidR="00BC14DD" w:rsidRPr="00BC14DD" w:rsidRDefault="00BC14DD" w:rsidP="00517B46">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Wykonawcy wspólnie ubiegający się o udzielenie zamówienia winni ustanowić </w:t>
      </w:r>
      <w:r w:rsidRPr="00BC14DD">
        <w:rPr>
          <w:rFonts w:ascii="Times New Roman" w:eastAsia="Calibri" w:hAnsi="Times New Roman" w:cs="Times New Roman"/>
          <w:b/>
          <w:sz w:val="28"/>
          <w:szCs w:val="28"/>
          <w:lang w:eastAsia="pl-PL"/>
        </w:rPr>
        <w:t>pełnomocnika</w:t>
      </w:r>
      <w:r w:rsidRPr="00BC14DD">
        <w:rPr>
          <w:rFonts w:ascii="Times New Roman" w:eastAsia="Calibri" w:hAnsi="Times New Roman" w:cs="Times New Roman"/>
          <w:sz w:val="28"/>
          <w:szCs w:val="28"/>
          <w:lang w:eastAsia="pl-PL"/>
        </w:rPr>
        <w:t xml:space="preserve"> do reprezentowania ich w postępowaniu lub do reprezentowania w postępowaniu i zawarcia umowy w sprawie zamówienia publicznego.</w:t>
      </w:r>
    </w:p>
    <w:p w:rsidR="00BC14DD" w:rsidRPr="00BC14DD" w:rsidRDefault="00BC14DD" w:rsidP="00517B46">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zgodnie z art. 141 ustawy Wykonawcy, o których mowa w art. 23 ust. 1 ustawy ponoszą solidarną odpowiedzialność za wykonanie umowy.</w:t>
      </w:r>
    </w:p>
    <w:p w:rsidR="00BC14DD" w:rsidRPr="00BC14DD" w:rsidRDefault="00BC14DD" w:rsidP="00517B46">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każdy z podmiotów występujących wspólnie ( w tym: konsorcja, spółki cywilne) nie może podlegać wykluczeniu z postępowania na podstawie art. 24 ust. 1 ustawy.</w:t>
      </w:r>
    </w:p>
    <w:p w:rsidR="00BC14DD" w:rsidRPr="00BC14DD" w:rsidRDefault="00BC14DD" w:rsidP="00517B46">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Wykonawcy Występujący wspólnie muszą </w:t>
      </w:r>
      <w:r w:rsidRPr="00BC14DD">
        <w:rPr>
          <w:rFonts w:ascii="Times New Roman" w:eastAsia="Calibri" w:hAnsi="Times New Roman" w:cs="Times New Roman"/>
          <w:sz w:val="28"/>
          <w:szCs w:val="28"/>
          <w:u w:val="single"/>
          <w:lang w:eastAsia="pl-PL"/>
        </w:rPr>
        <w:t>łącznie</w:t>
      </w:r>
      <w:r w:rsidRPr="00BC14DD">
        <w:rPr>
          <w:rFonts w:ascii="Times New Roman" w:eastAsia="Calibri" w:hAnsi="Times New Roman" w:cs="Times New Roman"/>
          <w:sz w:val="28"/>
          <w:szCs w:val="28"/>
          <w:lang w:eastAsia="pl-PL"/>
        </w:rPr>
        <w:t xml:space="preserve"> spełniać warunki, o których mowa w art. 22 ust. 1 ustawy.</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0"/>
          <w:numId w:val="3"/>
        </w:numPr>
        <w:shd w:val="clear" w:color="auto" w:fill="FFFF00"/>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i/>
          <w:sz w:val="28"/>
          <w:szCs w:val="28"/>
          <w:lang w:eastAsia="pl-PL"/>
        </w:rPr>
        <w:t>Dokumenty i oświadczenia wymagane dla potwierdzenia spełnienia warunków udziału w postepowaniu przez Wykonawców oraz braku podstaw do ich wykluczenia.</w:t>
      </w:r>
      <w:r w:rsidRPr="00BC14DD">
        <w:rPr>
          <w:rFonts w:ascii="Times New Roman" w:eastAsia="Calibri" w:hAnsi="Times New Roman" w:cs="Times New Roman"/>
          <w:sz w:val="28"/>
          <w:szCs w:val="28"/>
          <w:lang w:eastAsia="pl-PL"/>
        </w:rPr>
        <w:t xml:space="preserve">  </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u w:val="single"/>
          <w:lang w:eastAsia="pl-PL"/>
        </w:rPr>
      </w:pPr>
      <w:r w:rsidRPr="00BC14DD">
        <w:rPr>
          <w:rFonts w:ascii="Times New Roman" w:eastAsia="Calibri" w:hAnsi="Times New Roman" w:cs="Times New Roman"/>
          <w:sz w:val="28"/>
          <w:szCs w:val="28"/>
          <w:u w:val="single"/>
          <w:lang w:eastAsia="pl-PL"/>
        </w:rPr>
        <w:t xml:space="preserve">W celu wykazania spełniania przez wykonawcę warunków udziału w postępowaniu, o których mowa </w:t>
      </w:r>
      <w:r w:rsidR="00EC213C">
        <w:rPr>
          <w:rFonts w:ascii="Times New Roman" w:eastAsia="Calibri" w:hAnsi="Times New Roman" w:cs="Times New Roman"/>
          <w:sz w:val="28"/>
          <w:szCs w:val="28"/>
          <w:u w:val="single"/>
          <w:lang w:eastAsia="pl-PL"/>
        </w:rPr>
        <w:t>w</w:t>
      </w:r>
      <w:r w:rsidRPr="00BC14DD">
        <w:rPr>
          <w:rFonts w:ascii="Times New Roman" w:eastAsia="Calibri" w:hAnsi="Times New Roman" w:cs="Times New Roman"/>
          <w:sz w:val="28"/>
          <w:szCs w:val="28"/>
          <w:u w:val="single"/>
          <w:lang w:eastAsia="pl-PL"/>
        </w:rPr>
        <w:t xml:space="preserve"> art. 22 ust. 1 ustawy Prawo zamówień publicznych Wykonawca zobowiązany jest złożyć następujące oświadczenia i dokumenty:</w:t>
      </w: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Oświadczenie o spełnianiu warunków udziału w postępowaniu określonych w art. 22 ust. 1 ustawy – na </w:t>
      </w:r>
      <w:r w:rsidRPr="00BC14DD">
        <w:rPr>
          <w:rFonts w:ascii="Times New Roman" w:eastAsia="Calibri" w:hAnsi="Times New Roman" w:cs="Times New Roman"/>
          <w:b/>
          <w:sz w:val="28"/>
          <w:szCs w:val="28"/>
          <w:lang w:eastAsia="pl-PL"/>
        </w:rPr>
        <w:t>załączniku nr 3.</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r w:rsidRPr="00BC14DD">
        <w:rPr>
          <w:rFonts w:ascii="Times New Roman" w:eastAsia="Calibri" w:hAnsi="Times New Roman" w:cs="Times New Roman"/>
          <w:sz w:val="24"/>
          <w:szCs w:val="24"/>
          <w:lang w:eastAsia="pl-PL"/>
        </w:rPr>
        <w:t>wymagana forma dokumentu - oryginał/</w:t>
      </w:r>
      <w:r w:rsidRPr="00BC14DD">
        <w:rPr>
          <w:rFonts w:ascii="Times New Roman" w:eastAsia="Calibri" w:hAnsi="Times New Roman" w:cs="Times New Roman"/>
          <w:sz w:val="28"/>
          <w:szCs w:val="28"/>
          <w:lang w:eastAsia="pl-PL"/>
        </w:rPr>
        <w:t xml:space="preserve"> </w:t>
      </w: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Wykaz robót budowlanych wykonanych w okresie ostatnich pięciu lat przed upływem terminu składania ofert, a jeżeli okres działalności jest krótszy  - w tym okresie, z podaniem ich rodzaju i wartości, daty i miejsca wykonania oraz z załączeniem </w:t>
      </w:r>
      <w:r w:rsidRPr="00BC14DD">
        <w:rPr>
          <w:rFonts w:ascii="Times New Roman" w:eastAsia="Calibri" w:hAnsi="Times New Roman" w:cs="Times New Roman"/>
          <w:sz w:val="28"/>
          <w:szCs w:val="28"/>
          <w:u w:val="single"/>
          <w:lang w:eastAsia="pl-PL"/>
        </w:rPr>
        <w:t>dowodów</w:t>
      </w:r>
      <w:r w:rsidRPr="00BC14DD">
        <w:rPr>
          <w:rFonts w:ascii="Times New Roman" w:eastAsia="Calibri" w:hAnsi="Times New Roman" w:cs="Times New Roman"/>
          <w:sz w:val="28"/>
          <w:szCs w:val="28"/>
          <w:lang w:eastAsia="pl-PL"/>
        </w:rPr>
        <w:t xml:space="preserve"> dotyczących najważniejszych robót, określających, czy roboty te zostały wykonane w sposób należyty oraz wskazujących, czy zostały wykonane zgodnie z zasadami sztuki budowlanej i prawidłowo ukończone – na </w:t>
      </w:r>
      <w:r w:rsidRPr="00BC14DD">
        <w:rPr>
          <w:rFonts w:ascii="Times New Roman" w:eastAsia="Calibri" w:hAnsi="Times New Roman" w:cs="Times New Roman"/>
          <w:b/>
          <w:sz w:val="28"/>
          <w:szCs w:val="28"/>
          <w:lang w:eastAsia="pl-PL"/>
        </w:rPr>
        <w:t xml:space="preserve">załączniku nr 5. </w:t>
      </w:r>
      <w:r w:rsidRPr="00BC14DD">
        <w:rPr>
          <w:rFonts w:ascii="Times New Roman" w:eastAsia="Calibri" w:hAnsi="Times New Roman" w:cs="Times New Roman"/>
          <w:sz w:val="28"/>
          <w:szCs w:val="28"/>
          <w:lang w:eastAsia="pl-PL"/>
        </w:rPr>
        <w:t>Wykaz (informacja) musi potwierdzać spełnienie warunku, o którym mowa w pkt. 6.1.2.</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r w:rsidRPr="00BC14DD">
        <w:rPr>
          <w:rFonts w:ascii="Times New Roman" w:eastAsia="Calibri" w:hAnsi="Times New Roman" w:cs="Times New Roman"/>
          <w:sz w:val="28"/>
          <w:szCs w:val="28"/>
          <w:lang w:eastAsia="pl-PL"/>
        </w:rPr>
        <w:t>/</w:t>
      </w:r>
      <w:r w:rsidRPr="00BC14DD">
        <w:rPr>
          <w:rFonts w:ascii="Times New Roman" w:eastAsia="Calibri" w:hAnsi="Times New Roman" w:cs="Times New Roman"/>
          <w:lang w:eastAsia="pl-PL"/>
        </w:rPr>
        <w:t>Wymagana forma dokumentów:</w:t>
      </w:r>
    </w:p>
    <w:p w:rsidR="00BC14DD" w:rsidRPr="00BC14DD" w:rsidRDefault="00BC14DD" w:rsidP="00517B46">
      <w:pPr>
        <w:numPr>
          <w:ilvl w:val="0"/>
          <w:numId w:val="7"/>
        </w:num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lang w:eastAsia="pl-PL"/>
        </w:rPr>
        <w:t>wykaz robót budowlanych – oryginał na załączonym formularzu,</w:t>
      </w:r>
    </w:p>
    <w:p w:rsidR="00BC14DD" w:rsidRPr="00BC14DD" w:rsidRDefault="00BC14DD" w:rsidP="00517B46">
      <w:pPr>
        <w:numPr>
          <w:ilvl w:val="0"/>
          <w:numId w:val="7"/>
        </w:num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lang w:eastAsia="pl-PL"/>
        </w:rPr>
        <w:t>dowody – oryginał lub kopia poświadczona za zgodność z</w:t>
      </w:r>
      <w:r w:rsidRPr="00BC14DD">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lang w:eastAsia="pl-PL"/>
        </w:rPr>
        <w:t xml:space="preserve">oryginałem </w:t>
      </w:r>
      <w:r w:rsidRPr="00BC14DD">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lang w:eastAsia="pl-PL"/>
        </w:rPr>
        <w:t>przez Wykonawcę,</w:t>
      </w:r>
    </w:p>
    <w:p w:rsidR="00BC14DD" w:rsidRPr="00BC14DD" w:rsidRDefault="00BC14DD" w:rsidP="00517B46">
      <w:pPr>
        <w:numPr>
          <w:ilvl w:val="0"/>
          <w:numId w:val="7"/>
        </w:num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lang w:eastAsia="pl-PL"/>
        </w:rPr>
        <w:t>pisemne zobowiązanie innych podmiotów do udostepnienia niezbędnych do wykonania zamówienia zasobów (jeśli dotyczy) – oryginał na załączonym formularzu/.</w:t>
      </w:r>
    </w:p>
    <w:p w:rsidR="00BC14DD" w:rsidRPr="00BC14DD" w:rsidRDefault="00BC14DD" w:rsidP="00BC14DD">
      <w:pPr>
        <w:autoSpaceDE w:val="0"/>
        <w:autoSpaceDN w:val="0"/>
        <w:adjustRightInd w:val="0"/>
        <w:spacing w:after="0" w:line="240" w:lineRule="auto"/>
        <w:jc w:val="both"/>
        <w:rPr>
          <w:rFonts w:ascii="Times New Roman" w:hAnsi="Times New Roman"/>
          <w:i/>
          <w:u w:val="single"/>
          <w:lang w:eastAsia="pl-PL"/>
        </w:rPr>
      </w:pPr>
      <w:r w:rsidRPr="00BC14DD">
        <w:rPr>
          <w:rFonts w:ascii="Times New Roman" w:hAnsi="Times New Roman"/>
          <w:i/>
          <w:u w:val="single"/>
          <w:lang w:eastAsia="pl-PL"/>
        </w:rPr>
        <w:t>Uwagi:</w:t>
      </w:r>
    </w:p>
    <w:p w:rsidR="00BC14DD" w:rsidRPr="00BC14DD" w:rsidRDefault="00BC14DD" w:rsidP="00517B46">
      <w:pPr>
        <w:numPr>
          <w:ilvl w:val="0"/>
          <w:numId w:val="8"/>
        </w:numPr>
        <w:autoSpaceDE w:val="0"/>
        <w:autoSpaceDN w:val="0"/>
        <w:adjustRightInd w:val="0"/>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Dowodami, o których mowa powyżej są:</w:t>
      </w:r>
    </w:p>
    <w:p w:rsidR="00BC14DD" w:rsidRPr="00BC14DD" w:rsidRDefault="00BC14DD" w:rsidP="00517B46">
      <w:pPr>
        <w:numPr>
          <w:ilvl w:val="0"/>
          <w:numId w:val="9"/>
        </w:numPr>
        <w:autoSpaceDE w:val="0"/>
        <w:autoSpaceDN w:val="0"/>
        <w:adjustRightInd w:val="0"/>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b/>
          <w:i/>
          <w:lang w:eastAsia="pl-PL"/>
        </w:rPr>
        <w:t>poświadczenie,</w:t>
      </w:r>
    </w:p>
    <w:p w:rsidR="00BC14DD" w:rsidRPr="00BC14DD" w:rsidRDefault="00BC14DD" w:rsidP="00517B46">
      <w:pPr>
        <w:numPr>
          <w:ilvl w:val="0"/>
          <w:numId w:val="9"/>
        </w:numPr>
        <w:autoSpaceDE w:val="0"/>
        <w:autoSpaceDN w:val="0"/>
        <w:adjustRightInd w:val="0"/>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lastRenderedPageBreak/>
        <w:t>inne dokumenty – jeżeli z uzasadnionych przyczyn o obiektywnym charakterze Wykonawca nie jest w stanie uzyskać poświadczenia, o którym mowa w ust. 1).</w:t>
      </w:r>
    </w:p>
    <w:p w:rsidR="00BC14DD" w:rsidRPr="00BC14DD" w:rsidRDefault="00BC14DD" w:rsidP="00517B46">
      <w:pPr>
        <w:numPr>
          <w:ilvl w:val="0"/>
          <w:numId w:val="8"/>
        </w:numPr>
        <w:autoSpaceDE w:val="0"/>
        <w:autoSpaceDN w:val="0"/>
        <w:adjustRightInd w:val="0"/>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W przypadku gdy Zamawiający jest podmiotem, na rzecz którego roboty budowlane wykazane w wykazie, zostały wcześniej wykonane, Wykonawca nie ma obowiązku przedkładania przedmiotowych dowodów.</w:t>
      </w:r>
    </w:p>
    <w:p w:rsidR="00BC14DD" w:rsidRPr="00BC14DD" w:rsidRDefault="00BC14DD" w:rsidP="00517B46">
      <w:pPr>
        <w:numPr>
          <w:ilvl w:val="0"/>
          <w:numId w:val="8"/>
        </w:numPr>
        <w:autoSpaceDE w:val="0"/>
        <w:autoSpaceDN w:val="0"/>
        <w:adjustRightInd w:val="0"/>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W razie konieczności, szczególnie gdy wykaz lub dowody, budzą wątpliwości Zamawiającego lub gdy z poświadczenia lub innego dokumentu wynika, że zamówienie nie zostało wykonane należycie Zamawiający może zwrócić się bezpośrednio do właściwego podmiotu, na rzecz którego roboty budowlane były lub miały zostać wykonane, o przedłożenie dodatkowych informacji lub dokumentów, bezpośrednio Zamawiającemu.</w:t>
      </w:r>
      <w:r w:rsidRPr="00BC14DD">
        <w:rPr>
          <w:rFonts w:ascii="Times New Roman" w:eastAsia="Calibri" w:hAnsi="Times New Roman" w:cs="Times New Roman"/>
          <w:lang w:eastAsia="pl-PL"/>
        </w:rPr>
        <w:t xml:space="preserve"> </w:t>
      </w: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hAnsi="Times New Roman"/>
          <w:b/>
          <w:sz w:val="28"/>
          <w:szCs w:val="28"/>
          <w:lang w:eastAsia="pl-PL"/>
        </w:rPr>
      </w:pPr>
      <w:r w:rsidRPr="00BC14DD">
        <w:rPr>
          <w:rFonts w:ascii="Times New Roman" w:hAnsi="Times New Roman"/>
          <w:sz w:val="28"/>
          <w:szCs w:val="28"/>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Wykaz musi potwierdzać spełnienie warunku, o którym mowa w pkt. 6.1.4 – </w:t>
      </w:r>
      <w:r w:rsidRPr="00BC14DD">
        <w:rPr>
          <w:rFonts w:ascii="Times New Roman" w:hAnsi="Times New Roman"/>
          <w:b/>
          <w:sz w:val="28"/>
          <w:szCs w:val="28"/>
          <w:lang w:eastAsia="pl-PL"/>
        </w:rPr>
        <w:t>na załączniku nr 6.</w:t>
      </w:r>
    </w:p>
    <w:p w:rsidR="00BC14DD" w:rsidRPr="00BC14DD" w:rsidRDefault="00BC14DD" w:rsidP="00BC14DD">
      <w:pPr>
        <w:autoSpaceDE w:val="0"/>
        <w:autoSpaceDN w:val="0"/>
        <w:adjustRightInd w:val="0"/>
        <w:spacing w:after="0" w:line="240" w:lineRule="auto"/>
        <w:jc w:val="both"/>
        <w:rPr>
          <w:rFonts w:ascii="Times New Roman" w:hAnsi="Times New Roman"/>
          <w:lang w:eastAsia="pl-PL"/>
        </w:rPr>
      </w:pPr>
      <w:r w:rsidRPr="00BC14DD">
        <w:rPr>
          <w:rFonts w:ascii="Times New Roman" w:hAnsi="Times New Roman"/>
          <w:sz w:val="28"/>
          <w:szCs w:val="28"/>
          <w:lang w:eastAsia="pl-PL"/>
        </w:rPr>
        <w:t>/</w:t>
      </w:r>
      <w:r w:rsidRPr="00BC14DD">
        <w:rPr>
          <w:rFonts w:ascii="Times New Roman" w:hAnsi="Times New Roman"/>
          <w:lang w:eastAsia="pl-PL"/>
        </w:rPr>
        <w:t>wymagana forma dokumentów:</w:t>
      </w:r>
    </w:p>
    <w:p w:rsidR="00BC14DD" w:rsidRPr="00BC14DD" w:rsidRDefault="00BC14DD" w:rsidP="00517B46">
      <w:pPr>
        <w:numPr>
          <w:ilvl w:val="0"/>
          <w:numId w:val="10"/>
        </w:num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BC14DD">
        <w:rPr>
          <w:rFonts w:ascii="Times New Roman" w:hAnsi="Times New Roman"/>
          <w:lang w:eastAsia="pl-PL"/>
        </w:rPr>
        <w:t>wykaz osób – oryginał na załączonym formularzu,</w:t>
      </w:r>
    </w:p>
    <w:p w:rsidR="00BC14DD" w:rsidRPr="00BC14DD" w:rsidRDefault="00BC14DD" w:rsidP="00517B46">
      <w:pPr>
        <w:numPr>
          <w:ilvl w:val="0"/>
          <w:numId w:val="10"/>
        </w:numPr>
        <w:autoSpaceDE w:val="0"/>
        <w:autoSpaceDN w:val="0"/>
        <w:adjustRightInd w:val="0"/>
        <w:spacing w:after="0" w:line="240" w:lineRule="auto"/>
        <w:jc w:val="both"/>
        <w:rPr>
          <w:rFonts w:ascii="Times New Roman" w:eastAsia="Calibri" w:hAnsi="Times New Roman" w:cs="Times New Roman"/>
          <w:bCs/>
          <w:iCs/>
          <w:lang w:eastAsia="pl-PL"/>
        </w:rPr>
      </w:pPr>
      <w:r w:rsidRPr="00BC14DD">
        <w:rPr>
          <w:rFonts w:ascii="Times New Roman" w:hAnsi="Times New Roman"/>
          <w:lang w:eastAsia="pl-PL"/>
        </w:rPr>
        <w:t>pisemne zobowiązanie innych podmiotów do udostępnienia niezbędnych do wykonania zamówienia zasobów (jeśli dotyczy)  - oryginał na załączonym formularzu/.</w:t>
      </w: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eastAsia="Calibri" w:hAnsi="Times New Roman" w:cs="Times New Roman"/>
          <w:b/>
          <w:bCs/>
          <w:iCs/>
          <w:sz w:val="28"/>
          <w:szCs w:val="28"/>
          <w:lang w:eastAsia="pl-PL"/>
        </w:rPr>
      </w:pPr>
      <w:r w:rsidRPr="00BC14DD">
        <w:rPr>
          <w:rFonts w:ascii="Times New Roman" w:eastAsia="Calibri" w:hAnsi="Times New Roman" w:cs="Times New Roman"/>
          <w:bCs/>
          <w:iCs/>
          <w:sz w:val="28"/>
          <w:szCs w:val="28"/>
          <w:lang w:eastAsia="pl-PL"/>
        </w:rPr>
        <w:t xml:space="preserve">Oświadczenie, że osoby, które będą uczestniczyć w wykonywaniu zamówienia posiadają wymagane uprawnienia, jeżeli ustawy nakładają obowiązek posiadania takich uprawnień – na </w:t>
      </w:r>
      <w:r w:rsidRPr="00BC14DD">
        <w:rPr>
          <w:rFonts w:ascii="Times New Roman" w:eastAsia="Calibri" w:hAnsi="Times New Roman" w:cs="Times New Roman"/>
          <w:b/>
          <w:bCs/>
          <w:iCs/>
          <w:sz w:val="28"/>
          <w:szCs w:val="28"/>
          <w:lang w:eastAsia="pl-PL"/>
        </w:rPr>
        <w:t>załączniku nr 7.</w:t>
      </w:r>
    </w:p>
    <w:p w:rsidR="00BC14DD" w:rsidRPr="00BC14DD" w:rsidRDefault="00BC14DD" w:rsidP="00BC14DD">
      <w:pPr>
        <w:autoSpaceDE w:val="0"/>
        <w:autoSpaceDN w:val="0"/>
        <w:adjustRightInd w:val="0"/>
        <w:spacing w:after="0" w:line="240" w:lineRule="auto"/>
        <w:jc w:val="both"/>
        <w:rPr>
          <w:rFonts w:ascii="Times New Roman" w:hAnsi="Times New Roman"/>
          <w:bCs/>
          <w:iCs/>
          <w:lang w:eastAsia="pl-PL"/>
        </w:rPr>
      </w:pPr>
      <w:r w:rsidRPr="00BC14DD">
        <w:rPr>
          <w:rFonts w:ascii="Times New Roman" w:hAnsi="Times New Roman"/>
          <w:bCs/>
          <w:iCs/>
          <w:sz w:val="28"/>
          <w:szCs w:val="28"/>
          <w:lang w:eastAsia="pl-PL"/>
        </w:rPr>
        <w:t>/</w:t>
      </w:r>
      <w:r w:rsidRPr="00BC14DD">
        <w:rPr>
          <w:rFonts w:ascii="Times New Roman" w:hAnsi="Times New Roman"/>
          <w:bCs/>
          <w:iCs/>
          <w:lang w:eastAsia="pl-PL"/>
        </w:rPr>
        <w:t>wymagana forma dokumentu oryginał/.</w:t>
      </w: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 xml:space="preserve">W sytuacji, gdy polega na wiedzy i doświadczeniu, osobach zdolnych do wykonania zamówienia lub zdolnościach finansowych innych podmiotów, na zasadach określonych w art. 26 ust. 2 b ustawy,  zobowiązany jest udowodnić, iż będzie dysponował zasobami niezbędnymi do realizacji zamówienia, w szczególności przedstawiając w tym celu </w:t>
      </w:r>
      <w:r w:rsidRPr="00BC14DD">
        <w:rPr>
          <w:rFonts w:ascii="Times New Roman" w:eastAsia="Calibri" w:hAnsi="Times New Roman" w:cs="Times New Roman"/>
          <w:b/>
          <w:bCs/>
          <w:iCs/>
          <w:sz w:val="28"/>
          <w:szCs w:val="28"/>
          <w:lang w:eastAsia="pl-PL"/>
        </w:rPr>
        <w:t>pisemne zobowiązanie tych podmiotów –</w:t>
      </w:r>
      <w:r w:rsidRPr="00BC14DD">
        <w:rPr>
          <w:rFonts w:ascii="Times New Roman" w:eastAsia="Calibri" w:hAnsi="Times New Roman" w:cs="Times New Roman"/>
          <w:b/>
          <w:bCs/>
          <w:i/>
          <w:iCs/>
          <w:sz w:val="28"/>
          <w:szCs w:val="28"/>
          <w:u w:val="single"/>
          <w:lang w:eastAsia="pl-PL"/>
        </w:rPr>
        <w:t>przedłożone w oryginale</w:t>
      </w:r>
      <w:r w:rsidRPr="00BC14DD">
        <w:rPr>
          <w:rFonts w:ascii="Times New Roman" w:eastAsia="Calibri" w:hAnsi="Times New Roman" w:cs="Times New Roman"/>
          <w:bCs/>
          <w:iCs/>
          <w:sz w:val="28"/>
          <w:szCs w:val="28"/>
          <w:lang w:eastAsia="pl-PL"/>
        </w:rPr>
        <w:t xml:space="preserve"> – do oddania do dyspozycji Wykonawcy niezbędnych zasobów na okres korzystania z nich przy wykonywaniu zamówienia na</w:t>
      </w:r>
      <w:r w:rsidRPr="00BC14DD">
        <w:rPr>
          <w:rFonts w:ascii="Times New Roman" w:eastAsia="Calibri" w:hAnsi="Times New Roman" w:cs="Times New Roman"/>
          <w:b/>
          <w:bCs/>
          <w:iCs/>
          <w:sz w:val="28"/>
          <w:szCs w:val="28"/>
          <w:lang w:eastAsia="pl-PL"/>
        </w:rPr>
        <w:t xml:space="preserve"> załączniku nr 9.</w:t>
      </w:r>
    </w:p>
    <w:p w:rsidR="00BC14DD" w:rsidRPr="00BC14DD" w:rsidRDefault="00BC14DD" w:rsidP="00517B46">
      <w:pPr>
        <w:numPr>
          <w:ilvl w:val="3"/>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Jeżeli Wykonawca  wykazując spełnianie warunku, o którym mowa w art. 22 ust. 1 ustawy,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BC14DD" w:rsidRPr="00BC14DD" w:rsidRDefault="00BC14DD" w:rsidP="00517B46">
      <w:pPr>
        <w:numPr>
          <w:ilvl w:val="0"/>
          <w:numId w:val="11"/>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zakresu dostępnych Wykonawcy zasobów innego podmiotu;</w:t>
      </w:r>
    </w:p>
    <w:p w:rsidR="00BC14DD" w:rsidRPr="00BC14DD" w:rsidRDefault="00BC14DD" w:rsidP="00517B46">
      <w:pPr>
        <w:numPr>
          <w:ilvl w:val="0"/>
          <w:numId w:val="11"/>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lastRenderedPageBreak/>
        <w:t xml:space="preserve"> sposobu wykorzystania zasobów innego podmiotu przez Wykonawcę przy wykonywaniu zamówienia;</w:t>
      </w:r>
    </w:p>
    <w:p w:rsidR="00BC14DD" w:rsidRPr="00BC14DD" w:rsidRDefault="00BC14DD" w:rsidP="00517B46">
      <w:pPr>
        <w:numPr>
          <w:ilvl w:val="0"/>
          <w:numId w:val="11"/>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charakteru stosunku, jaki będzie łączył Wykonawcę z innym podmiotem;</w:t>
      </w:r>
    </w:p>
    <w:p w:rsidR="00BC14DD" w:rsidRPr="00BC14DD" w:rsidRDefault="00BC14DD" w:rsidP="00517B46">
      <w:pPr>
        <w:numPr>
          <w:ilvl w:val="0"/>
          <w:numId w:val="11"/>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 xml:space="preserve">zakresu i okresu udziału innego podmiotu przy wykonywaniu zamówienia. </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u w:val="single"/>
          <w:lang w:eastAsia="pl-PL"/>
        </w:rPr>
        <w:t>W celu wykazania braku podstaw do wykluczenia z postępowania o udzielenie zamówienia Wykonawcy w okolicznościach, o których mowa w art.24 ust.1 ustawy  należy złożyć następujące dokumenty:</w:t>
      </w: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 xml:space="preserve">Oświadczenie o braku podstaw do wykluczenia (art. 24 ust. 1 ustawy) -  na </w:t>
      </w:r>
      <w:r w:rsidRPr="00BC14DD">
        <w:rPr>
          <w:rFonts w:ascii="Times New Roman" w:eastAsia="Calibri" w:hAnsi="Times New Roman" w:cs="Times New Roman"/>
          <w:b/>
          <w:bCs/>
          <w:iCs/>
          <w:sz w:val="28"/>
          <w:szCs w:val="28"/>
          <w:lang w:eastAsia="pl-PL"/>
        </w:rPr>
        <w:t>załączniku nr 4.</w:t>
      </w:r>
    </w:p>
    <w:p w:rsidR="00BC14DD" w:rsidRPr="00BC14DD" w:rsidRDefault="00BC14DD" w:rsidP="00BC14DD">
      <w:pPr>
        <w:autoSpaceDE w:val="0"/>
        <w:autoSpaceDN w:val="0"/>
        <w:adjustRightInd w:val="0"/>
        <w:spacing w:after="0" w:line="240" w:lineRule="auto"/>
        <w:jc w:val="both"/>
        <w:rPr>
          <w:rFonts w:ascii="Times New Roman" w:hAnsi="Times New Roman"/>
          <w:bCs/>
          <w:iCs/>
          <w:lang w:eastAsia="pl-PL"/>
        </w:rPr>
      </w:pPr>
      <w:r w:rsidRPr="00BC14DD">
        <w:rPr>
          <w:rFonts w:ascii="Times New Roman" w:hAnsi="Times New Roman"/>
          <w:bCs/>
          <w:iCs/>
          <w:sz w:val="28"/>
          <w:szCs w:val="28"/>
          <w:lang w:eastAsia="pl-PL"/>
        </w:rPr>
        <w:t>/</w:t>
      </w:r>
      <w:r w:rsidRPr="00BC14DD">
        <w:rPr>
          <w:rFonts w:ascii="Times New Roman" w:hAnsi="Times New Roman"/>
          <w:bCs/>
          <w:iCs/>
          <w:lang w:eastAsia="pl-PL"/>
        </w:rPr>
        <w:t>wymagana forma dokumentu oryginał/.</w:t>
      </w: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Cs/>
          <w:sz w:val="28"/>
          <w:szCs w:val="28"/>
          <w:lang w:eastAsia="pl-PL"/>
        </w:rPr>
        <w:t xml:space="preserve">Aktualny odpis z właściwego rejestru lub z centralnej ewidencji i informacji o działalności gospodarczej, </w:t>
      </w:r>
      <w:r w:rsidRPr="00BC14DD">
        <w:rPr>
          <w:rFonts w:ascii="Times New Roman" w:eastAsia="Calibri" w:hAnsi="Times New Roman" w:cs="Times New Roman"/>
          <w:sz w:val="28"/>
          <w:szCs w:val="28"/>
          <w:lang w:eastAsia="pl-PL"/>
        </w:rPr>
        <w:t>jeżeli odrębne przepisy wymagają</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wpisu do rejestru lub</w:t>
      </w:r>
      <w:r w:rsidRPr="00BC14DD">
        <w:rPr>
          <w:rFonts w:ascii="Times New Roman" w:eastAsia="Calibri" w:hAnsi="Times New Roman" w:cs="Times New Roman"/>
          <w:bCs/>
          <w:sz w:val="28"/>
          <w:szCs w:val="28"/>
          <w:lang w:eastAsia="pl-PL"/>
        </w:rPr>
        <w:t xml:space="preserve"> </w:t>
      </w:r>
      <w:r w:rsidRPr="00BC14DD">
        <w:rPr>
          <w:rFonts w:ascii="Times New Roman" w:eastAsia="Calibri" w:hAnsi="Times New Roman" w:cs="Times New Roman"/>
          <w:sz w:val="28"/>
          <w:szCs w:val="28"/>
          <w:lang w:eastAsia="pl-PL"/>
        </w:rPr>
        <w:t>ewidencji, w celu wykazania braku podstaw do wykluczenia w oparciu o art. 24 ust. 1 pkt. 2</w:t>
      </w:r>
      <w:r w:rsidRPr="00BC14DD">
        <w:rPr>
          <w:rFonts w:ascii="Times New Roman" w:eastAsia="Calibri" w:hAnsi="Times New Roman" w:cs="Times New Roman"/>
          <w:bCs/>
          <w:sz w:val="28"/>
          <w:szCs w:val="28"/>
          <w:lang w:eastAsia="pl-PL"/>
        </w:rPr>
        <w:t xml:space="preserve"> </w:t>
      </w:r>
      <w:r w:rsidRPr="00BC14DD">
        <w:rPr>
          <w:rFonts w:ascii="Times New Roman" w:eastAsia="Calibri" w:hAnsi="Times New Roman" w:cs="Times New Roman"/>
          <w:sz w:val="28"/>
          <w:szCs w:val="28"/>
          <w:lang w:eastAsia="pl-PL"/>
        </w:rPr>
        <w:t xml:space="preserve">ustawy </w:t>
      </w:r>
      <w:r w:rsidRPr="00BC14DD">
        <w:rPr>
          <w:rFonts w:ascii="Times New Roman" w:eastAsia="Calibri" w:hAnsi="Times New Roman" w:cs="Times New Roman"/>
          <w:b/>
          <w:sz w:val="28"/>
          <w:szCs w:val="28"/>
          <w:lang w:eastAsia="pl-PL"/>
        </w:rPr>
        <w:t xml:space="preserve">wystawiony </w:t>
      </w:r>
      <w:r w:rsidRPr="00BC14DD">
        <w:rPr>
          <w:rFonts w:ascii="Times New Roman" w:eastAsia="Calibri" w:hAnsi="Times New Roman" w:cs="Times New Roman"/>
          <w:b/>
          <w:bCs/>
          <w:sz w:val="28"/>
          <w:szCs w:val="28"/>
          <w:lang w:eastAsia="pl-PL"/>
        </w:rPr>
        <w:t>nie wcześniej niż</w:t>
      </w:r>
      <w:r w:rsidRPr="00BC14DD">
        <w:rPr>
          <w:rFonts w:ascii="TimesNewRomanPS-BoldMT" w:eastAsia="Calibri" w:hAnsi="TimesNewRomanPS-BoldMT" w:cs="TimesNewRomanPS-BoldMT"/>
          <w:b/>
          <w:bCs/>
          <w:sz w:val="28"/>
          <w:szCs w:val="28"/>
          <w:lang w:eastAsia="pl-PL"/>
        </w:rPr>
        <w:t xml:space="preserve"> </w:t>
      </w:r>
      <w:r w:rsidRPr="00BC14DD">
        <w:rPr>
          <w:rFonts w:ascii="Times New Roman" w:eastAsia="Calibri" w:hAnsi="Times New Roman" w:cs="Times New Roman"/>
          <w:b/>
          <w:bCs/>
          <w:sz w:val="28"/>
          <w:szCs w:val="28"/>
          <w:lang w:eastAsia="pl-PL"/>
        </w:rPr>
        <w:t>6 miesięcy</w:t>
      </w:r>
      <w:r w:rsidRPr="00BC14DD">
        <w:rPr>
          <w:rFonts w:ascii="Times New Roman" w:eastAsia="Calibri" w:hAnsi="Times New Roman" w:cs="Times New Roman"/>
          <w:bCs/>
          <w:sz w:val="28"/>
          <w:szCs w:val="28"/>
          <w:lang w:eastAsia="pl-PL"/>
        </w:rPr>
        <w:t xml:space="preserve"> </w:t>
      </w:r>
      <w:r w:rsidRPr="00BC14DD">
        <w:rPr>
          <w:rFonts w:ascii="Times New Roman" w:eastAsia="Calibri" w:hAnsi="Times New Roman" w:cs="Times New Roman"/>
          <w:sz w:val="28"/>
          <w:szCs w:val="28"/>
          <w:lang w:eastAsia="pl-PL"/>
        </w:rPr>
        <w:t>przed upływem terminu składania wniosków  o dopuszczenie do udziału w postępowaniu albo składania</w:t>
      </w:r>
      <w:r w:rsidRPr="00BC14DD">
        <w:rPr>
          <w:rFonts w:ascii="Times New Roman" w:eastAsia="Calibri" w:hAnsi="Times New Roman" w:cs="Times New Roman"/>
          <w:bCs/>
          <w:sz w:val="28"/>
          <w:szCs w:val="28"/>
          <w:lang w:eastAsia="pl-PL"/>
        </w:rPr>
        <w:t xml:space="preserve"> </w:t>
      </w:r>
      <w:r w:rsidRPr="00BC14DD">
        <w:rPr>
          <w:rFonts w:ascii="Times New Roman" w:eastAsia="Calibri" w:hAnsi="Times New Roman" w:cs="Times New Roman"/>
          <w:sz w:val="28"/>
          <w:szCs w:val="28"/>
          <w:lang w:eastAsia="pl-PL"/>
        </w:rPr>
        <w:t>ofert.</w:t>
      </w:r>
    </w:p>
    <w:p w:rsidR="00BC14DD" w:rsidRPr="00BC14DD" w:rsidRDefault="00BC14DD" w:rsidP="00BC14DD">
      <w:pPr>
        <w:autoSpaceDE w:val="0"/>
        <w:autoSpaceDN w:val="0"/>
        <w:adjustRightInd w:val="0"/>
        <w:spacing w:after="0" w:line="240" w:lineRule="auto"/>
        <w:jc w:val="both"/>
        <w:rPr>
          <w:rFonts w:ascii="Times New Roman" w:hAnsi="Times New Roman"/>
          <w:bCs/>
          <w:iCs/>
          <w:lang w:eastAsia="pl-PL"/>
        </w:rPr>
      </w:pPr>
      <w:r w:rsidRPr="00BC14DD">
        <w:rPr>
          <w:rFonts w:ascii="Times New Roman" w:hAnsi="Times New Roman"/>
          <w:bCs/>
          <w:iCs/>
          <w:sz w:val="28"/>
          <w:szCs w:val="28"/>
          <w:lang w:eastAsia="pl-PL"/>
        </w:rPr>
        <w:t>/</w:t>
      </w:r>
      <w:r w:rsidRPr="00BC14DD">
        <w:rPr>
          <w:rFonts w:ascii="Times New Roman" w:hAnsi="Times New Roman"/>
          <w:bCs/>
          <w:iCs/>
          <w:lang w:eastAsia="pl-PL"/>
        </w:rPr>
        <w:t>Wymagana forma dokumentu oryginał lub kopia poświadczona za zgodność z oryginałem przez Wykonawcę/.</w:t>
      </w: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Cs/>
          <w:sz w:val="28"/>
          <w:szCs w:val="28"/>
          <w:lang w:eastAsia="pl-PL"/>
        </w:rPr>
        <w:t>Aktualne zaświadczenie właściwego naczelnika urzędu skarbowego</w:t>
      </w:r>
      <w:r w:rsidRPr="00BC14DD">
        <w:rPr>
          <w:rFonts w:ascii="Times New Roman" w:eastAsia="Calibri" w:hAnsi="Times New Roman" w:cs="Times New Roman"/>
          <w:b/>
          <w:bCs/>
          <w:sz w:val="28"/>
          <w:szCs w:val="28"/>
          <w:lang w:eastAsia="pl-PL"/>
        </w:rPr>
        <w:t xml:space="preserve"> </w:t>
      </w:r>
      <w:r w:rsidRPr="00BC14DD">
        <w:rPr>
          <w:rFonts w:ascii="Times New Roman" w:eastAsia="Calibri" w:hAnsi="Times New Roman" w:cs="Times New Roman"/>
          <w:sz w:val="28"/>
          <w:szCs w:val="28"/>
          <w:lang w:eastAsia="pl-PL"/>
        </w:rPr>
        <w:t xml:space="preserve">potwierdzające, że Wykonawca nie zalega z opłacaniem podatków, lub zaświadczenie, że uzyskał przewidziane prawem zwolnienie, odroczenie lub rozłożenie na raty zaległych płatności lub wstrzymanie w całości wykonania decyzji właściwego organu – </w:t>
      </w:r>
      <w:r w:rsidRPr="00BC14DD">
        <w:rPr>
          <w:rFonts w:ascii="Times New Roman" w:eastAsia="Calibri" w:hAnsi="Times New Roman" w:cs="Times New Roman"/>
          <w:b/>
          <w:sz w:val="28"/>
          <w:szCs w:val="28"/>
          <w:lang w:eastAsia="pl-PL"/>
        </w:rPr>
        <w:t>wystawione</w:t>
      </w:r>
      <w:r w:rsidRPr="00BC14DD">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b/>
          <w:bCs/>
          <w:sz w:val="28"/>
          <w:szCs w:val="28"/>
          <w:lang w:eastAsia="pl-PL"/>
        </w:rPr>
        <w:t>nie wcześniej</w:t>
      </w:r>
      <w:r w:rsidRPr="00BC14DD">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b/>
          <w:bCs/>
          <w:sz w:val="28"/>
          <w:szCs w:val="28"/>
          <w:lang w:eastAsia="pl-PL"/>
        </w:rPr>
        <w:t>niż</w:t>
      </w:r>
      <w:r w:rsidRPr="00BC14DD">
        <w:rPr>
          <w:rFonts w:ascii="TimesNewRomanPS-BoldMT" w:eastAsia="Calibri" w:hAnsi="TimesNewRomanPS-BoldMT" w:cs="TimesNewRomanPS-BoldMT"/>
          <w:b/>
          <w:bCs/>
          <w:sz w:val="28"/>
          <w:szCs w:val="28"/>
          <w:lang w:eastAsia="pl-PL"/>
        </w:rPr>
        <w:t xml:space="preserve"> </w:t>
      </w:r>
      <w:r w:rsidRPr="00BC14DD">
        <w:rPr>
          <w:rFonts w:ascii="Times New Roman" w:eastAsia="Calibri" w:hAnsi="Times New Roman" w:cs="Times New Roman"/>
          <w:b/>
          <w:bCs/>
          <w:sz w:val="28"/>
          <w:szCs w:val="28"/>
          <w:lang w:eastAsia="pl-PL"/>
        </w:rPr>
        <w:t xml:space="preserve">3 miesiące </w:t>
      </w:r>
      <w:r w:rsidRPr="00BC14DD">
        <w:rPr>
          <w:rFonts w:ascii="Times New Roman" w:eastAsia="Calibri" w:hAnsi="Times New Roman" w:cs="Times New Roman"/>
          <w:sz w:val="28"/>
          <w:szCs w:val="28"/>
          <w:lang w:eastAsia="pl-PL"/>
        </w:rPr>
        <w:t>przez upływem terminu składania ofert.</w:t>
      </w:r>
    </w:p>
    <w:p w:rsidR="00BC14DD" w:rsidRPr="00BC14DD" w:rsidRDefault="00BC14DD" w:rsidP="00BC14DD">
      <w:pPr>
        <w:autoSpaceDE w:val="0"/>
        <w:autoSpaceDN w:val="0"/>
        <w:adjustRightInd w:val="0"/>
        <w:spacing w:after="0" w:line="240" w:lineRule="auto"/>
        <w:jc w:val="both"/>
        <w:rPr>
          <w:rFonts w:ascii="Times New Roman" w:hAnsi="Times New Roman"/>
          <w:bCs/>
          <w:iCs/>
          <w:lang w:eastAsia="pl-PL"/>
        </w:rPr>
      </w:pPr>
      <w:r w:rsidRPr="00BC14DD">
        <w:rPr>
          <w:rFonts w:ascii="Times New Roman" w:hAnsi="Times New Roman"/>
          <w:bCs/>
          <w:iCs/>
          <w:sz w:val="28"/>
          <w:szCs w:val="28"/>
          <w:lang w:eastAsia="pl-PL"/>
        </w:rPr>
        <w:t>/</w:t>
      </w:r>
      <w:r w:rsidRPr="00BC14DD">
        <w:rPr>
          <w:rFonts w:ascii="Times New Roman" w:hAnsi="Times New Roman"/>
          <w:bCs/>
          <w:iCs/>
          <w:lang w:eastAsia="pl-PL"/>
        </w:rPr>
        <w:t xml:space="preserve"> Wymagana forma dokumentu oryginał lub kopia poświadczona za zgodność z oryginałem przez Wykonawcę/.</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r w:rsidRPr="00BC14DD">
        <w:rPr>
          <w:rFonts w:ascii="Times New Roman" w:hAnsi="Times New Roman"/>
          <w:bCs/>
          <w:iCs/>
          <w:sz w:val="28"/>
          <w:szCs w:val="28"/>
          <w:lang w:eastAsia="pl-PL"/>
        </w:rPr>
        <w:t xml:space="preserve">7.2.4 </w:t>
      </w:r>
      <w:r w:rsidRPr="00BC14DD">
        <w:rPr>
          <w:rFonts w:ascii="Times New Roman" w:eastAsia="Calibri" w:hAnsi="Times New Roman" w:cs="Times New Roman"/>
          <w:bCs/>
          <w:sz w:val="28"/>
          <w:szCs w:val="28"/>
          <w:lang w:eastAsia="pl-PL"/>
        </w:rPr>
        <w:t>Aktualne zaświadczenie właściwego oddziału Zakładu Ubezpieczeń</w:t>
      </w:r>
      <w:r w:rsidRPr="00BC14DD">
        <w:rPr>
          <w:rFonts w:ascii="TimesNewRomanPS-BoldMT" w:eastAsia="Calibri" w:hAnsi="TimesNewRomanPS-BoldMT" w:cs="TimesNewRomanPS-BoldMT"/>
          <w:bCs/>
          <w:sz w:val="28"/>
          <w:szCs w:val="28"/>
          <w:lang w:eastAsia="pl-PL"/>
        </w:rPr>
        <w:t xml:space="preserve"> </w:t>
      </w:r>
      <w:r w:rsidRPr="00BC14DD">
        <w:rPr>
          <w:rFonts w:ascii="Times New Roman" w:eastAsia="Calibri" w:hAnsi="Times New Roman" w:cs="Times New Roman"/>
          <w:bCs/>
          <w:sz w:val="28"/>
          <w:szCs w:val="28"/>
          <w:lang w:eastAsia="pl-PL"/>
        </w:rPr>
        <w:t>Społecznych lub Kasy Rolniczego Ubezpieczenia Społecznego</w:t>
      </w:r>
      <w:r w:rsidRPr="00BC14DD">
        <w:rPr>
          <w:rFonts w:ascii="Times New Roman" w:eastAsia="Calibri" w:hAnsi="Times New Roman" w:cs="Times New Roman"/>
          <w:b/>
          <w:bCs/>
          <w:sz w:val="28"/>
          <w:szCs w:val="28"/>
          <w:lang w:eastAsia="pl-PL"/>
        </w:rPr>
        <w:t xml:space="preserve"> </w:t>
      </w:r>
      <w:r w:rsidRPr="00BC14DD">
        <w:rPr>
          <w:rFonts w:ascii="Times New Roman" w:eastAsia="Calibri" w:hAnsi="Times New Roman" w:cs="Times New Roman"/>
          <w:sz w:val="28"/>
          <w:szCs w:val="28"/>
          <w:lang w:eastAsia="pl-PL"/>
        </w:rPr>
        <w:t>potwierdzające, że Wykonawca nie zalega z</w:t>
      </w:r>
      <w:r w:rsidRPr="00BC14DD">
        <w:rPr>
          <w:rFonts w:ascii="Times New Roman" w:eastAsia="Calibri" w:hAnsi="Times New Roman" w:cs="Times New Roman"/>
          <w:b/>
          <w:bCs/>
          <w:sz w:val="28"/>
          <w:szCs w:val="28"/>
          <w:lang w:eastAsia="pl-PL"/>
        </w:rPr>
        <w:t xml:space="preserve"> </w:t>
      </w:r>
      <w:r w:rsidRPr="00BC14DD">
        <w:rPr>
          <w:rFonts w:ascii="Times New Roman" w:eastAsia="Calibri" w:hAnsi="Times New Roman" w:cs="Times New Roman"/>
          <w:sz w:val="28"/>
          <w:szCs w:val="28"/>
          <w:lang w:eastAsia="pl-PL"/>
        </w:rPr>
        <w:t>opłacaniem składek na ubezpieczenia zdrowotne i społeczne, lub potwierdzenie, że uzyskał</w:t>
      </w:r>
      <w:r w:rsidRPr="00BC14DD">
        <w:rPr>
          <w:rFonts w:ascii="Times New Roman" w:eastAsia="Calibri" w:hAnsi="Times New Roman" w:cs="Times New Roman"/>
          <w:b/>
          <w:bCs/>
          <w:sz w:val="28"/>
          <w:szCs w:val="28"/>
          <w:lang w:eastAsia="pl-PL"/>
        </w:rPr>
        <w:t xml:space="preserve"> </w:t>
      </w:r>
      <w:r w:rsidRPr="00BC14DD">
        <w:rPr>
          <w:rFonts w:ascii="Times New Roman" w:eastAsia="Calibri" w:hAnsi="Times New Roman" w:cs="Times New Roman"/>
          <w:sz w:val="28"/>
          <w:szCs w:val="28"/>
          <w:lang w:eastAsia="pl-PL"/>
        </w:rPr>
        <w:t>przewidziane prawem zwolnienie, odroczenie lub rozłożenie na raty zaległych płatności lub</w:t>
      </w:r>
      <w:r w:rsidRPr="00BC14DD">
        <w:rPr>
          <w:rFonts w:ascii="Times New Roman" w:eastAsia="Calibri" w:hAnsi="Times New Roman" w:cs="Times New Roman"/>
          <w:b/>
          <w:bCs/>
          <w:sz w:val="28"/>
          <w:szCs w:val="28"/>
          <w:lang w:eastAsia="pl-PL"/>
        </w:rPr>
        <w:t xml:space="preserve"> </w:t>
      </w:r>
      <w:r w:rsidRPr="00BC14DD">
        <w:rPr>
          <w:rFonts w:ascii="Times New Roman" w:eastAsia="Calibri" w:hAnsi="Times New Roman" w:cs="Times New Roman"/>
          <w:sz w:val="28"/>
          <w:szCs w:val="28"/>
          <w:lang w:eastAsia="pl-PL"/>
        </w:rPr>
        <w:t xml:space="preserve">wstrzymanie w całości wykonania decyzji właściwego organu – </w:t>
      </w:r>
      <w:r w:rsidRPr="00BC14DD">
        <w:rPr>
          <w:rFonts w:ascii="Times New Roman" w:eastAsia="Calibri" w:hAnsi="Times New Roman" w:cs="Times New Roman"/>
          <w:b/>
          <w:sz w:val="28"/>
          <w:szCs w:val="28"/>
          <w:lang w:eastAsia="pl-PL"/>
        </w:rPr>
        <w:t>wystawione</w:t>
      </w:r>
      <w:r w:rsidRPr="00BC14DD">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b/>
          <w:bCs/>
          <w:sz w:val="28"/>
          <w:szCs w:val="28"/>
          <w:lang w:eastAsia="pl-PL"/>
        </w:rPr>
        <w:t>nie wcześniej niż</w:t>
      </w:r>
      <w:r w:rsidRPr="00BC14DD">
        <w:rPr>
          <w:rFonts w:ascii="TimesNewRomanPS-BoldMT" w:eastAsia="Calibri" w:hAnsi="TimesNewRomanPS-BoldMT" w:cs="TimesNewRomanPS-BoldMT"/>
          <w:b/>
          <w:bCs/>
          <w:sz w:val="28"/>
          <w:szCs w:val="28"/>
          <w:lang w:eastAsia="pl-PL"/>
        </w:rPr>
        <w:t xml:space="preserve"> </w:t>
      </w:r>
      <w:r w:rsidRPr="00BC14DD">
        <w:rPr>
          <w:rFonts w:ascii="Times New Roman" w:eastAsia="Calibri" w:hAnsi="Times New Roman" w:cs="Times New Roman"/>
          <w:b/>
          <w:bCs/>
          <w:sz w:val="28"/>
          <w:szCs w:val="28"/>
          <w:lang w:eastAsia="pl-PL"/>
        </w:rPr>
        <w:t xml:space="preserve">3 miesiące </w:t>
      </w:r>
      <w:r w:rsidRPr="00BC14DD">
        <w:rPr>
          <w:rFonts w:ascii="Times New Roman" w:eastAsia="Calibri" w:hAnsi="Times New Roman" w:cs="Times New Roman"/>
          <w:sz w:val="28"/>
          <w:szCs w:val="28"/>
          <w:lang w:eastAsia="pl-PL"/>
        </w:rPr>
        <w:t>przed upływem terminu składania ofert.</w:t>
      </w:r>
    </w:p>
    <w:p w:rsidR="00BC14DD" w:rsidRPr="00BC14DD" w:rsidRDefault="00BC14DD" w:rsidP="00BC14DD">
      <w:pPr>
        <w:autoSpaceDE w:val="0"/>
        <w:autoSpaceDN w:val="0"/>
        <w:adjustRightInd w:val="0"/>
        <w:spacing w:after="0" w:line="240" w:lineRule="auto"/>
        <w:jc w:val="both"/>
        <w:rPr>
          <w:rFonts w:ascii="Times New Roman" w:hAnsi="Times New Roman"/>
          <w:bCs/>
          <w:iCs/>
          <w:lang w:eastAsia="pl-PL"/>
        </w:rPr>
      </w:pPr>
      <w:r w:rsidRPr="00BC14DD">
        <w:rPr>
          <w:rFonts w:ascii="Times New Roman" w:hAnsi="Times New Roman"/>
          <w:bCs/>
          <w:iCs/>
          <w:sz w:val="28"/>
          <w:szCs w:val="28"/>
          <w:lang w:eastAsia="pl-PL"/>
        </w:rPr>
        <w:t>/</w:t>
      </w:r>
      <w:r w:rsidRPr="00BC14DD">
        <w:rPr>
          <w:rFonts w:ascii="Times New Roman" w:hAnsi="Times New Roman"/>
          <w:bCs/>
          <w:iCs/>
          <w:lang w:eastAsia="pl-PL"/>
        </w:rPr>
        <w:t xml:space="preserve"> Wymagana forma dokumentu oryginał lub kopia poświadczona za zgodność z oryginałem przez Wykonawcę/.</w:t>
      </w:r>
    </w:p>
    <w:p w:rsidR="00BC14DD" w:rsidRPr="00BC14DD" w:rsidRDefault="00BC14DD" w:rsidP="00BC14DD">
      <w:pPr>
        <w:autoSpaceDE w:val="0"/>
        <w:autoSpaceDN w:val="0"/>
        <w:adjustRightInd w:val="0"/>
        <w:spacing w:after="0" w:line="240" w:lineRule="auto"/>
        <w:jc w:val="both"/>
        <w:rPr>
          <w:rFonts w:ascii="Times New Roman" w:hAnsi="Times New Roman"/>
          <w:bCs/>
          <w:iCs/>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u w:val="single"/>
          <w:lang w:eastAsia="pl-PL"/>
        </w:rPr>
      </w:pPr>
      <w:r w:rsidRPr="00BC14DD">
        <w:rPr>
          <w:rFonts w:ascii="Times New Roman" w:eastAsia="Calibri" w:hAnsi="Times New Roman" w:cs="Times New Roman"/>
          <w:bCs/>
          <w:iCs/>
          <w:sz w:val="28"/>
          <w:szCs w:val="28"/>
          <w:u w:val="single"/>
          <w:lang w:eastAsia="pl-PL"/>
        </w:rPr>
        <w:t>W celu wykazania braku podstaw do wykluczenia z postępowania o udzielenie zamówienia Wykonawcy na podstawie art. 24 ust. 2 pkt. 5 ustawy Prawo zamówień publicznych należy złożyć:</w:t>
      </w: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u w:val="single"/>
          <w:lang w:eastAsia="pl-PL"/>
        </w:rPr>
      </w:pPr>
      <w:r w:rsidRPr="00BC14DD">
        <w:rPr>
          <w:rFonts w:ascii="Times New Roman" w:eastAsia="Calibri" w:hAnsi="Times New Roman" w:cs="Times New Roman"/>
          <w:b/>
          <w:bCs/>
          <w:iCs/>
          <w:sz w:val="28"/>
          <w:szCs w:val="28"/>
          <w:lang w:eastAsia="pl-PL"/>
        </w:rPr>
        <w:lastRenderedPageBreak/>
        <w:t xml:space="preserve">Listę podmiotów </w:t>
      </w:r>
      <w:r w:rsidRPr="00BC14DD">
        <w:rPr>
          <w:rFonts w:ascii="Times New Roman" w:eastAsia="Calibri" w:hAnsi="Times New Roman" w:cs="Times New Roman"/>
          <w:bCs/>
          <w:iCs/>
          <w:sz w:val="28"/>
          <w:szCs w:val="28"/>
          <w:lang w:eastAsia="pl-PL"/>
        </w:rPr>
        <w:t xml:space="preserve">należących do tej samej grupy kapitałowej, o której mowa w pkt. 6.4 ust. 12 e), albo </w:t>
      </w:r>
      <w:r w:rsidRPr="00BC14DD">
        <w:rPr>
          <w:rFonts w:ascii="Times New Roman" w:eastAsia="Calibri" w:hAnsi="Times New Roman" w:cs="Times New Roman"/>
          <w:b/>
          <w:bCs/>
          <w:iCs/>
          <w:sz w:val="28"/>
          <w:szCs w:val="28"/>
          <w:lang w:eastAsia="pl-PL"/>
        </w:rPr>
        <w:t xml:space="preserve">informację o tym, że Wykonawca nie należy do grupy kapitałowej </w:t>
      </w:r>
      <w:r w:rsidRPr="00BC14DD">
        <w:rPr>
          <w:rFonts w:ascii="Times New Roman" w:eastAsia="Calibri" w:hAnsi="Times New Roman" w:cs="Times New Roman"/>
          <w:bCs/>
          <w:iCs/>
          <w:sz w:val="28"/>
          <w:szCs w:val="28"/>
          <w:lang w:eastAsia="pl-PL"/>
        </w:rPr>
        <w:t xml:space="preserve">– na </w:t>
      </w:r>
      <w:r w:rsidRPr="00BC14DD">
        <w:rPr>
          <w:rFonts w:ascii="Times New Roman" w:eastAsia="Calibri" w:hAnsi="Times New Roman" w:cs="Times New Roman"/>
          <w:b/>
          <w:bCs/>
          <w:iCs/>
          <w:sz w:val="28"/>
          <w:szCs w:val="28"/>
          <w:lang w:eastAsia="pl-PL"/>
        </w:rPr>
        <w:t>załączniku nr 8.</w:t>
      </w:r>
    </w:p>
    <w:p w:rsidR="00BC14DD" w:rsidRPr="00BC14DD" w:rsidRDefault="00BC14DD" w:rsidP="00BC14DD">
      <w:pPr>
        <w:autoSpaceDE w:val="0"/>
        <w:autoSpaceDN w:val="0"/>
        <w:adjustRightInd w:val="0"/>
        <w:spacing w:after="0" w:line="240" w:lineRule="auto"/>
        <w:jc w:val="both"/>
        <w:rPr>
          <w:rFonts w:ascii="Times New Roman" w:hAnsi="Times New Roman"/>
          <w:bCs/>
          <w:iCs/>
          <w:lang w:eastAsia="pl-PL"/>
        </w:rPr>
      </w:pPr>
      <w:r w:rsidRPr="00BC14DD">
        <w:rPr>
          <w:rFonts w:ascii="Times New Roman" w:hAnsi="Times New Roman"/>
          <w:bCs/>
          <w:iCs/>
          <w:sz w:val="28"/>
          <w:szCs w:val="28"/>
          <w:lang w:eastAsia="pl-PL"/>
        </w:rPr>
        <w:t>/</w:t>
      </w:r>
      <w:r w:rsidRPr="00BC14DD">
        <w:rPr>
          <w:rFonts w:ascii="Times New Roman" w:hAnsi="Times New Roman"/>
          <w:bCs/>
          <w:iCs/>
          <w:lang w:eastAsia="pl-PL"/>
        </w:rPr>
        <w:t>Wymagana forma dokumentu – oryginał/.</w:t>
      </w:r>
    </w:p>
    <w:p w:rsidR="00BC14DD" w:rsidRPr="00BC14DD" w:rsidRDefault="00BC14DD" w:rsidP="00BC14DD">
      <w:pPr>
        <w:autoSpaceDE w:val="0"/>
        <w:autoSpaceDN w:val="0"/>
        <w:adjustRightInd w:val="0"/>
        <w:spacing w:after="0" w:line="240" w:lineRule="auto"/>
        <w:jc w:val="both"/>
        <w:rPr>
          <w:rFonts w:ascii="Times New Roman" w:hAnsi="Times New Roman"/>
          <w:bCs/>
          <w:iCs/>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Wykonawcy wspólnie ubiegający się o udzielenie zamówienia winni ustanowić pełnomocnika do reprezentowania ich w postępowaniu i zawarcia umowy w sprawie niniejszego postępowania. Do oferty należy załączyć pełnomocnictwo do reprezentowania wszystkich Wykonawców ewentualnie umowę o współdziałaniu, z której będzie wynikać przedmiotowe pełnomocnictwo.</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W przypadku wspólnego ubiegania się dwóch lub więcej Wykonawców o udzielenie niniejszego zamówienia oceniany będzie ich łączny warunek dotyczący posiadania wiedzy i doświadczenia, osób zdolnych do wykonania zamówienia.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W tym celu dokumenty określone w pkt. 7.1.2, 7.1.3, 7.1.4 i 7.1.5 ma obowiązek złożyć ten lub ci z Wykonawców, którzy w imieniu wszystkich Wykonawców będą spełniać warunki udziału w postępowaniu  określone w pkt. 6.1.2, i 6.1.4. Ponadto w celu potwierdzenia spełnienia warunków wymaganych od Wykonawców wspólnie ubiegających się o udzielenie zamówienia:</w:t>
      </w:r>
    </w:p>
    <w:p w:rsidR="00BC14DD" w:rsidRPr="00BC14DD" w:rsidRDefault="00BC14DD" w:rsidP="00517B46">
      <w:pPr>
        <w:numPr>
          <w:ilvl w:val="0"/>
          <w:numId w:val="12"/>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oświadczenie wymienione w pkt. 7.1.1może być złożone wspólnie lub osobno i podpisane przez każdego z tych Wykonawców lub przez Pełnomocnika upoważnionego do reprezentowania ich w postępowaniu lub reprezentowania ich w postępowaniu i zawarcia umowy  w sprawi</w:t>
      </w:r>
      <w:r w:rsidR="00745A00">
        <w:rPr>
          <w:rFonts w:ascii="Times New Roman" w:eastAsia="Calibri" w:hAnsi="Times New Roman" w:cs="Times New Roman"/>
          <w:bCs/>
          <w:iCs/>
          <w:sz w:val="28"/>
          <w:szCs w:val="28"/>
          <w:lang w:eastAsia="pl-PL"/>
        </w:rPr>
        <w:t>e</w:t>
      </w:r>
      <w:r w:rsidRPr="00BC14DD">
        <w:rPr>
          <w:rFonts w:ascii="Times New Roman" w:eastAsia="Calibri" w:hAnsi="Times New Roman" w:cs="Times New Roman"/>
          <w:bCs/>
          <w:iCs/>
          <w:sz w:val="28"/>
          <w:szCs w:val="28"/>
          <w:lang w:eastAsia="pl-PL"/>
        </w:rPr>
        <w:t xml:space="preserve"> zamówienia publicznego.,</w:t>
      </w:r>
    </w:p>
    <w:p w:rsidR="00BC14DD" w:rsidRPr="00BC14DD" w:rsidRDefault="00BC14DD" w:rsidP="00517B46">
      <w:pPr>
        <w:numPr>
          <w:ilvl w:val="0"/>
          <w:numId w:val="12"/>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oświadczenie wymienione w pkt. 7.2.1 powinno być złożone oddzielnie przez każdego z tych Wykonawców,</w:t>
      </w:r>
    </w:p>
    <w:p w:rsidR="00BC14DD" w:rsidRPr="00BC14DD" w:rsidRDefault="00BC14DD" w:rsidP="00517B46">
      <w:pPr>
        <w:numPr>
          <w:ilvl w:val="0"/>
          <w:numId w:val="12"/>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dokumenty wymienione w pkt. 7.2.2, 7.2.3 i 7.2.4 muszą być złożone oddzielnie przez każdego z tych Wykonawców,</w:t>
      </w:r>
    </w:p>
    <w:p w:rsidR="00BC14DD" w:rsidRPr="00BC14DD" w:rsidRDefault="00BC14DD" w:rsidP="00517B46">
      <w:pPr>
        <w:numPr>
          <w:ilvl w:val="0"/>
          <w:numId w:val="12"/>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informacja wymieniona w pkt. 7.3.1  powinna być złożona oddzielnie  przez każdego z tych Wykonawców.</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 xml:space="preserve">Jeżeli </w:t>
      </w:r>
      <w:r w:rsidR="00745A00">
        <w:rPr>
          <w:rFonts w:ascii="Times New Roman" w:eastAsia="Calibri" w:hAnsi="Times New Roman" w:cs="Times New Roman"/>
          <w:bCs/>
          <w:iCs/>
          <w:sz w:val="28"/>
          <w:szCs w:val="28"/>
          <w:lang w:eastAsia="pl-PL"/>
        </w:rPr>
        <w:t>W</w:t>
      </w:r>
      <w:r w:rsidRPr="00BC14DD">
        <w:rPr>
          <w:rFonts w:ascii="Times New Roman" w:eastAsia="Calibri" w:hAnsi="Times New Roman" w:cs="Times New Roman"/>
          <w:bCs/>
          <w:iCs/>
          <w:sz w:val="28"/>
          <w:szCs w:val="28"/>
          <w:lang w:eastAsia="pl-PL"/>
        </w:rPr>
        <w:t>ykonawca ma siedzibę lub miejsce zamieszkania poza terytorium Rzeczpospolitej Polskiej, zamiast dokumentów, o których mowa w pkt. 7.2.2, 7.2.3 i 7.2.4 – składa dokument lub dokumenty  wystawione w kraju, w którym ma siedzibę lub miejsce zamieszkania, potwierdzające odpowiednio, że:</w:t>
      </w:r>
    </w:p>
    <w:p w:rsidR="00BC14DD" w:rsidRPr="00BC14DD" w:rsidRDefault="00BC14DD" w:rsidP="00517B46">
      <w:pPr>
        <w:numPr>
          <w:ilvl w:val="0"/>
          <w:numId w:val="1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nie otwarto jego likwidacji ani nie ogłoszono jego upadłości,</w:t>
      </w:r>
    </w:p>
    <w:p w:rsidR="00BC14DD" w:rsidRPr="00BC14DD" w:rsidRDefault="00BC14DD" w:rsidP="00517B46">
      <w:pPr>
        <w:numPr>
          <w:ilvl w:val="0"/>
          <w:numId w:val="1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 xml:space="preserve">nie zalega z uiszczeniem podatków, opłat, składek na ubezpieczenie społeczne i zdrowotne, albo że uzyskał przewidziane prawem zwolnienie, </w:t>
      </w:r>
      <w:r w:rsidRPr="00BC14DD">
        <w:rPr>
          <w:rFonts w:ascii="Times New Roman" w:eastAsia="Calibri" w:hAnsi="Times New Roman" w:cs="Times New Roman"/>
          <w:bCs/>
          <w:iCs/>
          <w:sz w:val="28"/>
          <w:szCs w:val="28"/>
          <w:lang w:eastAsia="pl-PL"/>
        </w:rPr>
        <w:lastRenderedPageBreak/>
        <w:t>odroczenie lub rozłożenie na raty zaległych płatności lub wstrzymanie w całości wykonania decyzji właściwego organu.</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dokument, o którym mowa w pkt. 7.6 lit. A) powinien być wystawiony nie wcześniej niż 6 miesięcy przed upływem terminu składania ofert. Dokument, o którym mowa w pkt. 7.6 lit. b), powinien być wystawiony nie wcześniej niż 3 miesiące przed upływem terminu składania ofert.</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Jeżeli w kraju miejsca zamieszkania osoby lub w kraju, w którym Wykonawca ma siedzibę lub miejsce zamieszkania nie wydaje się dokumentów, o których mowa w pkt. 7.6,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C14DD" w:rsidRPr="00BC14DD" w:rsidRDefault="00BC14DD" w:rsidP="00BC14DD">
      <w:pPr>
        <w:spacing w:after="0" w:line="240" w:lineRule="auto"/>
        <w:rPr>
          <w:rFonts w:ascii="Times New Roman" w:eastAsia="Calibri" w:hAnsi="Times New Roman" w:cs="Times New Roman"/>
          <w:sz w:val="28"/>
          <w:szCs w:val="28"/>
          <w:lang w:eastAsia="pl-PL"/>
        </w:rPr>
      </w:pP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C14DD" w:rsidRPr="00BC14DD" w:rsidRDefault="00BC14DD" w:rsidP="00BC14DD">
      <w:pPr>
        <w:ind w:left="708"/>
        <w:rPr>
          <w:rFonts w:ascii="Times New Roman" w:eastAsia="Calibri" w:hAnsi="Times New Roman" w:cs="Times New Roman"/>
          <w:sz w:val="28"/>
          <w:szCs w:val="28"/>
          <w:lang w:eastAsia="pl-PL"/>
        </w:rPr>
      </w:pP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Cs/>
          <w:iCs/>
          <w:sz w:val="28"/>
          <w:szCs w:val="28"/>
          <w:lang w:eastAsia="pl-PL"/>
        </w:rPr>
        <w:t>Dokumenty wymagane dla potwierdzenia spełnienia przez Wykonawców warunków są składane w oryginale lub kopii poświadczonej za zgodność z oryginałem  przez Wykonawcę. Potwierdzenie za zgodność z oryginałem winno być sporządzone w sposób umożliwiający identyfikację podpisu  (np. wraz z imienną pieczątką osoby poświadczającej kopię dokumentu za zgodność z oryginałem). W przypadku Wykonawców wspólnie ubiegających się o udzielenie zamówienia oraz w przypadku innych podmiotów, na zasobach których Wykonawca polega na zasadach określonych w art. 26 ust. 2 b ustawy, kopie dokumentów dotyczących odpowiednio Wykonawcy lub tych podmiotów są poświadczone za zgodność z oryginałem odpowiednio przez Wykonawcę lub te podmioty. Zamawiający zażąda przedstawienia oryginału lub notarialnie potwierdzonej kopii dokumentu wyłącznie wtedy, gdy złożona kopia dokumentu jest nieczytelna lub budzi wątpliwości co do jej prawdziwości. Dokumenty sporządzone w języku obcym są składane wraz z tłumaczeniem na język polski.</w:t>
      </w:r>
    </w:p>
    <w:p w:rsidR="00BC14DD" w:rsidRPr="00BC14DD" w:rsidRDefault="00BC14DD" w:rsidP="00BC14DD">
      <w:pPr>
        <w:rPr>
          <w:rFonts w:ascii="Times New Roman" w:eastAsia="Calibri" w:hAnsi="Times New Roman" w:cs="Times New Roman"/>
          <w:bCs/>
          <w:iCs/>
          <w:sz w:val="28"/>
          <w:szCs w:val="28"/>
          <w:lang w:eastAsia="pl-PL"/>
        </w:rPr>
      </w:pPr>
    </w:p>
    <w:p w:rsidR="00BC14DD" w:rsidRPr="00BC14DD" w:rsidRDefault="00BC14DD" w:rsidP="00BC14DD">
      <w:pPr>
        <w:jc w:val="both"/>
        <w:rPr>
          <w:rFonts w:ascii="Times New Roman" w:eastAsia="Calibri" w:hAnsi="Times New Roman" w:cs="Times New Roman"/>
          <w:b/>
          <w:bCs/>
          <w:iCs/>
          <w:sz w:val="28"/>
          <w:szCs w:val="28"/>
          <w:lang w:eastAsia="pl-PL"/>
        </w:rPr>
      </w:pPr>
      <w:r w:rsidRPr="00BC14DD">
        <w:rPr>
          <w:rFonts w:ascii="Times New Roman" w:eastAsia="Calibri" w:hAnsi="Times New Roman" w:cs="Times New Roman"/>
          <w:b/>
          <w:bCs/>
          <w:iCs/>
          <w:sz w:val="28"/>
          <w:szCs w:val="28"/>
          <w:lang w:eastAsia="pl-PL"/>
        </w:rPr>
        <w:lastRenderedPageBreak/>
        <w:t>Zamawiający wezwie Wykonawców, którzy w określonym terminie nie złożyli wymaganych przez Zamawiającego oświadczeń lub dokumentów,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p>
    <w:p w:rsidR="00BC14DD" w:rsidRPr="00BC14DD" w:rsidRDefault="00BC14DD" w:rsidP="00BC14DD">
      <w:pPr>
        <w:spacing w:after="0" w:line="240" w:lineRule="auto"/>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Złożone na wezwanie Zamawiającego oświadczenia i dokumenty powinny potwierdzać spełnienie przez Wykonawcę warunków udziału w postępowaniu oraz spełnienie przez oferowane roboty wymagań określonych przez Zamawiającego, nie później niż w dniu w którym upłynął termin składania ofert.</w:t>
      </w:r>
    </w:p>
    <w:p w:rsidR="00BC14DD" w:rsidRPr="00BC14DD" w:rsidRDefault="00BC14DD" w:rsidP="00BC14DD">
      <w:pPr>
        <w:spacing w:after="0" w:line="240" w:lineRule="auto"/>
        <w:jc w:val="both"/>
        <w:rPr>
          <w:rFonts w:ascii="Times New Roman" w:eastAsia="Calibri" w:hAnsi="Times New Roman" w:cs="Times New Roman"/>
          <w:b/>
          <w:sz w:val="28"/>
          <w:szCs w:val="28"/>
          <w:lang w:eastAsia="pl-PL"/>
        </w:rPr>
      </w:pPr>
    </w:p>
    <w:p w:rsidR="00BC14DD" w:rsidRPr="00BC14DD" w:rsidRDefault="00BC14DD" w:rsidP="00517B46">
      <w:pPr>
        <w:numPr>
          <w:ilvl w:val="0"/>
          <w:numId w:val="3"/>
        </w:numPr>
        <w:shd w:val="clear" w:color="auto" w:fill="FFFF00"/>
        <w:spacing w:after="0" w:line="240" w:lineRule="auto"/>
        <w:ind w:left="0" w:firstLine="0"/>
        <w:jc w:val="both"/>
        <w:rPr>
          <w:rFonts w:ascii="Times New Roman" w:eastAsia="Calibri" w:hAnsi="Times New Roman" w:cs="Times New Roman"/>
          <w:b/>
          <w:i/>
          <w:sz w:val="28"/>
          <w:szCs w:val="28"/>
          <w:highlight w:val="yellow"/>
          <w:lang w:eastAsia="pl-PL"/>
        </w:rPr>
      </w:pPr>
      <w:r w:rsidRPr="00BC14DD">
        <w:rPr>
          <w:rFonts w:ascii="Times New Roman" w:eastAsia="Calibri" w:hAnsi="Times New Roman" w:cs="Times New Roman"/>
          <w:b/>
          <w:i/>
          <w:sz w:val="28"/>
          <w:szCs w:val="28"/>
          <w:highlight w:val="yellow"/>
          <w:lang w:eastAsia="pl-PL"/>
        </w:rPr>
        <w:t>Informacja  o sposobie porozumiewania się oraz udzielania wyjaśnień treści SIWZ.</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745A00" w:rsidRDefault="00BC14DD" w:rsidP="00517B46">
      <w:pPr>
        <w:numPr>
          <w:ilvl w:val="1"/>
          <w:numId w:val="3"/>
        </w:numPr>
        <w:spacing w:after="0" w:line="240" w:lineRule="auto"/>
        <w:ind w:left="-142" w:firstLine="142"/>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Przekazywanie wszelkich oświadczeń, wniosków, dokumentów, zawiadomień, pytań oraz informacji zwanych dalej „Korespondencja” pomiędzy Zamawiającym, a Wykonawcą będzie odbywało się </w:t>
      </w:r>
      <w:r w:rsidRPr="00BC14DD">
        <w:rPr>
          <w:rFonts w:ascii="Times New Roman" w:eastAsia="Calibri" w:hAnsi="Times New Roman" w:cs="Times New Roman"/>
          <w:b/>
          <w:sz w:val="28"/>
          <w:szCs w:val="28"/>
          <w:lang w:eastAsia="pl-PL"/>
        </w:rPr>
        <w:t>w formie pisemnej</w:t>
      </w:r>
      <w:r w:rsidRPr="00BC14DD">
        <w:rPr>
          <w:rFonts w:ascii="Times New Roman" w:eastAsia="Calibri" w:hAnsi="Times New Roman" w:cs="Times New Roman"/>
          <w:sz w:val="28"/>
          <w:szCs w:val="28"/>
          <w:lang w:eastAsia="pl-PL"/>
        </w:rPr>
        <w:t>.</w:t>
      </w:r>
      <w:r w:rsidR="00745A00">
        <w:rPr>
          <w:rFonts w:ascii="Times New Roman" w:eastAsia="Calibri" w:hAnsi="Times New Roman" w:cs="Times New Roman"/>
          <w:sz w:val="28"/>
          <w:szCs w:val="28"/>
          <w:lang w:eastAsia="pl-PL"/>
        </w:rPr>
        <w:t xml:space="preserve"> </w:t>
      </w:r>
      <w:r w:rsidRPr="00745A00">
        <w:rPr>
          <w:rFonts w:ascii="Times New Roman" w:hAnsi="Times New Roman"/>
          <w:sz w:val="28"/>
          <w:szCs w:val="28"/>
          <w:lang w:eastAsia="pl-PL"/>
        </w:rPr>
        <w:t xml:space="preserve">Zamawiający dopuszcza składanie „Korespondencji” za pomocą </w:t>
      </w:r>
      <w:r w:rsidRPr="00745A00">
        <w:rPr>
          <w:rFonts w:ascii="Times New Roman" w:hAnsi="Times New Roman"/>
          <w:b/>
          <w:sz w:val="28"/>
          <w:szCs w:val="28"/>
          <w:lang w:eastAsia="pl-PL"/>
        </w:rPr>
        <w:t>telefaksu na nr (41) 27 36 159 lub drogą elektroniczną na adres poczty elektronicznej</w:t>
      </w:r>
      <w:r w:rsidRPr="00745A00">
        <w:rPr>
          <w:rFonts w:ascii="Times New Roman" w:eastAsia="Calibri" w:hAnsi="Times New Roman" w:cs="Times New Roman"/>
          <w:color w:val="000000"/>
          <w:sz w:val="28"/>
          <w:szCs w:val="28"/>
          <w:lang w:eastAsia="pl-PL"/>
        </w:rPr>
        <w:t xml:space="preserve"> </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BC14DD">
        <w:rPr>
          <w:rFonts w:ascii="Times New Roman" w:eastAsia="Calibri" w:hAnsi="Times New Roman" w:cs="Times New Roman"/>
          <w:color w:val="000000"/>
          <w:sz w:val="28"/>
          <w:szCs w:val="28"/>
          <w:lang w:eastAsia="pl-PL"/>
        </w:rPr>
        <w:t xml:space="preserve">e-mail: </w:t>
      </w:r>
      <w:r w:rsidRPr="00BC14DD">
        <w:rPr>
          <w:rFonts w:ascii="Times New Roman" w:eastAsia="Calibri" w:hAnsi="Times New Roman" w:cs="Times New Roman"/>
          <w:color w:val="7C846F"/>
          <w:sz w:val="28"/>
          <w:szCs w:val="28"/>
          <w:lang w:eastAsia="pl-PL"/>
        </w:rPr>
        <w:t>sekretariat@wachock.pl</w:t>
      </w:r>
      <w:r w:rsidRPr="00BC14DD">
        <w:rPr>
          <w:rFonts w:ascii="Times New Roman" w:hAnsi="Times New Roman"/>
          <w:b/>
          <w:sz w:val="28"/>
          <w:szCs w:val="28"/>
          <w:lang w:eastAsia="pl-PL"/>
        </w:rPr>
        <w:t>, ale musi być ona niezwłocznie potwierdzona w formie pisemnej ( oryginał przekazanej treści powinien być przesłany niezwłocznie pocztą).</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Każda ze stron na żądanie drugiej potwierdza fakt otrzymania „Korespondencji” przesłaną odpowiednio telefaksem lub drogą elektroniczną. W przypadku braku potwierdzenia otrzymania „Korespondencji” przez Wykonawcę przesłanej przez Zamawiającego odpowiednio telefaksem na numer podany przez Wykonawcę lub wysłanej przez Zamawiającego drogą elektroniczną na adres mailowy podany przez Wykonawcę, domniemywa się, ze została ona doręczona w sposób umożliwiający zapoznanie się z treścią pisma. </w:t>
      </w:r>
    </w:p>
    <w:p w:rsidR="00BC14DD" w:rsidRPr="00BC14DD" w:rsidRDefault="00BC14DD" w:rsidP="00BC14DD">
      <w:pPr>
        <w:spacing w:after="0" w:line="240" w:lineRule="auto"/>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Korespondencję uważa się za złożoną w terminie, jeżeli jej treść dotarła przed upływem terminu i została niezwłocznie potwierdzona w formie pisemnej.</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Osobami uprawnionymi do porozumiewania się z Wykonawcą są:</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hAnsi="Times New Roman"/>
          <w:sz w:val="28"/>
          <w:szCs w:val="28"/>
          <w:lang w:eastAsia="pl-PL"/>
        </w:rPr>
        <w:t xml:space="preserve">- </w:t>
      </w:r>
      <w:r w:rsidRPr="00BC14DD">
        <w:rPr>
          <w:rFonts w:ascii="Times New Roman" w:eastAsia="Calibri" w:hAnsi="Times New Roman" w:cs="Times New Roman"/>
          <w:sz w:val="28"/>
          <w:szCs w:val="28"/>
          <w:lang w:eastAsia="pl-PL"/>
        </w:rPr>
        <w:t xml:space="preserve">Jacek </w:t>
      </w:r>
      <w:proofErr w:type="spellStart"/>
      <w:r w:rsidRPr="00BC14DD">
        <w:rPr>
          <w:rFonts w:ascii="Times New Roman" w:eastAsia="Calibri" w:hAnsi="Times New Roman" w:cs="Times New Roman"/>
          <w:sz w:val="28"/>
          <w:szCs w:val="28"/>
          <w:lang w:eastAsia="pl-PL"/>
        </w:rPr>
        <w:t>Lankof</w:t>
      </w:r>
      <w:proofErr w:type="spellEnd"/>
      <w:r w:rsidRPr="00BC14DD">
        <w:rPr>
          <w:rFonts w:ascii="Times New Roman" w:eastAsia="Calibri" w:hAnsi="Times New Roman" w:cs="Times New Roman"/>
          <w:sz w:val="28"/>
          <w:szCs w:val="28"/>
          <w:lang w:eastAsia="pl-PL"/>
        </w:rPr>
        <w:t xml:space="preserve"> - tel. (41) 273-61-34,</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Beata </w:t>
      </w:r>
      <w:proofErr w:type="spellStart"/>
      <w:r w:rsidRPr="00BC14DD">
        <w:rPr>
          <w:rFonts w:ascii="Times New Roman" w:eastAsia="Calibri" w:hAnsi="Times New Roman" w:cs="Times New Roman"/>
          <w:sz w:val="28"/>
          <w:szCs w:val="28"/>
          <w:lang w:eastAsia="pl-PL"/>
        </w:rPr>
        <w:t>Kiwak</w:t>
      </w:r>
      <w:proofErr w:type="spellEnd"/>
      <w:r w:rsidRPr="00BC14DD">
        <w:rPr>
          <w:rFonts w:ascii="Times New Roman" w:eastAsia="Calibri" w:hAnsi="Times New Roman" w:cs="Times New Roman"/>
          <w:sz w:val="28"/>
          <w:szCs w:val="28"/>
          <w:lang w:eastAsia="pl-PL"/>
        </w:rPr>
        <w:t xml:space="preserve"> – Tel. (41) 273-61-36</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 godzinach 8</w:t>
      </w:r>
      <w:r w:rsidRPr="00BC14DD">
        <w:rPr>
          <w:rFonts w:ascii="Times New Roman" w:eastAsia="Calibri" w:hAnsi="Times New Roman" w:cs="Times New Roman"/>
          <w:sz w:val="28"/>
          <w:szCs w:val="28"/>
          <w:vertAlign w:val="superscript"/>
          <w:lang w:eastAsia="pl-PL"/>
        </w:rPr>
        <w:t>00</w:t>
      </w:r>
      <w:r w:rsidRPr="00BC14DD">
        <w:rPr>
          <w:rFonts w:ascii="Times New Roman" w:eastAsia="Calibri" w:hAnsi="Times New Roman" w:cs="Times New Roman"/>
          <w:sz w:val="28"/>
          <w:szCs w:val="28"/>
          <w:lang w:eastAsia="pl-PL"/>
        </w:rPr>
        <w:t xml:space="preserve"> – 15</w:t>
      </w:r>
      <w:r w:rsidRPr="00BC14DD">
        <w:rPr>
          <w:rFonts w:ascii="Times New Roman" w:eastAsia="Calibri" w:hAnsi="Times New Roman" w:cs="Times New Roman"/>
          <w:sz w:val="28"/>
          <w:szCs w:val="28"/>
          <w:vertAlign w:val="superscript"/>
          <w:lang w:eastAsia="pl-PL"/>
        </w:rPr>
        <w:t>00</w:t>
      </w:r>
      <w:r w:rsidRPr="00BC14DD">
        <w:rPr>
          <w:rFonts w:ascii="Times New Roman" w:eastAsia="Calibri" w:hAnsi="Times New Roman" w:cs="Times New Roman"/>
          <w:sz w:val="28"/>
          <w:szCs w:val="28"/>
          <w:lang w:eastAsia="pl-PL"/>
        </w:rPr>
        <w:t>.</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może zwrócić się do Zamawiającego o wyjaśnienie treści SIWZ.</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 xml:space="preserve">Zamawiający udzieli wyjaśnień Wykonawcy niezwłocznie, jednak nie później niż na </w:t>
      </w:r>
      <w:r w:rsidRPr="00BC14DD">
        <w:rPr>
          <w:rFonts w:ascii="Times New Roman" w:hAnsi="Times New Roman"/>
          <w:b/>
          <w:sz w:val="28"/>
          <w:szCs w:val="28"/>
          <w:lang w:eastAsia="pl-PL"/>
        </w:rPr>
        <w:t xml:space="preserve">2 dni </w:t>
      </w:r>
      <w:r w:rsidRPr="00BC14DD">
        <w:rPr>
          <w:rFonts w:ascii="Times New Roman" w:hAnsi="Times New Roman"/>
          <w:sz w:val="28"/>
          <w:szCs w:val="28"/>
          <w:lang w:eastAsia="pl-PL"/>
        </w:rPr>
        <w:t>przed upływem terminu składania ofert, pod warunkiem, że wniosek o wyjaśnienie treści SIWZ wpłynie do niego nie później niż do końca dnia, w którym upływa połowa wyznaczonego terminu składania ofert określonego w pkt. 12.1 niniejszej instrukcji.</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 xml:space="preserve">Jeżeli wniosek o wyjaśnienie treści SIWZ wpłynie po upływie terminu składania wniosku, o którym mowa powyżej, lub dotyczy udzielonych wyjaśnień, Zamawiający może udzielić wyjaśnień albo pozostawić wniosek bez rozpoznania. </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Przedłużenie terminu składania ofert nie wpływa na bieg terminu składania wniosku, o którym mowa powyżej.</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Jednocześnie treść zapytań wraz wyjaśnieniami Zamawiający przekaże Wykonawcom, którym przekazał SIWZ, bez ujawniania źródła zapytania, a jeżeli specyfikacja jest udostępniona na stronie internetowej, zamieści na tej stronie.</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 uzasadnionych przypadkach Zamawiający może przed upływem terminu składania ofert zmienić treść SIWZ. Dokonaną zmianę specyfikacji Zamawiający przekaże niezwłocznie wszystkim Wykonawcom, którym przekazano SIWZ, a jeżeli specyfikacja jest udostępniona na stronie internetowej, zamieści na tej stronie.</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Jeżeli w postepowaniu prowadzonym w trybie przetargu nieograniczonego zamiana treści SIWZ prowadzi do zmiany treści ogłoszenia o zamówieniu, Zamawiający zamieści ogłoszenie o zmianie ogłoszenia w Biuletynie Zamówień Publicznych. </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Jeżeli w wyniku zmiany treści SIWZ nieprowadzącej do zmiany treści ogłoszenia o zamówieniu jest niezbędny dodatkowy czas na wprowadzenie zmian w ofertach, Zamawiający przedłuży termin składania ofert i powiadomi o tym Wykonawców, którym przekazano SIWZ, oraz zamieści na stronie internetowej, jeżeli SIWZ jest udostępniona na tej stronie.</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W takim przypadku wszelkie prawa i zobowiązania Zamawiającego i Wykonawcy odnośnie wcześniej ustalonego terminu będą podlegały nowemu terminowi.</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48263C" w:rsidRPr="00741579" w:rsidRDefault="00BC14DD" w:rsidP="00BC14DD">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Zamawiający może przedłużyć termin składania ofert, jeżeli zostanie wniesione odwołanie wobec treści ogłoszenia o zamówieniu lub postanowień SIWZ.</w:t>
      </w:r>
    </w:p>
    <w:p w:rsidR="0048263C" w:rsidRPr="00BC14DD" w:rsidRDefault="0048263C"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0"/>
          <w:numId w:val="3"/>
        </w:numPr>
        <w:shd w:val="clear" w:color="auto" w:fill="FFFF00"/>
        <w:autoSpaceDE w:val="0"/>
        <w:autoSpaceDN w:val="0"/>
        <w:adjustRightInd w:val="0"/>
        <w:spacing w:after="0" w:line="240" w:lineRule="auto"/>
        <w:jc w:val="both"/>
        <w:rPr>
          <w:rFonts w:ascii="Times New Roman" w:eastAsia="Calibri" w:hAnsi="Times New Roman" w:cs="Times New Roman"/>
          <w:b/>
          <w:i/>
          <w:sz w:val="28"/>
          <w:szCs w:val="28"/>
          <w:lang w:eastAsia="pl-PL"/>
        </w:rPr>
      </w:pPr>
      <w:r w:rsidRPr="00BC14DD">
        <w:rPr>
          <w:rFonts w:ascii="Times New Roman" w:eastAsia="Calibri" w:hAnsi="Times New Roman" w:cs="Times New Roman"/>
          <w:b/>
          <w:i/>
          <w:sz w:val="28"/>
          <w:szCs w:val="28"/>
          <w:lang w:eastAsia="pl-PL"/>
        </w:rPr>
        <w:t>Wymagania dotyczące wadium.</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48263C">
      <w:pPr>
        <w:pStyle w:val="Bezodstpw"/>
        <w:jc w:val="both"/>
        <w:rPr>
          <w:shd w:val="clear" w:color="auto" w:fill="FF0000"/>
          <w:lang w:eastAsia="pl-PL"/>
        </w:rPr>
      </w:pPr>
      <w:r w:rsidRPr="0048263C">
        <w:rPr>
          <w:rFonts w:ascii="Times New Roman" w:hAnsi="Times New Roman"/>
          <w:sz w:val="28"/>
          <w:szCs w:val="28"/>
          <w:lang w:eastAsia="pl-PL"/>
        </w:rPr>
        <w:t>9.1</w:t>
      </w:r>
      <w:r w:rsidRPr="00BC14DD">
        <w:rPr>
          <w:lang w:eastAsia="pl-PL"/>
        </w:rPr>
        <w:t xml:space="preserve"> </w:t>
      </w:r>
      <w:r w:rsidR="0048263C">
        <w:rPr>
          <w:rFonts w:ascii="Times New Roman" w:hAnsi="Times New Roman"/>
          <w:sz w:val="28"/>
          <w:szCs w:val="28"/>
          <w:lang w:eastAsia="pl-PL"/>
        </w:rPr>
        <w:t>W</w:t>
      </w:r>
      <w:r w:rsidRPr="0048263C">
        <w:rPr>
          <w:rFonts w:ascii="Times New Roman" w:hAnsi="Times New Roman"/>
          <w:sz w:val="28"/>
          <w:szCs w:val="28"/>
          <w:lang w:eastAsia="pl-PL"/>
        </w:rPr>
        <w:t xml:space="preserve">arunkiem udziału w postępowaniu o udzielenie zamówienia jest wniesienie wadium w wysokości </w:t>
      </w:r>
      <w:r w:rsidR="009D08CA" w:rsidRPr="0048263C">
        <w:rPr>
          <w:rFonts w:ascii="Times New Roman" w:hAnsi="Times New Roman"/>
          <w:sz w:val="28"/>
          <w:szCs w:val="28"/>
          <w:shd w:val="clear" w:color="auto" w:fill="FFFFFF" w:themeFill="background1"/>
          <w:lang w:eastAsia="pl-PL"/>
        </w:rPr>
        <w:t>7</w:t>
      </w:r>
      <w:r w:rsidR="0048263C" w:rsidRPr="0048263C">
        <w:rPr>
          <w:rFonts w:ascii="Times New Roman" w:hAnsi="Times New Roman"/>
          <w:sz w:val="28"/>
          <w:szCs w:val="28"/>
          <w:shd w:val="clear" w:color="auto" w:fill="FFFFFF" w:themeFill="background1"/>
          <w:lang w:eastAsia="pl-PL"/>
        </w:rPr>
        <w:t> </w:t>
      </w:r>
      <w:r w:rsidR="009D08CA" w:rsidRPr="0048263C">
        <w:rPr>
          <w:rFonts w:ascii="Times New Roman" w:hAnsi="Times New Roman"/>
          <w:sz w:val="28"/>
          <w:szCs w:val="28"/>
          <w:shd w:val="clear" w:color="auto" w:fill="FFFFFF" w:themeFill="background1"/>
          <w:lang w:eastAsia="pl-PL"/>
        </w:rPr>
        <w:t>000</w:t>
      </w:r>
      <w:r w:rsidR="0048263C" w:rsidRPr="0048263C">
        <w:rPr>
          <w:rFonts w:ascii="Times New Roman" w:hAnsi="Times New Roman"/>
          <w:sz w:val="28"/>
          <w:szCs w:val="28"/>
          <w:shd w:val="clear" w:color="auto" w:fill="FFFFFF" w:themeFill="background1"/>
          <w:lang w:eastAsia="pl-PL"/>
        </w:rPr>
        <w:t>,00 zł. (słownie: siedem tysięcy złotych).</w:t>
      </w:r>
    </w:p>
    <w:p w:rsidR="00BC14DD" w:rsidRPr="00BC14DD" w:rsidRDefault="00BC14DD" w:rsidP="00517B46">
      <w:pPr>
        <w:numPr>
          <w:ilvl w:val="1"/>
          <w:numId w:val="38"/>
        </w:numPr>
        <w:spacing w:after="0" w:line="240" w:lineRule="auto"/>
        <w:ind w:left="0" w:firstLine="0"/>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Wadium należy wnieść przed upływem terminu składania ofert. Wadium musi obejmować cały okres związania ofertą.</w:t>
      </w:r>
    </w:p>
    <w:p w:rsidR="00BC14DD" w:rsidRPr="00BC14DD" w:rsidRDefault="00BC14DD" w:rsidP="00517B46">
      <w:pPr>
        <w:numPr>
          <w:ilvl w:val="1"/>
          <w:numId w:val="38"/>
        </w:numPr>
        <w:spacing w:after="0" w:line="240" w:lineRule="auto"/>
        <w:ind w:left="0" w:firstLine="0"/>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Wadium musi być wniesione w jednej lub kilku następujących formach:</w:t>
      </w:r>
    </w:p>
    <w:p w:rsidR="00BC14DD" w:rsidRPr="00BC14DD" w:rsidRDefault="00BC14DD" w:rsidP="00517B46">
      <w:pPr>
        <w:numPr>
          <w:ilvl w:val="0"/>
          <w:numId w:val="14"/>
        </w:numPr>
        <w:spacing w:after="0" w:line="240" w:lineRule="auto"/>
        <w:ind w:hanging="72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pieniądzu;</w:t>
      </w:r>
    </w:p>
    <w:p w:rsidR="00BC14DD" w:rsidRPr="00BC14DD" w:rsidRDefault="00BC14DD" w:rsidP="00517B46">
      <w:pPr>
        <w:numPr>
          <w:ilvl w:val="0"/>
          <w:numId w:val="14"/>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poręczeniach bankowych lub poręczeniach spółdzielczej kasy oszczędnościowo – kredytowej, z tym że poręczenie kasy jest zawsze poręczeniem pieniężnym;</w:t>
      </w:r>
    </w:p>
    <w:p w:rsidR="00BC14DD" w:rsidRPr="00BC14DD" w:rsidRDefault="00BC14DD" w:rsidP="00517B46">
      <w:pPr>
        <w:numPr>
          <w:ilvl w:val="0"/>
          <w:numId w:val="14"/>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gwarancjach bankowych;</w:t>
      </w:r>
    </w:p>
    <w:p w:rsidR="00BC14DD" w:rsidRPr="00BC14DD" w:rsidRDefault="00BC14DD" w:rsidP="00517B46">
      <w:pPr>
        <w:numPr>
          <w:ilvl w:val="0"/>
          <w:numId w:val="14"/>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gwarancjach ubezpieczeniowych;</w:t>
      </w:r>
    </w:p>
    <w:p w:rsidR="00BC14DD" w:rsidRPr="0048263C" w:rsidRDefault="00BC14DD" w:rsidP="00517B46">
      <w:pPr>
        <w:numPr>
          <w:ilvl w:val="0"/>
          <w:numId w:val="14"/>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poręczeniach udzielanych przez podmioty, o których mowa w art. 6b, ust. 5, pkt. 2 ustawy z dnia 9 listopada 2000 r. o utworzeniu Polskiej Agencji Rozwoju Przedsiębiorczości ( </w:t>
      </w:r>
      <w:proofErr w:type="spellStart"/>
      <w:r w:rsidRPr="00BC14DD">
        <w:rPr>
          <w:rFonts w:ascii="Times New Roman" w:eastAsia="Calibri" w:hAnsi="Times New Roman" w:cs="Times New Roman"/>
          <w:sz w:val="28"/>
          <w:szCs w:val="28"/>
          <w:lang w:eastAsia="pl-PL"/>
        </w:rPr>
        <w:t>t.j</w:t>
      </w:r>
      <w:proofErr w:type="spellEnd"/>
      <w:r w:rsidRPr="00BC14DD">
        <w:rPr>
          <w:rFonts w:ascii="Times New Roman" w:eastAsia="Calibri" w:hAnsi="Times New Roman" w:cs="Times New Roman"/>
          <w:sz w:val="28"/>
          <w:szCs w:val="28"/>
          <w:lang w:eastAsia="pl-PL"/>
        </w:rPr>
        <w:t xml:space="preserve">. Dz.U. z 2007 r. nr 42, poz.275, z </w:t>
      </w:r>
      <w:proofErr w:type="spellStart"/>
      <w:r w:rsidRPr="00BC14DD">
        <w:rPr>
          <w:rFonts w:ascii="Times New Roman" w:eastAsia="Calibri" w:hAnsi="Times New Roman" w:cs="Times New Roman"/>
          <w:sz w:val="28"/>
          <w:szCs w:val="28"/>
          <w:lang w:eastAsia="pl-PL"/>
        </w:rPr>
        <w:t>późn</w:t>
      </w:r>
      <w:proofErr w:type="spellEnd"/>
      <w:r w:rsidRPr="00BC14DD">
        <w:rPr>
          <w:rFonts w:ascii="Times New Roman" w:eastAsia="Calibri" w:hAnsi="Times New Roman" w:cs="Times New Roman"/>
          <w:sz w:val="28"/>
          <w:szCs w:val="28"/>
          <w:lang w:eastAsia="pl-PL"/>
        </w:rPr>
        <w:t>. zm.).</w:t>
      </w:r>
    </w:p>
    <w:p w:rsidR="00BC14DD" w:rsidRPr="00BC14DD" w:rsidRDefault="00BC14DD" w:rsidP="00517B46">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Wadium wnoszone w pieniądzu należy wpłacać przelewem na następujący numer rachunku bankowego:</w:t>
      </w:r>
    </w:p>
    <w:p w:rsidR="00BC14DD" w:rsidRPr="00BC14DD" w:rsidRDefault="00BC14DD" w:rsidP="00BC14DD">
      <w:pPr>
        <w:spacing w:after="0" w:line="240" w:lineRule="auto"/>
        <w:ind w:left="592"/>
        <w:jc w:val="both"/>
        <w:rPr>
          <w:rFonts w:ascii="Times New Roman" w:eastAsia="Calibri" w:hAnsi="Times New Roman" w:cs="Times New Roman"/>
          <w:sz w:val="28"/>
          <w:szCs w:val="28"/>
          <w:lang w:eastAsia="pl-PL"/>
        </w:rPr>
      </w:pPr>
    </w:p>
    <w:p w:rsidR="00BC14DD" w:rsidRPr="0048263C" w:rsidRDefault="00BC14DD" w:rsidP="0048263C">
      <w:pPr>
        <w:pStyle w:val="Bezodstpw"/>
        <w:jc w:val="both"/>
        <w:rPr>
          <w:rFonts w:ascii="Times New Roman" w:hAnsi="Times New Roman"/>
          <w:sz w:val="28"/>
          <w:szCs w:val="28"/>
          <w:lang w:eastAsia="pl-PL"/>
        </w:rPr>
      </w:pPr>
      <w:r w:rsidRPr="0048263C">
        <w:rPr>
          <w:rFonts w:ascii="Times New Roman" w:hAnsi="Times New Roman"/>
          <w:sz w:val="28"/>
          <w:szCs w:val="28"/>
          <w:lang w:eastAsia="pl-PL"/>
        </w:rPr>
        <w:t xml:space="preserve">Bank Spółdzielczy w Wąchocku Nr rachunku: 85 8523 0004 0000 0039 2000 0006, tytułem: „Wadium – Przetarg nieograniczony „Przebudowa drogi </w:t>
      </w:r>
      <w:r w:rsidR="0048263C" w:rsidRPr="0048263C">
        <w:rPr>
          <w:rFonts w:ascii="Times New Roman" w:hAnsi="Times New Roman"/>
          <w:sz w:val="28"/>
          <w:szCs w:val="28"/>
          <w:lang w:eastAsia="pl-PL"/>
        </w:rPr>
        <w:t xml:space="preserve">wewnętrznej zlokalizowanej na działce o nr </w:t>
      </w:r>
      <w:proofErr w:type="spellStart"/>
      <w:r w:rsidR="0048263C" w:rsidRPr="0048263C">
        <w:rPr>
          <w:rFonts w:ascii="Times New Roman" w:hAnsi="Times New Roman"/>
          <w:sz w:val="28"/>
          <w:szCs w:val="28"/>
          <w:lang w:eastAsia="pl-PL"/>
        </w:rPr>
        <w:t>ewid</w:t>
      </w:r>
      <w:proofErr w:type="spellEnd"/>
      <w:r w:rsidR="0048263C" w:rsidRPr="0048263C">
        <w:rPr>
          <w:rFonts w:ascii="Times New Roman" w:hAnsi="Times New Roman"/>
          <w:sz w:val="28"/>
          <w:szCs w:val="28"/>
          <w:lang w:eastAsia="pl-PL"/>
        </w:rPr>
        <w:t>. 504/2 w Marcinkowie”</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color w:val="FF0000"/>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Wadium wnoszone w pieniądzu Zamawiający przechowuje na rachunku bankowym.</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u w:val="single"/>
          <w:lang w:eastAsia="pl-PL"/>
        </w:rPr>
        <w:t>Za termin wniesienia wadium w formie pieniężnej przyjmuje się termin uznania na rachunku Zamawiającego.</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1"/>
          <w:numId w:val="3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 przypadku wniesienia wadium w pozostałych dopuszczalnych formach oryginał poręczenia lub gwarancji może być złożony w ofercie lub dołączony do oferty w osobnej kopercie.</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1"/>
          <w:numId w:val="3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zwróci wadium wszystkim Wykonawcom niezwłocznie po wyborze oferty najkorzystniejszej lub unieważnieniu postepowania, z wyjątkiem Wykonawcy, którego oferta została wybrana jako najkorzystniejsza.</w:t>
      </w:r>
    </w:p>
    <w:p w:rsidR="00BC14DD" w:rsidRPr="00BC14DD" w:rsidRDefault="00BC14DD" w:rsidP="00BC14DD">
      <w:pPr>
        <w:ind w:left="708"/>
        <w:rPr>
          <w:rFonts w:ascii="Times New Roman" w:eastAsia="Calibri" w:hAnsi="Times New Roman" w:cs="Times New Roman"/>
          <w:sz w:val="28"/>
          <w:szCs w:val="28"/>
          <w:lang w:eastAsia="pl-PL"/>
        </w:rPr>
      </w:pPr>
    </w:p>
    <w:p w:rsidR="00BC14DD" w:rsidRPr="00BC14DD" w:rsidRDefault="00BC14DD" w:rsidP="00517B46">
      <w:pPr>
        <w:numPr>
          <w:ilvl w:val="1"/>
          <w:numId w:val="3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Wykonawcy, którego oferta została wybrana jako najkorzystniejsza, Zamawiający zwraca wadium niezwłocznie po zawarciu umowy w sprawie zamówienia publicznego oraz wniesieniu zabezpieczenia należytego wykonania umowy.</w:t>
      </w:r>
    </w:p>
    <w:p w:rsidR="00BC14DD" w:rsidRPr="00BC14DD" w:rsidRDefault="00BC14DD" w:rsidP="00BC14DD">
      <w:pPr>
        <w:ind w:left="708"/>
        <w:rPr>
          <w:rFonts w:ascii="Times New Roman" w:eastAsia="Calibri" w:hAnsi="Times New Roman" w:cs="Times New Roman"/>
          <w:sz w:val="28"/>
          <w:szCs w:val="28"/>
          <w:lang w:eastAsia="pl-PL"/>
        </w:rPr>
      </w:pPr>
    </w:p>
    <w:p w:rsidR="00BC14DD" w:rsidRPr="00BC14DD" w:rsidRDefault="00BC14DD" w:rsidP="00517B46">
      <w:pPr>
        <w:numPr>
          <w:ilvl w:val="1"/>
          <w:numId w:val="3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zwraca niezwłocznie wadium, na wniosek Wykonawcy, który wycofał ofertę przed upływem terminu składania ofert.</w:t>
      </w:r>
    </w:p>
    <w:p w:rsidR="00BC14DD" w:rsidRPr="00BC14DD" w:rsidRDefault="00BC14DD" w:rsidP="00BC14DD">
      <w:pPr>
        <w:ind w:left="708"/>
        <w:rPr>
          <w:rFonts w:ascii="Times New Roman" w:eastAsia="Calibri" w:hAnsi="Times New Roman" w:cs="Times New Roman"/>
          <w:sz w:val="28"/>
          <w:szCs w:val="28"/>
          <w:lang w:eastAsia="pl-PL"/>
        </w:rPr>
      </w:pPr>
    </w:p>
    <w:p w:rsidR="00BC14DD" w:rsidRPr="00BC14DD" w:rsidRDefault="00BC14DD" w:rsidP="00517B46">
      <w:pPr>
        <w:numPr>
          <w:ilvl w:val="1"/>
          <w:numId w:val="3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żąda ponownego wniesienia wadium przez Wykonawcę, któremu zwrócono wadium na podstawie pkt. 9.6, jeżeli w wyniku rozstrzygnięcia odwołania jego oferta wybrana została jako najkorzystniejsza. Wykonawca wnosi wadium w terminie określonym przez Zamawiającego.</w:t>
      </w:r>
    </w:p>
    <w:p w:rsidR="00BC14DD" w:rsidRPr="00BC14DD" w:rsidRDefault="00BC14DD" w:rsidP="00BC14DD">
      <w:pPr>
        <w:ind w:left="708"/>
        <w:rPr>
          <w:rFonts w:ascii="Times New Roman" w:eastAsia="Calibri" w:hAnsi="Times New Roman" w:cs="Times New Roman"/>
          <w:sz w:val="28"/>
          <w:szCs w:val="28"/>
          <w:lang w:eastAsia="pl-PL"/>
        </w:rPr>
      </w:pPr>
    </w:p>
    <w:p w:rsidR="00BC14DD" w:rsidRPr="00BC14DD" w:rsidRDefault="00BC14DD" w:rsidP="00517B46">
      <w:pPr>
        <w:numPr>
          <w:ilvl w:val="1"/>
          <w:numId w:val="3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BC14DD" w:rsidRPr="00BC14DD" w:rsidRDefault="00BC14DD" w:rsidP="00BC14DD">
      <w:pPr>
        <w:ind w:left="708"/>
        <w:rPr>
          <w:rFonts w:ascii="Times New Roman" w:eastAsia="Calibri" w:hAnsi="Times New Roman" w:cs="Times New Roman"/>
          <w:sz w:val="28"/>
          <w:szCs w:val="28"/>
          <w:lang w:eastAsia="pl-PL"/>
        </w:rPr>
      </w:pPr>
    </w:p>
    <w:p w:rsidR="00BC14DD" w:rsidRPr="00BC14DD" w:rsidRDefault="00BC14DD" w:rsidP="00517B46">
      <w:pPr>
        <w:numPr>
          <w:ilvl w:val="1"/>
          <w:numId w:val="3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zatrzymuje wadium wraz z odsetkami jeżeli:</w:t>
      </w:r>
    </w:p>
    <w:p w:rsidR="00BC14DD" w:rsidRPr="00BC14DD" w:rsidRDefault="00BC14DD" w:rsidP="00517B46">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w odpowiedzi na wezwanie, o którym mowa w art. 26 ust. 3 ustawy, z przyczyn leżących po jego stronie, nie złożył dokumentów lub oświadczeń, o których mowa w art. 25 ust. 1 ustawy, pełnomocnictw, listy podmiotów należących do tej samej grupy kapitałowej, o której mowa w art. 24 ust. 2 pkt. 5 ustawy lub informacji o tym, że nie należy do grupy kapitałowej, lub nie wyraził zgody na poprawienie omyłki, o której mowa w art. 87 ust. 2 pkt. 3, co powodowało brak możliwości wybrania oferty złożonej przez Wykonawcę jako najkorzystniejszej;</w:t>
      </w:r>
    </w:p>
    <w:p w:rsidR="00BC14DD" w:rsidRPr="00BC14DD" w:rsidRDefault="00BC14DD" w:rsidP="00517B46">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którego oferta została wybrana:</w:t>
      </w:r>
    </w:p>
    <w:p w:rsidR="00BC14DD" w:rsidRPr="00BC14DD" w:rsidRDefault="00BC14DD" w:rsidP="00517B46">
      <w:pPr>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odmówił podpisania umowy w sprawie zamówienia publicznego na warunkach określonych w ofercie;</w:t>
      </w:r>
    </w:p>
    <w:p w:rsidR="00BC14DD" w:rsidRPr="00BC14DD" w:rsidRDefault="00BC14DD" w:rsidP="00517B46">
      <w:pPr>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nie wniósł wymaganego zabezpieczenia należytego wykonania umowy;</w:t>
      </w:r>
    </w:p>
    <w:p w:rsidR="00BC14DD" w:rsidRPr="00BC14DD" w:rsidRDefault="00BC14DD" w:rsidP="00517B46">
      <w:pPr>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zawarcie umowy w sprawie zamówienia publicznego stało się niemożliwe z przyczyn leżących po stronie </w:t>
      </w:r>
      <w:r w:rsidR="0048263C">
        <w:rPr>
          <w:rFonts w:ascii="Times New Roman" w:eastAsia="Calibri" w:hAnsi="Times New Roman" w:cs="Times New Roman"/>
          <w:sz w:val="28"/>
          <w:szCs w:val="28"/>
          <w:lang w:eastAsia="pl-PL"/>
        </w:rPr>
        <w:t>W</w:t>
      </w:r>
      <w:r w:rsidRPr="00BC14DD">
        <w:rPr>
          <w:rFonts w:ascii="Times New Roman" w:eastAsia="Calibri" w:hAnsi="Times New Roman" w:cs="Times New Roman"/>
          <w:sz w:val="28"/>
          <w:szCs w:val="28"/>
          <w:lang w:eastAsia="pl-PL"/>
        </w:rPr>
        <w:t>ykonawcy.</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1"/>
          <w:numId w:val="3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Wykonawców, którzy nie wnieśli wadium do upływu terminu składania ofert, na przedłużony okres związania ofertą, lub w terminie o którym mowa w </w:t>
      </w:r>
      <w:r w:rsidRPr="00BC14DD">
        <w:rPr>
          <w:rFonts w:ascii="Times New Roman" w:eastAsia="Calibri" w:hAnsi="Times New Roman" w:cs="Times New Roman"/>
          <w:sz w:val="28"/>
          <w:szCs w:val="28"/>
          <w:lang w:eastAsia="pl-PL"/>
        </w:rPr>
        <w:lastRenderedPageBreak/>
        <w:t>pkt. 9.9, albo nie zgodzili się na przedłużenie okresu związania ofertą, wyklucza się z post</w:t>
      </w:r>
      <w:r w:rsidR="00783296">
        <w:rPr>
          <w:rFonts w:ascii="Times New Roman" w:eastAsia="Calibri" w:hAnsi="Times New Roman" w:cs="Times New Roman"/>
          <w:sz w:val="28"/>
          <w:szCs w:val="28"/>
          <w:lang w:eastAsia="pl-PL"/>
        </w:rPr>
        <w:t>ę</w:t>
      </w:r>
      <w:r w:rsidRPr="00BC14DD">
        <w:rPr>
          <w:rFonts w:ascii="Times New Roman" w:eastAsia="Calibri" w:hAnsi="Times New Roman" w:cs="Times New Roman"/>
          <w:sz w:val="28"/>
          <w:szCs w:val="28"/>
          <w:lang w:eastAsia="pl-PL"/>
        </w:rPr>
        <w:t>powania o udzielenie zamówienia, a ofertę Wykonawcy wykluczonego uznaje się za odrzuconą.</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48263C" w:rsidRDefault="0048263C" w:rsidP="00517B46">
      <w:pPr>
        <w:pStyle w:val="Akapitzlist"/>
        <w:numPr>
          <w:ilvl w:val="0"/>
          <w:numId w:val="3"/>
        </w:numPr>
        <w:shd w:val="clear" w:color="auto" w:fill="FFFF00"/>
        <w:autoSpaceDE w:val="0"/>
        <w:autoSpaceDN w:val="0"/>
        <w:adjustRightInd w:val="0"/>
        <w:spacing w:after="0" w:line="240" w:lineRule="auto"/>
        <w:jc w:val="both"/>
        <w:rPr>
          <w:rFonts w:ascii="Times New Roman" w:hAnsi="Times New Roman"/>
          <w:b/>
          <w:i/>
          <w:sz w:val="28"/>
          <w:szCs w:val="28"/>
          <w:lang w:eastAsia="pl-PL"/>
        </w:rPr>
      </w:pPr>
      <w:r>
        <w:rPr>
          <w:rFonts w:ascii="Times New Roman" w:hAnsi="Times New Roman"/>
          <w:b/>
          <w:i/>
          <w:sz w:val="28"/>
          <w:szCs w:val="28"/>
          <w:lang w:eastAsia="pl-PL"/>
        </w:rPr>
        <w:t xml:space="preserve"> </w:t>
      </w:r>
      <w:r w:rsidR="00BC14DD" w:rsidRPr="0048263C">
        <w:rPr>
          <w:rFonts w:ascii="Times New Roman" w:hAnsi="Times New Roman"/>
          <w:b/>
          <w:i/>
          <w:sz w:val="28"/>
          <w:szCs w:val="28"/>
          <w:lang w:eastAsia="pl-PL"/>
        </w:rPr>
        <w:t>Termin związania ofertą.</w:t>
      </w:r>
    </w:p>
    <w:p w:rsidR="00BC14DD" w:rsidRPr="00BC14DD" w:rsidRDefault="00BC14DD" w:rsidP="00BC14DD">
      <w:pPr>
        <w:autoSpaceDE w:val="0"/>
        <w:autoSpaceDN w:val="0"/>
        <w:adjustRightInd w:val="0"/>
        <w:spacing w:after="0" w:line="240" w:lineRule="auto"/>
        <w:ind w:left="592"/>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Termin związania ofertą wynosi 30 dni. Bieg terminu związania rozpoczyna się wraz z upływem terminy składania ofert.</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10.1, o oznaczony okres, nie dłuższy jednak niż 60 dni.</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Zgoda </w:t>
      </w:r>
      <w:r w:rsidR="001F0A14">
        <w:rPr>
          <w:rFonts w:ascii="Times New Roman" w:eastAsia="Calibri" w:hAnsi="Times New Roman" w:cs="Times New Roman"/>
          <w:sz w:val="28"/>
          <w:szCs w:val="28"/>
          <w:lang w:eastAsia="pl-PL"/>
        </w:rPr>
        <w:t>W</w:t>
      </w:r>
      <w:r w:rsidRPr="00BC14DD">
        <w:rPr>
          <w:rFonts w:ascii="Times New Roman" w:eastAsia="Calibri" w:hAnsi="Times New Roman" w:cs="Times New Roman"/>
          <w:sz w:val="28"/>
          <w:szCs w:val="28"/>
          <w:lang w:eastAsia="pl-PL"/>
        </w:rPr>
        <w:t>ykonawcy o przedłużenie terminu związania ofertą winna być wyrażona na piśmie.</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1F0A14"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O</w:t>
      </w:r>
      <w:r w:rsidR="00BC14DD" w:rsidRPr="00BC14DD">
        <w:rPr>
          <w:rFonts w:ascii="Times New Roman" w:eastAsia="Calibri" w:hAnsi="Times New Roman" w:cs="Times New Roman"/>
          <w:sz w:val="28"/>
          <w:szCs w:val="28"/>
          <w:lang w:eastAsia="pl-PL"/>
        </w:rPr>
        <w:t>dmowa wyrażenia zgody, o której mowa w pkt. 10.2, nie powoduje utraty wadium.</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Przedłużenie terminu związania ofertą jest dopuszczalne tylko z jednoczesnym przedłużeniem okresu ważności wadium albo, jeśli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C14DD" w:rsidRPr="00BC14DD" w:rsidRDefault="00BC14DD" w:rsidP="00BC14DD">
      <w:pPr>
        <w:ind w:left="708"/>
        <w:rPr>
          <w:rFonts w:ascii="Times New Roman" w:eastAsia="Calibri" w:hAnsi="Times New Roman" w:cs="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W przypadku wniesienia odwołania po upływie terminu składania ofert, bieg terminu związania ofertą ulegnie zawieszeniu do czasu ogłoszenia przez Izbę orzeczenia. </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 zawieszeniu biegu terminu związania ofertą Zamawiający niezwłocznie poinformuje Wykonawców, którzy złożyli oferty.</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1F0A14" w:rsidP="00517B46">
      <w:pPr>
        <w:numPr>
          <w:ilvl w:val="0"/>
          <w:numId w:val="3"/>
        </w:numPr>
        <w:shd w:val="clear" w:color="auto" w:fill="FFFF00"/>
        <w:autoSpaceDE w:val="0"/>
        <w:autoSpaceDN w:val="0"/>
        <w:adjustRightInd w:val="0"/>
        <w:spacing w:after="0" w:line="240" w:lineRule="auto"/>
        <w:jc w:val="both"/>
        <w:rPr>
          <w:rFonts w:ascii="Times New Roman" w:eastAsia="Calibri" w:hAnsi="Times New Roman" w:cs="Times New Roman"/>
          <w:b/>
          <w:i/>
          <w:sz w:val="28"/>
          <w:szCs w:val="28"/>
          <w:lang w:eastAsia="pl-PL"/>
        </w:rPr>
      </w:pPr>
      <w:r>
        <w:rPr>
          <w:rFonts w:ascii="Times New Roman" w:eastAsia="Calibri" w:hAnsi="Times New Roman" w:cs="Times New Roman"/>
          <w:b/>
          <w:i/>
          <w:sz w:val="28"/>
          <w:szCs w:val="28"/>
          <w:lang w:eastAsia="pl-PL"/>
        </w:rPr>
        <w:t xml:space="preserve"> </w:t>
      </w:r>
      <w:r w:rsidR="00BC14DD" w:rsidRPr="00BC14DD">
        <w:rPr>
          <w:rFonts w:ascii="Times New Roman" w:eastAsia="Calibri" w:hAnsi="Times New Roman" w:cs="Times New Roman"/>
          <w:b/>
          <w:i/>
          <w:sz w:val="28"/>
          <w:szCs w:val="28"/>
          <w:lang w:eastAsia="pl-PL"/>
        </w:rPr>
        <w:t xml:space="preserve">Opis sposobu przygotowania oferty. </w:t>
      </w:r>
    </w:p>
    <w:p w:rsidR="00BC14DD" w:rsidRPr="00BC14DD" w:rsidRDefault="00BC14DD" w:rsidP="00BC14DD">
      <w:pPr>
        <w:autoSpaceDE w:val="0"/>
        <w:autoSpaceDN w:val="0"/>
        <w:adjustRightInd w:val="0"/>
        <w:spacing w:after="0" w:line="240" w:lineRule="auto"/>
        <w:ind w:left="142"/>
        <w:jc w:val="both"/>
        <w:rPr>
          <w:rFonts w:ascii="Times New Roman" w:hAnsi="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może złożyć tylko jedną ofertę.</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Oferta wraz załącznikami musi być podpisana przez osobę upoważnioną do reprezentowania Wykonawcy, zgodnie z formą reprezentacji Wykonawcy określoną wpisem do właściwego rejestru lub do Centralnej Ewidencji i Informacji o Działalności Gospodarczej albo przez upełnomocnionego przedstawiciela Wykonawcy.</w:t>
      </w:r>
    </w:p>
    <w:p w:rsidR="00BC14DD" w:rsidRPr="00BC14DD" w:rsidRDefault="00BC14DD" w:rsidP="00BC14DD">
      <w:pPr>
        <w:ind w:left="708"/>
        <w:rPr>
          <w:rFonts w:ascii="Times New Roman" w:eastAsia="Calibri" w:hAnsi="Times New Roman" w:cs="Times New Roman"/>
          <w:sz w:val="28"/>
          <w:szCs w:val="28"/>
          <w:lang w:eastAsia="pl-PL"/>
        </w:rPr>
      </w:pP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Ofertę stanowi wypełniony formularz „Oferta” (</w:t>
      </w:r>
      <w:r w:rsidRPr="00BC14DD">
        <w:rPr>
          <w:rFonts w:ascii="Times New Roman" w:eastAsia="Calibri" w:hAnsi="Times New Roman" w:cs="Times New Roman"/>
          <w:b/>
          <w:sz w:val="28"/>
          <w:szCs w:val="28"/>
          <w:lang w:eastAsia="pl-PL"/>
        </w:rPr>
        <w:t>na załączniku nr 1</w:t>
      </w:r>
      <w:r w:rsidRPr="00BC14DD">
        <w:rPr>
          <w:rFonts w:ascii="Times New Roman" w:eastAsia="Calibri" w:hAnsi="Times New Roman" w:cs="Times New Roman"/>
          <w:sz w:val="28"/>
          <w:szCs w:val="28"/>
          <w:lang w:eastAsia="pl-PL"/>
        </w:rPr>
        <w:t>) oraz niżej wypełnione dokumenty:</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b/>
          <w:sz w:val="28"/>
          <w:szCs w:val="28"/>
          <w:lang w:eastAsia="pl-PL"/>
        </w:rPr>
      </w:pPr>
      <w:r w:rsidRPr="00BC14DD">
        <w:rPr>
          <w:rFonts w:ascii="Times New Roman" w:eastAsia="Calibri" w:hAnsi="Times New Roman" w:cs="Times New Roman"/>
          <w:sz w:val="28"/>
          <w:szCs w:val="28"/>
          <w:lang w:eastAsia="pl-PL"/>
        </w:rPr>
        <w:t xml:space="preserve"> kosztorys ofertow</w:t>
      </w:r>
      <w:r w:rsidR="0055027C">
        <w:rPr>
          <w:rFonts w:ascii="Times New Roman" w:eastAsia="Calibri" w:hAnsi="Times New Roman" w:cs="Times New Roman"/>
          <w:sz w:val="28"/>
          <w:szCs w:val="28"/>
          <w:lang w:eastAsia="pl-PL"/>
        </w:rPr>
        <w:t>y</w:t>
      </w:r>
      <w:r w:rsidRPr="00BC14DD">
        <w:rPr>
          <w:rFonts w:ascii="Times New Roman" w:eastAsia="Calibri" w:hAnsi="Times New Roman" w:cs="Times New Roman"/>
          <w:sz w:val="28"/>
          <w:szCs w:val="28"/>
          <w:lang w:eastAsia="pl-PL"/>
        </w:rPr>
        <w:t xml:space="preserve"> – (</w:t>
      </w:r>
      <w:r w:rsidRPr="00BC14DD">
        <w:rPr>
          <w:rFonts w:ascii="Times New Roman" w:eastAsia="Calibri" w:hAnsi="Times New Roman" w:cs="Times New Roman"/>
          <w:b/>
          <w:sz w:val="28"/>
          <w:szCs w:val="28"/>
          <w:lang w:eastAsia="pl-PL"/>
        </w:rPr>
        <w:t xml:space="preserve">na załączniku nr 2) </w:t>
      </w:r>
    </w:p>
    <w:p w:rsidR="00BC14DD" w:rsidRPr="00BC14DD" w:rsidRDefault="00BC14DD" w:rsidP="00517B46">
      <w:pPr>
        <w:numPr>
          <w:ilvl w:val="2"/>
          <w:numId w:val="3"/>
        </w:numPr>
        <w:spacing w:after="0" w:line="240" w:lineRule="auto"/>
        <w:ind w:left="142" w:hanging="142"/>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 xml:space="preserve"> </w:t>
      </w:r>
      <w:r w:rsidRPr="00BC14DD">
        <w:rPr>
          <w:rFonts w:ascii="Times New Roman" w:eastAsia="Calibri" w:hAnsi="Times New Roman" w:cs="Times New Roman"/>
          <w:sz w:val="28"/>
          <w:szCs w:val="28"/>
          <w:lang w:eastAsia="pl-PL"/>
        </w:rPr>
        <w:t>Dokumenty i oświadczenia wymienione w pkt. 7;</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Pełnomocnictwo do reprezentowania w postepowaniu albo do reprezentowania w postepowaniu i zawarcia umowy (ewentualnie umowę o współdziałaniu, z której będzie wynikać przedmiotowe pełnomocnictwo), w przypadku Wykonawców wspólnie ubiegających się o udzielenie zamówienia – w formie oryginału lub kopii poświadczonej notarialnie (jeżeli dotyczy);</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Pełnomocnictwo do występowania w imieniu Wykonawcy, w przypadku gdy dokumenty składające się na ofertę podpisuje osoba nie uprawniona do reprezentowania Wykonawcy zgodnie z wpisem do właściwego rejestru lub do Centralnej Ewidencji i Informacji o Działalności Gospodarczej – w formie oryginału lub kopii poświadczonej notarialnie (jeżeli dotyczy);</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Dokument potwierdzający wniesienie wadium.</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zobowiązany jest przygotować ofertę zgodnie z wymaganiami SIWZ.</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Oferta oraz pozostałe oświadczenia i dokumenty, dla których Zamawiający określił wzory w formie załączników, powinny być sporządzone zgodnie z tymi wzorami, co do treści oraz opisu kolumn i wierszy.</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Oferta powinna być sporządzona w języku polskim, z zachowaniem formy pisemnej pod rygorem nieważności. Każdy dokument składający się na ofertę powinien być czytelny.</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Osoby uprawnione do reprezentacji Wykonawcy lub pełnomocnik powinny złożyć podpisy na wszystkich stronach oferty oraz załącznikach.</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Każda poprawka w treści oferty, a szczególności każde przerobienie, przekreślenie, uzupełnienie, nadpisanie, przesłonięcie korektorem itp. powinna być parafowana, w przeciwnym razie nie będzie uwzględnione.</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Kolejne strony oferty powinny być ze sobą trwale połączone  i kolejno ponumerowane.</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Oferta powinna zawierać spis załączników z podaniem numerów stron.</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xml:space="preserve">W przypadku gdyby oferta zawierała informacje, stanowiące tajemnice przedsiębiorstwa w rozumieniu przepisów o zwalczaniu nieuczciwej konkurencji, </w:t>
      </w:r>
      <w:r w:rsidR="001F0A14">
        <w:rPr>
          <w:rFonts w:ascii="Times New Roman" w:eastAsia="Calibri" w:hAnsi="Times New Roman" w:cs="Times New Roman"/>
          <w:sz w:val="28"/>
          <w:szCs w:val="28"/>
          <w:lang w:eastAsia="pl-PL"/>
        </w:rPr>
        <w:t>W</w:t>
      </w:r>
      <w:r w:rsidRPr="00BC14DD">
        <w:rPr>
          <w:rFonts w:ascii="Times New Roman" w:eastAsia="Calibri" w:hAnsi="Times New Roman" w:cs="Times New Roman"/>
          <w:sz w:val="28"/>
          <w:szCs w:val="28"/>
          <w:lang w:eastAsia="pl-PL"/>
        </w:rPr>
        <w:t>ykonawca nie później niż w terminie składania ofert powinien</w:t>
      </w:r>
      <w:r w:rsidRPr="00BC14DD">
        <w:rPr>
          <w:rFonts w:ascii="Times New Roman" w:eastAsia="Calibri" w:hAnsi="Times New Roman" w:cs="Times New Roman"/>
          <w:b/>
          <w:sz w:val="28"/>
          <w:szCs w:val="28"/>
          <w:lang w:eastAsia="pl-PL"/>
        </w:rPr>
        <w:t xml:space="preserve"> zastrzec, że nie mogą być one udostępniane  oraz wykazać, iż zastrzeżone informacje stanowią tajemnice przedsiębiorstwa.</w:t>
      </w:r>
      <w:r w:rsidRPr="00BC14DD">
        <w:rPr>
          <w:rFonts w:ascii="Times New Roman" w:eastAsia="Calibri" w:hAnsi="Times New Roman" w:cs="Times New Roman"/>
          <w:sz w:val="28"/>
          <w:szCs w:val="28"/>
          <w:lang w:eastAsia="pl-PL"/>
        </w:rPr>
        <w:t xml:space="preserve"> Informacje stanowiące tajemnicę przedsiębiorstwa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 Zamawiający może udostępnić zastrzeżone informacje stanowiące tajemnicę przedsiębiorstwa, jeżeli Wykonawca nie wykaże, iż rzeczywiście stanowią one jego tajemnicę.</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Ofertę należy umieścić w zamkniętym opakowaniu, uniemożliwiającym odczytanie jego zawartości bez uszkodzenia tego opakowania. Opakowanie winno byś oznaczone nazwą firmy i adresem Wykonawcy oraz zaadresowane na Zamawiającego i oznaczone hasłem.:</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 xml:space="preserve">Oferta na: „Przebudowa drogi </w:t>
      </w:r>
      <w:r w:rsidR="001F0A14">
        <w:rPr>
          <w:rFonts w:ascii="Times New Roman" w:eastAsia="Calibri" w:hAnsi="Times New Roman" w:cs="Times New Roman"/>
          <w:b/>
          <w:sz w:val="28"/>
          <w:szCs w:val="28"/>
          <w:lang w:eastAsia="pl-PL"/>
        </w:rPr>
        <w:t xml:space="preserve">wewnętrznej zlokalizowanej na działce o nr </w:t>
      </w:r>
      <w:proofErr w:type="spellStart"/>
      <w:r w:rsidR="001F0A14">
        <w:rPr>
          <w:rFonts w:ascii="Times New Roman" w:eastAsia="Calibri" w:hAnsi="Times New Roman" w:cs="Times New Roman"/>
          <w:b/>
          <w:sz w:val="28"/>
          <w:szCs w:val="28"/>
          <w:lang w:eastAsia="pl-PL"/>
        </w:rPr>
        <w:t>ewid</w:t>
      </w:r>
      <w:proofErr w:type="spellEnd"/>
      <w:r w:rsidR="001F0A14">
        <w:rPr>
          <w:rFonts w:ascii="Times New Roman" w:eastAsia="Calibri" w:hAnsi="Times New Roman" w:cs="Times New Roman"/>
          <w:b/>
          <w:sz w:val="28"/>
          <w:szCs w:val="28"/>
          <w:lang w:eastAsia="pl-PL"/>
        </w:rPr>
        <w:t>. 504/2 w Marcinkowie</w:t>
      </w:r>
      <w:r w:rsidRPr="00BC14DD">
        <w:rPr>
          <w:rFonts w:ascii="Times New Roman" w:eastAsia="Calibri" w:hAnsi="Times New Roman" w:cs="Times New Roman"/>
          <w:b/>
          <w:sz w:val="28"/>
          <w:szCs w:val="28"/>
          <w:lang w:eastAsia="pl-PL"/>
        </w:rPr>
        <w:t>”. Nie otwierać przed terminem otwarcia ofert.</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„WYCOFANE”. </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poniesie wszelkie koszty związane z przygotowaniem i złożeniem oferty.</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Zaleca się, aby Wykonawca dokonał wizji lokalnej na terenie budowy oraz zdobył wszelkie informacje, które mogą być konieczne do przygotowania oferty oraz podpisania umowy.</w:t>
      </w:r>
    </w:p>
    <w:p w:rsidR="00BC14DD" w:rsidRDefault="00BC14DD" w:rsidP="00BC14DD">
      <w:pPr>
        <w:spacing w:after="0" w:line="240" w:lineRule="auto"/>
        <w:jc w:val="both"/>
        <w:rPr>
          <w:rFonts w:ascii="Times New Roman" w:eastAsia="Calibri" w:hAnsi="Times New Roman" w:cs="Times New Roman"/>
          <w:sz w:val="28"/>
          <w:szCs w:val="28"/>
          <w:lang w:eastAsia="pl-PL"/>
        </w:rPr>
      </w:pPr>
    </w:p>
    <w:p w:rsidR="00741579" w:rsidRPr="00BC14DD" w:rsidRDefault="00741579"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0"/>
          <w:numId w:val="3"/>
        </w:numPr>
        <w:shd w:val="clear" w:color="auto" w:fill="FFFF00"/>
        <w:spacing w:after="0" w:line="240" w:lineRule="auto"/>
        <w:ind w:left="0" w:firstLine="0"/>
        <w:jc w:val="both"/>
        <w:rPr>
          <w:rFonts w:ascii="Times New Roman" w:eastAsia="Calibri" w:hAnsi="Times New Roman" w:cs="Times New Roman"/>
          <w:b/>
          <w:i/>
          <w:sz w:val="28"/>
          <w:szCs w:val="28"/>
          <w:lang w:eastAsia="pl-PL"/>
        </w:rPr>
      </w:pPr>
      <w:r w:rsidRPr="00BC14DD">
        <w:rPr>
          <w:rFonts w:ascii="Times New Roman" w:eastAsia="Calibri" w:hAnsi="Times New Roman" w:cs="Times New Roman"/>
          <w:b/>
          <w:i/>
          <w:sz w:val="28"/>
          <w:szCs w:val="28"/>
          <w:lang w:eastAsia="pl-PL"/>
        </w:rPr>
        <w:t xml:space="preserve"> Informacje dotyczące miejsca, terminu składania i otwarcia ofert oraz ich oceny.</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9D1820" w:rsidP="00822689">
      <w:pPr>
        <w:numPr>
          <w:ilvl w:val="1"/>
          <w:numId w:val="3"/>
        </w:numPr>
        <w:spacing w:after="0" w:line="240" w:lineRule="auto"/>
        <w:ind w:left="0" w:firstLine="0"/>
        <w:jc w:val="both"/>
        <w:rPr>
          <w:rFonts w:ascii="Times New Roman" w:eastAsia="Calibri" w:hAnsi="Times New Roman" w:cs="Times New Roman"/>
          <w:sz w:val="28"/>
          <w:szCs w:val="28"/>
          <w:shd w:val="clear" w:color="auto" w:fill="FF0000"/>
          <w:lang w:eastAsia="pl-PL"/>
        </w:rPr>
      </w:pPr>
      <w:r>
        <w:rPr>
          <w:rFonts w:ascii="Times New Roman" w:eastAsia="Calibri" w:hAnsi="Times New Roman" w:cs="Times New Roman"/>
          <w:sz w:val="28"/>
          <w:szCs w:val="28"/>
          <w:lang w:eastAsia="pl-PL"/>
        </w:rPr>
        <w:t>O</w:t>
      </w:r>
      <w:r w:rsidR="00BC14DD" w:rsidRPr="00BC14DD">
        <w:rPr>
          <w:rFonts w:ascii="Times New Roman" w:eastAsia="Calibri" w:hAnsi="Times New Roman" w:cs="Times New Roman"/>
          <w:sz w:val="28"/>
          <w:szCs w:val="28"/>
          <w:lang w:eastAsia="pl-PL"/>
        </w:rPr>
        <w:t xml:space="preserve">ferty należy złożyć w sekretariacie Urzędu Miasta i Gminy Wąchock ul. Wielkowiejska 1, 27-215 Wąchock, pokój nr 10 w terminie do </w:t>
      </w:r>
      <w:r w:rsidR="00BC14DD" w:rsidRPr="00822689">
        <w:rPr>
          <w:rFonts w:ascii="Times New Roman" w:eastAsia="Calibri" w:hAnsi="Times New Roman" w:cs="Times New Roman"/>
          <w:sz w:val="28"/>
          <w:szCs w:val="28"/>
          <w:shd w:val="clear" w:color="auto" w:fill="FFFFFF" w:themeFill="background1"/>
          <w:lang w:eastAsia="pl-PL"/>
        </w:rPr>
        <w:t xml:space="preserve">dnia </w:t>
      </w:r>
      <w:r w:rsidR="00822689">
        <w:rPr>
          <w:rFonts w:ascii="Times New Roman" w:eastAsia="Calibri" w:hAnsi="Times New Roman" w:cs="Times New Roman"/>
          <w:sz w:val="28"/>
          <w:szCs w:val="28"/>
          <w:shd w:val="clear" w:color="auto" w:fill="FFFFFF" w:themeFill="background1"/>
          <w:lang w:eastAsia="pl-PL"/>
        </w:rPr>
        <w:t>04.08.2016 r.</w:t>
      </w:r>
      <w:r w:rsidR="00BC14DD" w:rsidRPr="00822689">
        <w:rPr>
          <w:rFonts w:ascii="Times New Roman" w:eastAsia="Calibri" w:hAnsi="Times New Roman" w:cs="Times New Roman"/>
          <w:sz w:val="28"/>
          <w:szCs w:val="28"/>
          <w:shd w:val="clear" w:color="auto" w:fill="FFFFFF" w:themeFill="background1"/>
          <w:lang w:eastAsia="pl-PL"/>
        </w:rPr>
        <w:t xml:space="preserve">  </w:t>
      </w:r>
      <w:r w:rsidR="00BC14DD" w:rsidRPr="00BC14DD">
        <w:rPr>
          <w:rFonts w:ascii="Times New Roman" w:eastAsia="Calibri" w:hAnsi="Times New Roman" w:cs="Times New Roman"/>
          <w:sz w:val="28"/>
          <w:szCs w:val="28"/>
          <w:shd w:val="clear" w:color="auto" w:fill="FFFFFF" w:themeFill="background1"/>
          <w:lang w:eastAsia="pl-PL"/>
        </w:rPr>
        <w:t>do godziny 11</w:t>
      </w:r>
      <w:r w:rsidR="00BC14DD" w:rsidRPr="00BC14DD">
        <w:rPr>
          <w:rFonts w:ascii="Times New Roman" w:eastAsia="Calibri" w:hAnsi="Times New Roman" w:cs="Times New Roman"/>
          <w:sz w:val="28"/>
          <w:szCs w:val="28"/>
          <w:shd w:val="clear" w:color="auto" w:fill="FFFFFF" w:themeFill="background1"/>
          <w:vertAlign w:val="superscript"/>
          <w:lang w:eastAsia="pl-PL"/>
        </w:rPr>
        <w:t>00</w:t>
      </w:r>
      <w:r w:rsidR="00BC14DD" w:rsidRPr="00BC14DD">
        <w:rPr>
          <w:rFonts w:ascii="Times New Roman" w:eastAsia="Calibri" w:hAnsi="Times New Roman" w:cs="Times New Roman"/>
          <w:sz w:val="28"/>
          <w:szCs w:val="28"/>
          <w:shd w:val="clear" w:color="auto" w:fill="FFFFFF" w:themeFill="background1"/>
          <w:lang w:eastAsia="pl-PL"/>
        </w:rPr>
        <w:t>.</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xml:space="preserve">Otwarcie ofert nastąpi w dniu </w:t>
      </w:r>
      <w:r w:rsidR="00822689">
        <w:rPr>
          <w:rFonts w:ascii="Times New Roman" w:eastAsia="Calibri" w:hAnsi="Times New Roman" w:cs="Times New Roman"/>
          <w:sz w:val="28"/>
          <w:szCs w:val="28"/>
          <w:lang w:eastAsia="pl-PL"/>
        </w:rPr>
        <w:t>04.08.2016 r.</w:t>
      </w:r>
      <w:r w:rsidRPr="00BC14DD">
        <w:rPr>
          <w:rFonts w:ascii="Times New Roman" w:eastAsia="Calibri" w:hAnsi="Times New Roman" w:cs="Times New Roman"/>
          <w:sz w:val="28"/>
          <w:szCs w:val="28"/>
          <w:lang w:eastAsia="pl-PL"/>
        </w:rPr>
        <w:t>, o godz. 11</w:t>
      </w:r>
      <w:r w:rsidRPr="00BC14DD">
        <w:rPr>
          <w:rFonts w:ascii="Times New Roman" w:eastAsia="Calibri" w:hAnsi="Times New Roman" w:cs="Times New Roman"/>
          <w:sz w:val="28"/>
          <w:szCs w:val="28"/>
          <w:vertAlign w:val="superscript"/>
          <w:lang w:eastAsia="pl-PL"/>
        </w:rPr>
        <w:t>15</w:t>
      </w:r>
      <w:r w:rsidRPr="00BC14DD">
        <w:rPr>
          <w:rFonts w:ascii="Times New Roman" w:eastAsia="Calibri" w:hAnsi="Times New Roman" w:cs="Times New Roman"/>
          <w:sz w:val="28"/>
          <w:szCs w:val="28"/>
          <w:lang w:eastAsia="pl-PL"/>
        </w:rPr>
        <w:t xml:space="preserve"> w siedzibie Urzędu Miasta i Gminy Wąchock, ul. Wielkowiejska 1, 27-215 Wąchock, pokój nr 10.</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Oferta otrzymana przez Zamawiającego po terminie do składania ofert zostanie niezwłocznie zwrócona.</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Otwarcie ofert jest jawne.</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Bezpośrednio przed otwarciem ofert zostanie podana kwota, jaką Zamawiający zamierza przeznaczyć na sfinansowanie zamówienia.</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 trakcie otwarcia ofert Zamawiający ogłosi nazwy Wykonawców, ich adresy oraz informacje dotyczące ceny, okresu gwarancji.</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Oceny ofert dokona Komisja przetargowa powołana zarządzeniem Burmistrza Miasta i Gminy Wąchock.</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Na posiedzeniach niejawnych Komisja przetargowa:</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w:t>
      </w:r>
      <w:r w:rsidR="009D1820">
        <w:rPr>
          <w:rFonts w:ascii="Times New Roman" w:eastAsia="Calibri" w:hAnsi="Times New Roman" w:cs="Times New Roman"/>
          <w:sz w:val="28"/>
          <w:szCs w:val="28"/>
          <w:lang w:eastAsia="pl-PL"/>
        </w:rPr>
        <w:t>D</w:t>
      </w:r>
      <w:r w:rsidRPr="00BC14DD">
        <w:rPr>
          <w:rFonts w:ascii="Times New Roman" w:eastAsia="Calibri" w:hAnsi="Times New Roman" w:cs="Times New Roman"/>
          <w:sz w:val="28"/>
          <w:szCs w:val="28"/>
          <w:lang w:eastAsia="pl-PL"/>
        </w:rPr>
        <w:t xml:space="preserve">okona oceny spełniania przez Wykonawców warunków udziału w postepowaniu i wykluczy każdego z Wykonawców, w odniesieniu do którego stwierdzi, że zachodzą przesłanki wskazane w art. 24 ust. 1 i ust. 2 ustawy </w:t>
      </w:r>
      <w:proofErr w:type="spellStart"/>
      <w:r w:rsidRPr="00BC14DD">
        <w:rPr>
          <w:rFonts w:ascii="Times New Roman" w:eastAsia="Calibri" w:hAnsi="Times New Roman" w:cs="Times New Roman"/>
          <w:sz w:val="28"/>
          <w:szCs w:val="28"/>
          <w:lang w:eastAsia="pl-PL"/>
        </w:rPr>
        <w:t>Pzp</w:t>
      </w:r>
      <w:proofErr w:type="spellEnd"/>
      <w:r w:rsidRPr="00BC14DD">
        <w:rPr>
          <w:rFonts w:ascii="Times New Roman" w:eastAsia="Calibri" w:hAnsi="Times New Roman" w:cs="Times New Roman"/>
          <w:sz w:val="28"/>
          <w:szCs w:val="28"/>
          <w:lang w:eastAsia="pl-PL"/>
        </w:rPr>
        <w:t xml:space="preserve">, wymienione w punktach niniejszej Instrukcji dla </w:t>
      </w:r>
      <w:r w:rsidR="009D1820">
        <w:rPr>
          <w:rFonts w:ascii="Times New Roman" w:eastAsia="Calibri" w:hAnsi="Times New Roman" w:cs="Times New Roman"/>
          <w:sz w:val="28"/>
          <w:szCs w:val="28"/>
          <w:lang w:eastAsia="pl-PL"/>
        </w:rPr>
        <w:t>W</w:t>
      </w:r>
      <w:r w:rsidRPr="00BC14DD">
        <w:rPr>
          <w:rFonts w:ascii="Times New Roman" w:eastAsia="Calibri" w:hAnsi="Times New Roman" w:cs="Times New Roman"/>
          <w:sz w:val="28"/>
          <w:szCs w:val="28"/>
          <w:lang w:eastAsia="pl-PL"/>
        </w:rPr>
        <w:t>ykonawców.</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Dokona badania i oceny ofert i odrzuci każdą ofertę w przypadku stwierdzenia, że zachodzą okoliczności określone w art. 89 ust. 1 ustawy </w:t>
      </w:r>
      <w:proofErr w:type="spellStart"/>
      <w:r w:rsidRPr="00BC14DD">
        <w:rPr>
          <w:rFonts w:ascii="Times New Roman" w:eastAsia="Calibri" w:hAnsi="Times New Roman" w:cs="Times New Roman"/>
          <w:sz w:val="28"/>
          <w:szCs w:val="28"/>
          <w:lang w:eastAsia="pl-PL"/>
        </w:rPr>
        <w:t>Pzp</w:t>
      </w:r>
      <w:proofErr w:type="spellEnd"/>
      <w:r w:rsidRPr="00BC14DD">
        <w:rPr>
          <w:rFonts w:ascii="Times New Roman" w:eastAsia="Calibri" w:hAnsi="Times New Roman" w:cs="Times New Roman"/>
          <w:sz w:val="28"/>
          <w:szCs w:val="28"/>
          <w:lang w:eastAsia="pl-PL"/>
        </w:rPr>
        <w:t>, tj.:</w:t>
      </w:r>
    </w:p>
    <w:p w:rsidR="00BC14DD" w:rsidRPr="00BC14DD" w:rsidRDefault="00BC14DD" w:rsidP="00517B46">
      <w:pPr>
        <w:numPr>
          <w:ilvl w:val="0"/>
          <w:numId w:val="17"/>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oferta jest niezgodna z ustawą,</w:t>
      </w:r>
    </w:p>
    <w:p w:rsidR="00BC14DD" w:rsidRPr="00BC14DD" w:rsidRDefault="00BC14DD" w:rsidP="00517B46">
      <w:pPr>
        <w:numPr>
          <w:ilvl w:val="0"/>
          <w:numId w:val="17"/>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treść oferty nie odpowiada treści SIWZ z zastrzeżeniem pkt. 12.8 </w:t>
      </w:r>
      <w:proofErr w:type="spellStart"/>
      <w:r w:rsidRPr="00BC14DD">
        <w:rPr>
          <w:rFonts w:ascii="Times New Roman" w:eastAsia="Calibri" w:hAnsi="Times New Roman" w:cs="Times New Roman"/>
          <w:sz w:val="28"/>
          <w:szCs w:val="28"/>
          <w:lang w:eastAsia="pl-PL"/>
        </w:rPr>
        <w:t>ppkt</w:t>
      </w:r>
      <w:proofErr w:type="spellEnd"/>
      <w:r w:rsidRPr="00BC14DD">
        <w:rPr>
          <w:rFonts w:ascii="Times New Roman" w:eastAsia="Calibri" w:hAnsi="Times New Roman" w:cs="Times New Roman"/>
          <w:sz w:val="28"/>
          <w:szCs w:val="28"/>
          <w:lang w:eastAsia="pl-PL"/>
        </w:rPr>
        <w:t>. 3,</w:t>
      </w:r>
    </w:p>
    <w:p w:rsidR="00BC14DD" w:rsidRPr="00BC14DD" w:rsidRDefault="00BC14DD" w:rsidP="00517B46">
      <w:pPr>
        <w:numPr>
          <w:ilvl w:val="0"/>
          <w:numId w:val="17"/>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złożenie oferty stanowi czyn nieuczciwej konkurencji w rozumieniu przepisów o zwalczaniu nieuczciwej konkurencji,</w:t>
      </w:r>
    </w:p>
    <w:p w:rsidR="00BC14DD" w:rsidRPr="00BC14DD" w:rsidRDefault="00BC14DD" w:rsidP="00517B46">
      <w:pPr>
        <w:numPr>
          <w:ilvl w:val="0"/>
          <w:numId w:val="17"/>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oferta zawiera rażąco niską cenę w stosunku do przedmiotu zamówienia,</w:t>
      </w:r>
    </w:p>
    <w:p w:rsidR="00BC14DD" w:rsidRPr="00BC14DD" w:rsidRDefault="00BC14DD" w:rsidP="00517B46">
      <w:pPr>
        <w:numPr>
          <w:ilvl w:val="0"/>
          <w:numId w:val="17"/>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oferta została złożona przez Wykonawcę wykluczonego z postępowania o udzielenie zamówienia,</w:t>
      </w:r>
    </w:p>
    <w:p w:rsidR="00BC14DD" w:rsidRPr="00BC14DD" w:rsidRDefault="00BC14DD" w:rsidP="00517B46">
      <w:pPr>
        <w:numPr>
          <w:ilvl w:val="0"/>
          <w:numId w:val="17"/>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oferta zawiera błędy w obliczaniu ceny,</w:t>
      </w:r>
    </w:p>
    <w:p w:rsidR="00BC14DD" w:rsidRPr="00BC14DD" w:rsidRDefault="00BC14DD" w:rsidP="00517B46">
      <w:pPr>
        <w:numPr>
          <w:ilvl w:val="0"/>
          <w:numId w:val="17"/>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w terminie 3 dni od dnia doręczenia zawiadomienia nie zgodzi się na poprawienie omyłki, o której mowa w pkt. 18.8 ppkt.3),</w:t>
      </w:r>
    </w:p>
    <w:p w:rsidR="00BC14DD" w:rsidRPr="00BC14DD" w:rsidRDefault="00BC14DD" w:rsidP="00517B46">
      <w:pPr>
        <w:numPr>
          <w:ilvl w:val="0"/>
          <w:numId w:val="17"/>
        </w:num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Oferta jest nieważna na podstawie odrębnych przepisów.</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poprawi w ofercie:</w:t>
      </w:r>
    </w:p>
    <w:p w:rsidR="00BC14DD" w:rsidRPr="00BC14DD" w:rsidRDefault="00BC14DD" w:rsidP="00517B46">
      <w:pPr>
        <w:numPr>
          <w:ilvl w:val="0"/>
          <w:numId w:val="18"/>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oczywiste omyłki pisarskie,</w:t>
      </w:r>
    </w:p>
    <w:p w:rsidR="00BC14DD" w:rsidRPr="00BC14DD" w:rsidRDefault="00BC14DD" w:rsidP="00517B46">
      <w:pPr>
        <w:numPr>
          <w:ilvl w:val="0"/>
          <w:numId w:val="18"/>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oczywiste omyłki rachunkowe, z uwzględnieniem konsekwencji rachunkowych dokonanych poprawek,</w:t>
      </w:r>
    </w:p>
    <w:p w:rsidR="00BC14DD" w:rsidRPr="00BC14DD" w:rsidRDefault="00BC14DD" w:rsidP="00517B46">
      <w:pPr>
        <w:numPr>
          <w:ilvl w:val="0"/>
          <w:numId w:val="18"/>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inne omyłki polegające na niezgodności oferty ze SIWZ, niepowodujące istotnych zmian w treści oferty,</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niezwłocznie zawiadamiając o tym Wykonawcę, którego oferta została poprawiona.</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12.8.1 Wykonawca nie może samodzielnie wprowadzić zmian co do ilości jednostek wyszczególnionych w kosztorysie ofertowym.</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Jeżeli okaże się, że Wykonawca pomyłkowo podał w kosztorysie ofertowym ilość jednostek miar, to Zamawiający zweryfikuje to do prawidłowej wartości i pomnoży przez cenę jednostkową podaną przez Wykonawcę.</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12.8.2 W związku z tym, że Zamawiający obligatoryjnie żąda od Wykonawcy 3 letniego (36 miesięcznego) terminu gwarancji jakości (zgodnie z zapisem wzoru umowy </w:t>
      </w:r>
      <w:r w:rsidRPr="00DB403A">
        <w:rPr>
          <w:rFonts w:ascii="Times New Roman" w:eastAsia="Calibri" w:hAnsi="Times New Roman" w:cs="Times New Roman"/>
          <w:sz w:val="28"/>
          <w:szCs w:val="28"/>
          <w:lang w:eastAsia="pl-PL"/>
        </w:rPr>
        <w:t xml:space="preserve">§ </w:t>
      </w:r>
      <w:r w:rsidR="00DB403A" w:rsidRPr="00DB403A">
        <w:rPr>
          <w:rFonts w:ascii="Times New Roman" w:eastAsia="Calibri" w:hAnsi="Times New Roman" w:cs="Times New Roman"/>
          <w:sz w:val="28"/>
          <w:szCs w:val="28"/>
          <w:lang w:eastAsia="pl-PL"/>
        </w:rPr>
        <w:t>10</w:t>
      </w:r>
      <w:r w:rsidRPr="00DB403A">
        <w:rPr>
          <w:rFonts w:ascii="Times New Roman" w:eastAsia="Calibri" w:hAnsi="Times New Roman" w:cs="Times New Roman"/>
          <w:sz w:val="28"/>
          <w:szCs w:val="28"/>
          <w:lang w:eastAsia="pl-PL"/>
        </w:rPr>
        <w:t xml:space="preserve"> pkt 1), </w:t>
      </w:r>
      <w:r w:rsidR="00FE291C">
        <w:rPr>
          <w:rFonts w:ascii="Times New Roman" w:eastAsia="Calibri" w:hAnsi="Times New Roman" w:cs="Times New Roman"/>
          <w:sz w:val="28"/>
          <w:szCs w:val="28"/>
          <w:lang w:eastAsia="pl-PL"/>
        </w:rPr>
        <w:t>W</w:t>
      </w:r>
      <w:r w:rsidRPr="00BC14DD">
        <w:rPr>
          <w:rFonts w:ascii="Times New Roman" w:eastAsia="Calibri" w:hAnsi="Times New Roman" w:cs="Times New Roman"/>
          <w:sz w:val="28"/>
          <w:szCs w:val="28"/>
          <w:lang w:eastAsia="pl-PL"/>
        </w:rPr>
        <w:t>ykonawca w „Ofercie” nie może wpisać terminu krótszego niż 4 lata (48 miesięcy), od którego jest uzależnione przyznanie dodatkowych punktów.</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Jeśli Wykonawca w „Ofercie” wpisze 3 letni termin gwarancji to Zamawiający nie będzie tego poprawiał i potraktuje jako przyjęcie zapisu pkt.13.2.1, który obligatoryjnie gwarantuje dla Zamawiającego termin 3 letniej gwarancji jakości.</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Jeśli </w:t>
      </w:r>
      <w:r w:rsidR="00FE291C">
        <w:rPr>
          <w:rFonts w:ascii="Times New Roman" w:eastAsia="Calibri" w:hAnsi="Times New Roman" w:cs="Times New Roman"/>
          <w:sz w:val="28"/>
          <w:szCs w:val="28"/>
          <w:lang w:eastAsia="pl-PL"/>
        </w:rPr>
        <w:t>W</w:t>
      </w:r>
      <w:r w:rsidRPr="00BC14DD">
        <w:rPr>
          <w:rFonts w:ascii="Times New Roman" w:eastAsia="Calibri" w:hAnsi="Times New Roman" w:cs="Times New Roman"/>
          <w:sz w:val="28"/>
          <w:szCs w:val="28"/>
          <w:lang w:eastAsia="pl-PL"/>
        </w:rPr>
        <w:t>ykonawca w „Ofercie” wpisze termin krótszy niż 3 lata (36 miesięcy), to Zamawiający wykreśli taki zapis i potraktuje jako przyjęcie zapisu pkt. 13.2.1, który obligatoryjnie gwarantuje dla Zamawiającego termin 3 letniej gwarancji jakości.</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12.8.3 W przypadku stwierdzenia omyłek zapisanych w pkt. 12.8.1 i 12.8.2, przed ich poprawieniem Zamawiający zapyta Wykonawcę o zgodę. To samo tyczy się innych omyłek zgodnie z pkt. 12.8 </w:t>
      </w:r>
      <w:proofErr w:type="spellStart"/>
      <w:r w:rsidRPr="00BC14DD">
        <w:rPr>
          <w:rFonts w:ascii="Times New Roman" w:eastAsia="Calibri" w:hAnsi="Times New Roman" w:cs="Times New Roman"/>
          <w:sz w:val="28"/>
          <w:szCs w:val="28"/>
          <w:lang w:eastAsia="pl-PL"/>
        </w:rPr>
        <w:t>ppkt</w:t>
      </w:r>
      <w:proofErr w:type="spellEnd"/>
      <w:r w:rsidRPr="00BC14DD">
        <w:rPr>
          <w:rFonts w:ascii="Times New Roman" w:eastAsia="Calibri" w:hAnsi="Times New Roman" w:cs="Times New Roman"/>
          <w:sz w:val="28"/>
          <w:szCs w:val="28"/>
          <w:lang w:eastAsia="pl-PL"/>
        </w:rPr>
        <w:t>. 3).</w:t>
      </w:r>
    </w:p>
    <w:p w:rsidR="00DB5D3A" w:rsidRPr="00BC14DD" w:rsidRDefault="00DB5D3A"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0"/>
          <w:numId w:val="3"/>
        </w:numPr>
        <w:shd w:val="clear" w:color="auto" w:fill="FFFF0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b/>
          <w:i/>
          <w:sz w:val="28"/>
          <w:szCs w:val="28"/>
          <w:lang w:eastAsia="pl-PL"/>
        </w:rPr>
        <w:t xml:space="preserve"> Opis sposobu obliczania ceny oferty oraz informacje dotyczące kryterium gwarancji </w:t>
      </w:r>
      <w:r w:rsidRPr="00BC14DD">
        <w:rPr>
          <w:rFonts w:ascii="Times New Roman" w:eastAsia="Calibri" w:hAnsi="Times New Roman" w:cs="Times New Roman"/>
          <w:sz w:val="28"/>
          <w:szCs w:val="28"/>
          <w:lang w:eastAsia="pl-PL"/>
        </w:rPr>
        <w:t xml:space="preserve">    </w:t>
      </w:r>
    </w:p>
    <w:p w:rsidR="00BC14DD" w:rsidRPr="00BC14DD" w:rsidRDefault="00BC14DD" w:rsidP="00BC14DD">
      <w:pPr>
        <w:spacing w:after="0" w:line="240" w:lineRule="auto"/>
        <w:rPr>
          <w:rFonts w:ascii="Times New Roman" w:eastAsia="Calibri" w:hAnsi="Times New Roman" w:cs="Times New Roman"/>
          <w:sz w:val="28"/>
          <w:szCs w:val="28"/>
          <w:lang w:eastAsia="pl-PL"/>
        </w:rPr>
      </w:pPr>
    </w:p>
    <w:p w:rsidR="00BC14DD" w:rsidRPr="00BC14DD" w:rsidRDefault="00BC14DD" w:rsidP="00517B46">
      <w:pPr>
        <w:numPr>
          <w:ilvl w:val="1"/>
          <w:numId w:val="3"/>
        </w:numPr>
        <w:spacing w:after="0" w:line="240" w:lineRule="auto"/>
        <w:ind w:left="0" w:firstLine="0"/>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Opis sposobu obliczania ceny oferty:</w:t>
      </w:r>
    </w:p>
    <w:p w:rsidR="00BC14DD" w:rsidRPr="00BC14DD" w:rsidRDefault="0055027C" w:rsidP="00517B46">
      <w:pPr>
        <w:numPr>
          <w:ilvl w:val="2"/>
          <w:numId w:val="3"/>
        </w:numPr>
        <w:spacing w:after="0" w:line="240" w:lineRule="auto"/>
        <w:ind w:left="0" w:firstLine="0"/>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w:t>
      </w:r>
      <w:r w:rsidR="00FE291C">
        <w:rPr>
          <w:rFonts w:ascii="Times New Roman" w:eastAsia="Calibri" w:hAnsi="Times New Roman" w:cs="Times New Roman"/>
          <w:sz w:val="28"/>
          <w:szCs w:val="28"/>
          <w:lang w:eastAsia="pl-PL"/>
        </w:rPr>
        <w:t>C</w:t>
      </w:r>
      <w:r w:rsidR="00BC14DD" w:rsidRPr="00BC14DD">
        <w:rPr>
          <w:rFonts w:ascii="Times New Roman" w:eastAsia="Calibri" w:hAnsi="Times New Roman" w:cs="Times New Roman"/>
          <w:sz w:val="28"/>
          <w:szCs w:val="28"/>
          <w:lang w:eastAsia="pl-PL"/>
        </w:rPr>
        <w:t>ena oferty zostanie wyliczona przez Wykonawcę w oparciu o kosztorys</w:t>
      </w:r>
      <w:r w:rsidR="00FE291C">
        <w:rPr>
          <w:rFonts w:ascii="Times New Roman" w:eastAsia="Calibri" w:hAnsi="Times New Roman" w:cs="Times New Roman"/>
          <w:sz w:val="28"/>
          <w:szCs w:val="28"/>
          <w:lang w:eastAsia="pl-PL"/>
        </w:rPr>
        <w:t xml:space="preserve"> </w:t>
      </w:r>
      <w:r w:rsidR="00BC14DD" w:rsidRPr="00BC14DD">
        <w:rPr>
          <w:rFonts w:ascii="Times New Roman" w:eastAsia="Calibri" w:hAnsi="Times New Roman" w:cs="Times New Roman"/>
          <w:sz w:val="28"/>
          <w:szCs w:val="28"/>
          <w:lang w:eastAsia="pl-PL"/>
        </w:rPr>
        <w:t>ofertow</w:t>
      </w:r>
      <w:r w:rsidR="00FE291C">
        <w:rPr>
          <w:rFonts w:ascii="Times New Roman" w:eastAsia="Calibri" w:hAnsi="Times New Roman" w:cs="Times New Roman"/>
          <w:sz w:val="28"/>
          <w:szCs w:val="28"/>
          <w:lang w:eastAsia="pl-PL"/>
        </w:rPr>
        <w:t xml:space="preserve">y </w:t>
      </w:r>
      <w:r w:rsidR="00BC14DD" w:rsidRPr="00BC14DD">
        <w:rPr>
          <w:rFonts w:ascii="Times New Roman" w:eastAsia="Calibri" w:hAnsi="Times New Roman" w:cs="Times New Roman"/>
          <w:sz w:val="28"/>
          <w:szCs w:val="28"/>
          <w:lang w:eastAsia="pl-PL"/>
        </w:rPr>
        <w:t>sporządzon</w:t>
      </w:r>
      <w:r w:rsidR="00FE291C">
        <w:rPr>
          <w:rFonts w:ascii="Times New Roman" w:eastAsia="Calibri" w:hAnsi="Times New Roman" w:cs="Times New Roman"/>
          <w:sz w:val="28"/>
          <w:szCs w:val="28"/>
          <w:lang w:eastAsia="pl-PL"/>
        </w:rPr>
        <w:t>y</w:t>
      </w:r>
      <w:r w:rsidR="00BC14DD" w:rsidRPr="00BC14DD">
        <w:rPr>
          <w:rFonts w:ascii="Times New Roman" w:eastAsia="Calibri" w:hAnsi="Times New Roman" w:cs="Times New Roman"/>
          <w:sz w:val="28"/>
          <w:szCs w:val="28"/>
          <w:lang w:eastAsia="pl-PL"/>
        </w:rPr>
        <w:t xml:space="preserve"> na załączniku nr 2, </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w:t>
      </w:r>
      <w:r w:rsidR="0055027C">
        <w:rPr>
          <w:rFonts w:ascii="Times New Roman" w:eastAsia="Calibri" w:hAnsi="Times New Roman" w:cs="Times New Roman"/>
          <w:sz w:val="28"/>
          <w:szCs w:val="28"/>
          <w:lang w:eastAsia="pl-PL"/>
        </w:rPr>
        <w:t>K</w:t>
      </w:r>
      <w:r w:rsidRPr="00BC14DD">
        <w:rPr>
          <w:rFonts w:ascii="Times New Roman" w:eastAsia="Calibri" w:hAnsi="Times New Roman" w:cs="Times New Roman"/>
          <w:sz w:val="28"/>
          <w:szCs w:val="28"/>
          <w:lang w:eastAsia="pl-PL"/>
        </w:rPr>
        <w:t>osztorys ofertow</w:t>
      </w:r>
      <w:r w:rsidR="0055027C">
        <w:rPr>
          <w:rFonts w:ascii="Times New Roman" w:eastAsia="Calibri" w:hAnsi="Times New Roman" w:cs="Times New Roman"/>
          <w:sz w:val="28"/>
          <w:szCs w:val="28"/>
          <w:lang w:eastAsia="pl-PL"/>
        </w:rPr>
        <w:t>y</w:t>
      </w:r>
      <w:r w:rsidRPr="00BC14DD">
        <w:rPr>
          <w:rFonts w:ascii="Times New Roman" w:eastAsia="Calibri" w:hAnsi="Times New Roman" w:cs="Times New Roman"/>
          <w:sz w:val="28"/>
          <w:szCs w:val="28"/>
          <w:lang w:eastAsia="pl-PL"/>
        </w:rPr>
        <w:t>, o których mowa w pkt. 13.1 należy sporządzić metodą kalkulacji uproszczonej ściśle według kolejności pozycji w nim wyszczególnionych.</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określi ceny jednostkowe netto oraz wartość netto dla wszystkich pozycji wymienionych w kosztorysie</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Następnie do wyliczonej ceny netto doliczy podatek od towarów i usług VAT w obowiązującej wysokości.</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Cena oferty powinna obejmować całkowity koszt wykonania przedmiotu zamówienia i musi być podana w złotych polskich</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Wszystkie wartości określone w kosztorys</w:t>
      </w:r>
      <w:r w:rsidR="0055027C">
        <w:rPr>
          <w:rFonts w:ascii="Times New Roman" w:eastAsia="Calibri" w:hAnsi="Times New Roman" w:cs="Times New Roman"/>
          <w:sz w:val="28"/>
          <w:szCs w:val="28"/>
          <w:lang w:eastAsia="pl-PL"/>
        </w:rPr>
        <w:t>ie</w:t>
      </w:r>
      <w:r w:rsidRPr="00BC14DD">
        <w:rPr>
          <w:rFonts w:ascii="Times New Roman" w:eastAsia="Calibri" w:hAnsi="Times New Roman" w:cs="Times New Roman"/>
          <w:sz w:val="28"/>
          <w:szCs w:val="28"/>
          <w:lang w:eastAsia="pl-PL"/>
        </w:rPr>
        <w:t xml:space="preserve"> ofertow</w:t>
      </w:r>
      <w:r w:rsidR="0055027C">
        <w:rPr>
          <w:rFonts w:ascii="Times New Roman" w:eastAsia="Calibri" w:hAnsi="Times New Roman" w:cs="Times New Roman"/>
          <w:sz w:val="28"/>
          <w:szCs w:val="28"/>
          <w:lang w:eastAsia="pl-PL"/>
        </w:rPr>
        <w:t>ym</w:t>
      </w:r>
      <w:r w:rsidRPr="00BC14DD">
        <w:rPr>
          <w:rFonts w:ascii="Times New Roman" w:eastAsia="Calibri" w:hAnsi="Times New Roman" w:cs="Times New Roman"/>
          <w:sz w:val="28"/>
          <w:szCs w:val="28"/>
          <w:lang w:eastAsia="pl-PL"/>
        </w:rPr>
        <w:t xml:space="preserve"> oraz ostateczna cena oferty musz</w:t>
      </w:r>
      <w:r w:rsidR="0055027C">
        <w:rPr>
          <w:rFonts w:ascii="Times New Roman" w:eastAsia="Calibri" w:hAnsi="Times New Roman" w:cs="Times New Roman"/>
          <w:sz w:val="28"/>
          <w:szCs w:val="28"/>
          <w:lang w:eastAsia="pl-PL"/>
        </w:rPr>
        <w:t>ą</w:t>
      </w:r>
      <w:r w:rsidRPr="00BC14DD">
        <w:rPr>
          <w:rFonts w:ascii="Times New Roman" w:eastAsia="Calibri" w:hAnsi="Times New Roman" w:cs="Times New Roman"/>
          <w:sz w:val="28"/>
          <w:szCs w:val="28"/>
          <w:lang w:eastAsia="pl-PL"/>
        </w:rPr>
        <w:t xml:space="preserve"> być liczone z dokładnością do dwóch miejsc po przecinku.</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Cena jednostkowa każdej pozycji kosztorysowej musi obejmować koszty bezpośrednie robocizny, materiałów, pracy sprzętu i transportu </w:t>
      </w:r>
      <w:r w:rsidRPr="00BC14DD">
        <w:rPr>
          <w:rFonts w:ascii="Times New Roman" w:eastAsia="Calibri" w:hAnsi="Times New Roman" w:cs="Times New Roman"/>
          <w:sz w:val="28"/>
          <w:szCs w:val="28"/>
          <w:lang w:eastAsia="pl-PL"/>
        </w:rPr>
        <w:lastRenderedPageBreak/>
        <w:t>technologicznego oraz koszty pośrednie, koszty zakupu i zysk; cena jednostkowa z narzutami jest ceną netto.</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w:t>
      </w:r>
      <w:r w:rsidR="0055027C">
        <w:rPr>
          <w:rFonts w:ascii="Times New Roman" w:eastAsia="Calibri" w:hAnsi="Times New Roman" w:cs="Times New Roman"/>
          <w:sz w:val="28"/>
          <w:szCs w:val="28"/>
          <w:lang w:eastAsia="pl-PL"/>
        </w:rPr>
        <w:t>S</w:t>
      </w:r>
      <w:r w:rsidRPr="00BC14DD">
        <w:rPr>
          <w:rFonts w:ascii="Times New Roman" w:eastAsia="Calibri" w:hAnsi="Times New Roman" w:cs="Times New Roman"/>
          <w:sz w:val="28"/>
          <w:szCs w:val="28"/>
          <w:lang w:eastAsia="pl-PL"/>
        </w:rPr>
        <w:t>umę netto z kosztorys</w:t>
      </w:r>
      <w:r w:rsidR="0055027C">
        <w:rPr>
          <w:rFonts w:ascii="Times New Roman" w:eastAsia="Calibri" w:hAnsi="Times New Roman" w:cs="Times New Roman"/>
          <w:sz w:val="28"/>
          <w:szCs w:val="28"/>
          <w:lang w:eastAsia="pl-PL"/>
        </w:rPr>
        <w:t>u</w:t>
      </w:r>
      <w:r w:rsidRPr="00BC14DD">
        <w:rPr>
          <w:rFonts w:ascii="Times New Roman" w:eastAsia="Calibri" w:hAnsi="Times New Roman" w:cs="Times New Roman"/>
          <w:sz w:val="28"/>
          <w:szCs w:val="28"/>
          <w:lang w:eastAsia="pl-PL"/>
        </w:rPr>
        <w:t xml:space="preserve"> ofertow</w:t>
      </w:r>
      <w:r w:rsidR="0055027C">
        <w:rPr>
          <w:rFonts w:ascii="Times New Roman" w:eastAsia="Calibri" w:hAnsi="Times New Roman" w:cs="Times New Roman"/>
          <w:sz w:val="28"/>
          <w:szCs w:val="28"/>
          <w:lang w:eastAsia="pl-PL"/>
        </w:rPr>
        <w:t>ego</w:t>
      </w:r>
      <w:r w:rsidRPr="00BC14DD">
        <w:rPr>
          <w:rFonts w:ascii="Times New Roman" w:eastAsia="Calibri" w:hAnsi="Times New Roman" w:cs="Times New Roman"/>
          <w:sz w:val="28"/>
          <w:szCs w:val="28"/>
          <w:lang w:eastAsia="pl-PL"/>
        </w:rPr>
        <w:t xml:space="preserve"> sporządzon</w:t>
      </w:r>
      <w:r w:rsidR="0055027C">
        <w:rPr>
          <w:rFonts w:ascii="Times New Roman" w:eastAsia="Calibri" w:hAnsi="Times New Roman" w:cs="Times New Roman"/>
          <w:sz w:val="28"/>
          <w:szCs w:val="28"/>
          <w:lang w:eastAsia="pl-PL"/>
        </w:rPr>
        <w:t>ego</w:t>
      </w:r>
      <w:r w:rsidRPr="00BC14DD">
        <w:rPr>
          <w:rFonts w:ascii="Times New Roman" w:eastAsia="Calibri" w:hAnsi="Times New Roman" w:cs="Times New Roman"/>
          <w:sz w:val="28"/>
          <w:szCs w:val="28"/>
          <w:lang w:eastAsia="pl-PL"/>
        </w:rPr>
        <w:t xml:space="preserve"> na załącznik</w:t>
      </w:r>
      <w:r w:rsidR="0055027C">
        <w:rPr>
          <w:rFonts w:ascii="Times New Roman" w:eastAsia="Calibri" w:hAnsi="Times New Roman" w:cs="Times New Roman"/>
          <w:sz w:val="28"/>
          <w:szCs w:val="28"/>
          <w:lang w:eastAsia="pl-PL"/>
        </w:rPr>
        <w:t>u</w:t>
      </w:r>
      <w:r w:rsidRPr="00BC14DD">
        <w:rPr>
          <w:rFonts w:ascii="Times New Roman" w:eastAsia="Calibri" w:hAnsi="Times New Roman" w:cs="Times New Roman"/>
          <w:sz w:val="28"/>
          <w:szCs w:val="28"/>
          <w:lang w:eastAsia="pl-PL"/>
        </w:rPr>
        <w:t xml:space="preserve"> nr 2, należy przenieść do załącznika nr 1 „Oferta”.</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w:t>
      </w:r>
      <w:r w:rsidR="0055027C">
        <w:rPr>
          <w:rFonts w:ascii="Times New Roman" w:eastAsia="Calibri" w:hAnsi="Times New Roman" w:cs="Times New Roman"/>
          <w:b/>
          <w:sz w:val="28"/>
          <w:szCs w:val="28"/>
          <w:lang w:eastAsia="pl-PL"/>
        </w:rPr>
        <w:t>W</w:t>
      </w:r>
      <w:r w:rsidRPr="00BC14DD">
        <w:rPr>
          <w:rFonts w:ascii="Times New Roman" w:eastAsia="Calibri" w:hAnsi="Times New Roman" w:cs="Times New Roman"/>
          <w:b/>
          <w:sz w:val="28"/>
          <w:szCs w:val="28"/>
          <w:lang w:eastAsia="pl-PL"/>
        </w:rPr>
        <w:t>artość zamówienia stanowić będzie łączny koszt robót wyszczególnionych w kosztorys</w:t>
      </w:r>
      <w:r w:rsidR="0055027C">
        <w:rPr>
          <w:rFonts w:ascii="Times New Roman" w:eastAsia="Calibri" w:hAnsi="Times New Roman" w:cs="Times New Roman"/>
          <w:b/>
          <w:sz w:val="28"/>
          <w:szCs w:val="28"/>
          <w:lang w:eastAsia="pl-PL"/>
        </w:rPr>
        <w:t>ie</w:t>
      </w:r>
      <w:r w:rsidRPr="00BC14DD">
        <w:rPr>
          <w:rFonts w:ascii="Times New Roman" w:eastAsia="Calibri" w:hAnsi="Times New Roman" w:cs="Times New Roman"/>
          <w:b/>
          <w:sz w:val="28"/>
          <w:szCs w:val="28"/>
          <w:lang w:eastAsia="pl-PL"/>
        </w:rPr>
        <w:t xml:space="preserve"> ofertowy</w:t>
      </w:r>
      <w:r w:rsidR="0055027C">
        <w:rPr>
          <w:rFonts w:ascii="Times New Roman" w:eastAsia="Calibri" w:hAnsi="Times New Roman" w:cs="Times New Roman"/>
          <w:b/>
          <w:sz w:val="28"/>
          <w:szCs w:val="28"/>
          <w:lang w:eastAsia="pl-PL"/>
        </w:rPr>
        <w:t>m</w:t>
      </w:r>
      <w:r w:rsidRPr="00BC14DD">
        <w:rPr>
          <w:rFonts w:ascii="Times New Roman" w:eastAsia="Calibri" w:hAnsi="Times New Roman" w:cs="Times New Roman"/>
          <w:b/>
          <w:sz w:val="28"/>
          <w:szCs w:val="28"/>
          <w:lang w:eastAsia="pl-PL"/>
        </w:rPr>
        <w:t xml:space="preserve"> na załączniku nr 2, brutto.</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 xml:space="preserve">  </w:t>
      </w:r>
      <w:r w:rsidR="0055027C">
        <w:rPr>
          <w:rFonts w:ascii="Times New Roman" w:eastAsia="Calibri" w:hAnsi="Times New Roman" w:cs="Times New Roman"/>
          <w:sz w:val="28"/>
          <w:szCs w:val="28"/>
          <w:lang w:eastAsia="pl-PL"/>
        </w:rPr>
        <w:t>W</w:t>
      </w:r>
      <w:r w:rsidRPr="00BC14DD">
        <w:rPr>
          <w:rFonts w:ascii="Times New Roman" w:eastAsia="Calibri" w:hAnsi="Times New Roman" w:cs="Times New Roman"/>
          <w:sz w:val="28"/>
          <w:szCs w:val="28"/>
          <w:lang w:eastAsia="pl-PL"/>
        </w:rPr>
        <w:t xml:space="preserve"> cenach jednostkowych zawartych w kosztorys</w:t>
      </w:r>
      <w:r w:rsidR="0055027C">
        <w:rPr>
          <w:rFonts w:ascii="Times New Roman" w:eastAsia="Calibri" w:hAnsi="Times New Roman" w:cs="Times New Roman"/>
          <w:sz w:val="28"/>
          <w:szCs w:val="28"/>
          <w:lang w:eastAsia="pl-PL"/>
        </w:rPr>
        <w:t>ie</w:t>
      </w:r>
      <w:r w:rsidRPr="00BC14DD">
        <w:rPr>
          <w:rFonts w:ascii="Times New Roman" w:eastAsia="Calibri" w:hAnsi="Times New Roman" w:cs="Times New Roman"/>
          <w:sz w:val="28"/>
          <w:szCs w:val="28"/>
          <w:lang w:eastAsia="pl-PL"/>
        </w:rPr>
        <w:t xml:space="preserve"> ofertowy</w:t>
      </w:r>
      <w:r w:rsidR="0055027C">
        <w:rPr>
          <w:rFonts w:ascii="Times New Roman" w:eastAsia="Calibri" w:hAnsi="Times New Roman" w:cs="Times New Roman"/>
          <w:sz w:val="28"/>
          <w:szCs w:val="28"/>
          <w:lang w:eastAsia="pl-PL"/>
        </w:rPr>
        <w:t>m</w:t>
      </w:r>
      <w:r w:rsidRPr="00BC14DD">
        <w:rPr>
          <w:rFonts w:ascii="Times New Roman" w:eastAsia="Calibri" w:hAnsi="Times New Roman" w:cs="Times New Roman"/>
          <w:sz w:val="28"/>
          <w:szCs w:val="28"/>
          <w:lang w:eastAsia="pl-PL"/>
        </w:rPr>
        <w:t xml:space="preserve"> powinny być zawarte wszystkie pozostałe koszty przy realizacji przedmiotowego zadania.</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b/>
          <w:sz w:val="28"/>
          <w:szCs w:val="28"/>
          <w:lang w:eastAsia="pl-PL"/>
        </w:rPr>
        <w:t xml:space="preserve"> </w:t>
      </w:r>
      <w:r w:rsidR="0055027C">
        <w:rPr>
          <w:rFonts w:ascii="Times New Roman" w:eastAsia="Calibri" w:hAnsi="Times New Roman" w:cs="Times New Roman"/>
          <w:b/>
          <w:sz w:val="28"/>
          <w:szCs w:val="28"/>
          <w:lang w:eastAsia="pl-PL"/>
        </w:rPr>
        <w:t>P</w:t>
      </w:r>
      <w:r w:rsidRPr="00BC14DD">
        <w:rPr>
          <w:rFonts w:ascii="Times New Roman" w:eastAsia="Calibri" w:hAnsi="Times New Roman" w:cs="Times New Roman"/>
          <w:b/>
          <w:sz w:val="28"/>
          <w:szCs w:val="28"/>
          <w:lang w:eastAsia="pl-PL"/>
        </w:rPr>
        <w:t>ozycje, dla których nie zostaną wstawione przez Wykonawcę ceny jednostkowe lub zostanie wpisana wartość zero, nie zostaną zapłacone po ich wykonaniu i uważać się będzie, że zostały ujęte w innych cenach wymienionych w kosztorys</w:t>
      </w:r>
      <w:r w:rsidR="0055027C">
        <w:rPr>
          <w:rFonts w:ascii="Times New Roman" w:eastAsia="Calibri" w:hAnsi="Times New Roman" w:cs="Times New Roman"/>
          <w:b/>
          <w:sz w:val="28"/>
          <w:szCs w:val="28"/>
          <w:lang w:eastAsia="pl-PL"/>
        </w:rPr>
        <w:t>ie</w:t>
      </w:r>
      <w:r w:rsidRPr="00BC14DD">
        <w:rPr>
          <w:rFonts w:ascii="Times New Roman" w:eastAsia="Calibri" w:hAnsi="Times New Roman" w:cs="Times New Roman"/>
          <w:b/>
          <w:sz w:val="28"/>
          <w:szCs w:val="28"/>
          <w:lang w:eastAsia="pl-PL"/>
        </w:rPr>
        <w:t xml:space="preserve"> ofertowy</w:t>
      </w:r>
      <w:r w:rsidR="0055027C">
        <w:rPr>
          <w:rFonts w:ascii="Times New Roman" w:eastAsia="Calibri" w:hAnsi="Times New Roman" w:cs="Times New Roman"/>
          <w:b/>
          <w:sz w:val="28"/>
          <w:szCs w:val="28"/>
          <w:lang w:eastAsia="pl-PL"/>
        </w:rPr>
        <w:t>m</w:t>
      </w:r>
      <w:r w:rsidRPr="00BC14DD">
        <w:rPr>
          <w:rFonts w:ascii="Times New Roman" w:eastAsia="Calibri" w:hAnsi="Times New Roman" w:cs="Times New Roman"/>
          <w:b/>
          <w:sz w:val="28"/>
          <w:szCs w:val="28"/>
          <w:lang w:eastAsia="pl-PL"/>
        </w:rPr>
        <w:t>.</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 xml:space="preserve">  </w:t>
      </w:r>
      <w:r w:rsidR="0055027C">
        <w:rPr>
          <w:rFonts w:ascii="Times New Roman" w:eastAsia="Calibri" w:hAnsi="Times New Roman" w:cs="Times New Roman"/>
          <w:sz w:val="28"/>
          <w:szCs w:val="28"/>
          <w:lang w:eastAsia="pl-PL"/>
        </w:rPr>
        <w:t>P</w:t>
      </w:r>
      <w:r w:rsidRPr="00BC14DD">
        <w:rPr>
          <w:rFonts w:ascii="Times New Roman" w:eastAsia="Calibri" w:hAnsi="Times New Roman" w:cs="Times New Roman"/>
          <w:sz w:val="28"/>
          <w:szCs w:val="28"/>
          <w:lang w:eastAsia="pl-PL"/>
        </w:rPr>
        <w:t>odane ceny jednostkowe w kosztorys</w:t>
      </w:r>
      <w:r w:rsidR="0055027C">
        <w:rPr>
          <w:rFonts w:ascii="Times New Roman" w:eastAsia="Calibri" w:hAnsi="Times New Roman" w:cs="Times New Roman"/>
          <w:sz w:val="28"/>
          <w:szCs w:val="28"/>
          <w:lang w:eastAsia="pl-PL"/>
        </w:rPr>
        <w:t>ie</w:t>
      </w:r>
      <w:r w:rsidRPr="00BC14DD">
        <w:rPr>
          <w:rFonts w:ascii="Times New Roman" w:eastAsia="Calibri" w:hAnsi="Times New Roman" w:cs="Times New Roman"/>
          <w:sz w:val="28"/>
          <w:szCs w:val="28"/>
          <w:lang w:eastAsia="pl-PL"/>
        </w:rPr>
        <w:t xml:space="preserve"> ofertowy</w:t>
      </w:r>
      <w:r w:rsidR="0055027C">
        <w:rPr>
          <w:rFonts w:ascii="Times New Roman" w:eastAsia="Calibri" w:hAnsi="Times New Roman" w:cs="Times New Roman"/>
          <w:sz w:val="28"/>
          <w:szCs w:val="28"/>
          <w:lang w:eastAsia="pl-PL"/>
        </w:rPr>
        <w:t>m</w:t>
      </w:r>
      <w:r w:rsidRPr="00BC14DD">
        <w:rPr>
          <w:rFonts w:ascii="Times New Roman" w:eastAsia="Calibri" w:hAnsi="Times New Roman" w:cs="Times New Roman"/>
          <w:sz w:val="28"/>
          <w:szCs w:val="28"/>
          <w:lang w:eastAsia="pl-PL"/>
        </w:rPr>
        <w:t xml:space="preserve"> nie ulegną zmianie w czasie realizacji całego przedmiotu zamówienia.</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Wykonawca nie może samodzielnie wprowadzać zmian do kosztorysu ofertowego.</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hAnsi="Times New Roman"/>
          <w:sz w:val="28"/>
          <w:szCs w:val="28"/>
          <w:lang w:eastAsia="pl-PL"/>
        </w:rPr>
        <w:t xml:space="preserve">13.1.8  </w:t>
      </w:r>
      <w:r w:rsidRPr="00BC14DD">
        <w:rPr>
          <w:rFonts w:ascii="Times New Roman" w:eastAsia="Calibri" w:hAnsi="Times New Roman" w:cs="Times New Roman"/>
          <w:sz w:val="28"/>
          <w:szCs w:val="28"/>
          <w:lang w:eastAsia="pl-PL"/>
        </w:rPr>
        <w:t xml:space="preserve">Stawka podatku VAT musi być </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określona zgodnie z ustawą</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z dnia 11 marca 2004 r. o podatku od towarów i usług (j.t. Dz. U. z 2011 r. Nr 177, poz. 1054 ze zm.). Prawidłowe ustalenie podatku VAT należy do obowiązków Wykonawcy zgodnie z przepisami Ustawy o podatku od towarów i usług. Zamawiający nie uzna za oczywistą</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omyłkę</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i nie będzie poprawiał</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błędnie ustalonej stawki podatku VAT.</w:t>
      </w: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Zamawiający w celu ustalenia czy oferta zawiera rażąco niską</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cenę</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w stosunku do przedmiotu zamówienia, zwraca się</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do Wykonawcy o udzielenie w określonym terminie wyjaśnień</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dotyczących elementów oferty mających wpływ na wysokość</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ceny.</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Informacje dotyczące kryterium gwarancji:</w:t>
      </w:r>
    </w:p>
    <w:p w:rsidR="00BC14DD" w:rsidRPr="00BC14DD" w:rsidRDefault="00BC14DD" w:rsidP="00517B46">
      <w:pPr>
        <w:numPr>
          <w:ilvl w:val="2"/>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Zamawiający obligatoryjnie (zgodnie z zapisem wzoru umowy § 1</w:t>
      </w:r>
      <w:r w:rsidR="004A131C">
        <w:rPr>
          <w:rFonts w:ascii="Times New Roman" w:eastAsia="Calibri" w:hAnsi="Times New Roman" w:cs="Times New Roman"/>
          <w:sz w:val="28"/>
          <w:szCs w:val="28"/>
          <w:lang w:eastAsia="pl-PL"/>
        </w:rPr>
        <w:t>0</w:t>
      </w:r>
      <w:r w:rsidRPr="00BC14DD">
        <w:rPr>
          <w:rFonts w:ascii="Times New Roman" w:eastAsia="Calibri" w:hAnsi="Times New Roman" w:cs="Times New Roman"/>
          <w:sz w:val="28"/>
          <w:szCs w:val="28"/>
          <w:lang w:eastAsia="pl-PL"/>
        </w:rPr>
        <w:t xml:space="preserve"> pkt. 1) wymaga od wykonawcy 3 lata (36 miesięcy) gwarancji jakości na wykonane roboty.</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W przypadku braku wskazania w „Ofercie” terminu gwarancji przyjmuje się, że Wykonawca zaoferował najkrótszy wymagany termin tj. 3 lata (36 miesięcy).</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0"/>
          <w:numId w:val="3"/>
        </w:numPr>
        <w:shd w:val="clear" w:color="auto" w:fill="FFFF00"/>
        <w:autoSpaceDE w:val="0"/>
        <w:autoSpaceDN w:val="0"/>
        <w:adjustRightInd w:val="0"/>
        <w:spacing w:after="0" w:line="240" w:lineRule="auto"/>
        <w:ind w:left="0" w:firstLine="0"/>
        <w:jc w:val="both"/>
        <w:rPr>
          <w:rFonts w:ascii="Times New Roman" w:eastAsia="Calibri" w:hAnsi="Times New Roman" w:cs="Times New Roman"/>
          <w:b/>
          <w:i/>
          <w:sz w:val="28"/>
          <w:szCs w:val="28"/>
          <w:lang w:eastAsia="pl-PL"/>
        </w:rPr>
      </w:pPr>
      <w:r w:rsidRPr="00BC14DD">
        <w:rPr>
          <w:rFonts w:ascii="Times New Roman" w:eastAsia="Calibri" w:hAnsi="Times New Roman" w:cs="Times New Roman"/>
          <w:b/>
          <w:i/>
          <w:sz w:val="28"/>
          <w:szCs w:val="28"/>
          <w:lang w:eastAsia="pl-PL"/>
        </w:rPr>
        <w:t xml:space="preserve"> Kryteria wyboru oferty oraz udzielenie zamówienia.</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Przy dokonywaniu wyboru najkorzystniejszej oferty Zamawiający będzie się kierował następującymi kryteriami i ich wagami:</w:t>
      </w:r>
    </w:p>
    <w:p w:rsidR="00BC14DD" w:rsidRPr="00BC14DD" w:rsidRDefault="00BC14DD" w:rsidP="00BC14DD">
      <w:pPr>
        <w:spacing w:after="0" w:line="240" w:lineRule="auto"/>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 cena – 98 %</w:t>
      </w:r>
    </w:p>
    <w:p w:rsidR="00BC14DD" w:rsidRPr="00BC14DD" w:rsidRDefault="00BC14DD" w:rsidP="00BC14DD">
      <w:pPr>
        <w:spacing w:after="0" w:line="240" w:lineRule="auto"/>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 okres gwarancji – 2%</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xml:space="preserve">Maksymalnie </w:t>
      </w:r>
      <w:r w:rsidR="00855B9A">
        <w:rPr>
          <w:rFonts w:ascii="Times New Roman" w:eastAsia="Calibri" w:hAnsi="Times New Roman" w:cs="Times New Roman"/>
          <w:sz w:val="28"/>
          <w:szCs w:val="28"/>
          <w:lang w:eastAsia="pl-PL"/>
        </w:rPr>
        <w:t>W</w:t>
      </w:r>
      <w:r w:rsidRPr="00BC14DD">
        <w:rPr>
          <w:rFonts w:ascii="Times New Roman" w:eastAsia="Calibri" w:hAnsi="Times New Roman" w:cs="Times New Roman"/>
          <w:sz w:val="28"/>
          <w:szCs w:val="28"/>
          <w:lang w:eastAsia="pl-PL"/>
        </w:rPr>
        <w:t>ykonawca może otrzymać 100 punktów (1% = 1 pkt.) oferując najniższa cenę oraz najdłuższy okres gwarancji.</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b/>
          <w:sz w:val="28"/>
          <w:szCs w:val="28"/>
          <w:lang w:eastAsia="pl-PL"/>
        </w:rPr>
      </w:pPr>
      <w:r w:rsidRPr="00BC14DD">
        <w:rPr>
          <w:rFonts w:ascii="Times New Roman" w:eastAsia="Calibri" w:hAnsi="Times New Roman" w:cs="Times New Roman"/>
          <w:sz w:val="28"/>
          <w:szCs w:val="28"/>
          <w:lang w:eastAsia="pl-PL"/>
        </w:rPr>
        <w:t xml:space="preserve">  Kryterium – </w:t>
      </w:r>
      <w:r w:rsidRPr="00BC14DD">
        <w:rPr>
          <w:rFonts w:ascii="Times New Roman" w:eastAsia="Calibri" w:hAnsi="Times New Roman" w:cs="Times New Roman"/>
          <w:b/>
          <w:sz w:val="28"/>
          <w:szCs w:val="28"/>
          <w:lang w:eastAsia="pl-PL"/>
        </w:rPr>
        <w:t>cena (PC).</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przydzieli każdej badanej, nie odrzuconej ofercie w kryterium cena odpowiednią liczbę punktów w następujący sposób:</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najniższa oferowana łączna cena brutto za całość zamówienia otrzyma 98 punktów, pozostałe oferty zostaną ocenione wg następującego wzoru:</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cena najniższa spośród ważnych ofert (brutto)</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PC = ………………………………………………….. x 98 pkt.</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cena brutto badanej oferty </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b/>
          <w:sz w:val="28"/>
          <w:szCs w:val="28"/>
          <w:lang w:eastAsia="pl-PL"/>
        </w:rPr>
      </w:pPr>
      <w:r w:rsidRPr="00BC14DD">
        <w:rPr>
          <w:rFonts w:ascii="Times New Roman" w:eastAsia="Calibri" w:hAnsi="Times New Roman" w:cs="Times New Roman"/>
          <w:sz w:val="28"/>
          <w:szCs w:val="28"/>
          <w:lang w:eastAsia="pl-PL"/>
        </w:rPr>
        <w:t xml:space="preserve">  Kryterium – </w:t>
      </w:r>
      <w:r w:rsidRPr="00BC14DD">
        <w:rPr>
          <w:rFonts w:ascii="Times New Roman" w:eastAsia="Calibri" w:hAnsi="Times New Roman" w:cs="Times New Roman"/>
          <w:b/>
          <w:sz w:val="28"/>
          <w:szCs w:val="28"/>
          <w:lang w:eastAsia="pl-PL"/>
        </w:rPr>
        <w:t>okres gwarancji dłuższy niż 3 lata (PG).</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Punkty przyznane w kryterium okres gwarancji będą liczone według następujących zasad:</w:t>
      </w:r>
    </w:p>
    <w:p w:rsidR="00BC14DD" w:rsidRPr="00BC14DD" w:rsidRDefault="00BC14DD" w:rsidP="00517B46">
      <w:pPr>
        <w:numPr>
          <w:ilvl w:val="0"/>
          <w:numId w:val="19"/>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okres gwarancji 4 lata (48 miesięcy) – 1 pkt.;</w:t>
      </w:r>
    </w:p>
    <w:p w:rsidR="00BC14DD" w:rsidRPr="00BC14DD" w:rsidRDefault="00BC14DD" w:rsidP="00517B46">
      <w:pPr>
        <w:numPr>
          <w:ilvl w:val="0"/>
          <w:numId w:val="19"/>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okres gwarancji 5 lat i więcej (60 miesięcy i więcej) – 2 pkt.</w:t>
      </w:r>
    </w:p>
    <w:p w:rsidR="00BC14DD" w:rsidRPr="00BC14DD" w:rsidRDefault="00BC14DD" w:rsidP="00517B46">
      <w:pPr>
        <w:numPr>
          <w:ilvl w:val="2"/>
          <w:numId w:val="3"/>
        </w:numPr>
        <w:spacing w:after="0" w:line="240" w:lineRule="auto"/>
        <w:ind w:left="0" w:firstLine="0"/>
        <w:jc w:val="both"/>
        <w:rPr>
          <w:rFonts w:ascii="Times New Roman" w:eastAsia="Calibri" w:hAnsi="Times New Roman" w:cs="Times New Roman"/>
          <w:b/>
          <w:sz w:val="28"/>
          <w:szCs w:val="28"/>
          <w:lang w:eastAsia="pl-PL"/>
        </w:rPr>
      </w:pPr>
      <w:r w:rsidRPr="00BC14DD">
        <w:rPr>
          <w:rFonts w:ascii="Times New Roman" w:eastAsia="Calibri" w:hAnsi="Times New Roman" w:cs="Times New Roman"/>
          <w:sz w:val="28"/>
          <w:szCs w:val="28"/>
          <w:lang w:eastAsia="pl-PL"/>
        </w:rPr>
        <w:t xml:space="preserve">  punkty liczone według powyższych kryteriów zostaną zsumowane. Za ofertę najkorzystniejszą zostanie uznana oferta Wykonawcy, która w sumie uzyska największa ilość punktów (</w:t>
      </w:r>
      <w:r w:rsidRPr="00BC14DD">
        <w:rPr>
          <w:rFonts w:ascii="Times New Roman" w:eastAsia="Calibri" w:hAnsi="Times New Roman" w:cs="Times New Roman"/>
          <w:b/>
          <w:sz w:val="28"/>
          <w:szCs w:val="28"/>
          <w:lang w:eastAsia="pl-PL"/>
        </w:rPr>
        <w:t>PŁ):</w:t>
      </w:r>
    </w:p>
    <w:p w:rsidR="00BC14DD" w:rsidRPr="00BC14DD" w:rsidRDefault="00BC14DD" w:rsidP="00BC14DD">
      <w:pPr>
        <w:spacing w:after="0" w:line="240" w:lineRule="auto"/>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PŁ = PC + PG</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gdzie:</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PC – liczba punktów w kryterium cena</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PG - liczba punktów w kryterium okres gwarancji dłuższy niż 3 lata</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PŁ – liczba punktów łącznie.</w:t>
      </w:r>
    </w:p>
    <w:p w:rsidR="00BC14DD" w:rsidRPr="00BC14DD" w:rsidRDefault="00855B9A"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J</w:t>
      </w:r>
      <w:r w:rsidR="00BC14DD" w:rsidRPr="00BC14DD">
        <w:rPr>
          <w:rFonts w:ascii="Times New Roman" w:eastAsia="Calibri" w:hAnsi="Times New Roman" w:cs="Times New Roman"/>
          <w:sz w:val="28"/>
          <w:szCs w:val="28"/>
          <w:lang w:eastAsia="pl-PL"/>
        </w:rPr>
        <w:t>eżeli nie można dokonać wyboru oferty najkorzystniejszej z uwagi na to, że dwie lub więcej ofert przedstawia taki sam bilans ceny i innych kryteriów oceny ofert, Zamawiający spośród tych ofert wybiera ofertę z najniższą ceną.</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unieważnia postepowanie o udzielenie zamówienia , jeżeli:</w:t>
      </w:r>
    </w:p>
    <w:p w:rsidR="00BC14DD" w:rsidRPr="00BC14DD" w:rsidRDefault="00BC14DD" w:rsidP="00517B46">
      <w:pPr>
        <w:numPr>
          <w:ilvl w:val="0"/>
          <w:numId w:val="20"/>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nie złożono żadnej oferty nie podlegające</w:t>
      </w:r>
      <w:r w:rsidR="00855B9A">
        <w:rPr>
          <w:rFonts w:ascii="Times New Roman" w:eastAsia="Calibri" w:hAnsi="Times New Roman" w:cs="Times New Roman"/>
          <w:sz w:val="28"/>
          <w:szCs w:val="28"/>
          <w:lang w:eastAsia="pl-PL"/>
        </w:rPr>
        <w:t>j</w:t>
      </w:r>
      <w:r w:rsidRPr="00BC14DD">
        <w:rPr>
          <w:rFonts w:ascii="Times New Roman" w:eastAsia="Calibri" w:hAnsi="Times New Roman" w:cs="Times New Roman"/>
          <w:sz w:val="28"/>
          <w:szCs w:val="28"/>
          <w:lang w:eastAsia="pl-PL"/>
        </w:rPr>
        <w:t xml:space="preserve"> odrzuceniu;</w:t>
      </w:r>
    </w:p>
    <w:p w:rsidR="00BC14DD" w:rsidRPr="00BC14DD" w:rsidRDefault="00855B9A" w:rsidP="00517B46">
      <w:pPr>
        <w:numPr>
          <w:ilvl w:val="0"/>
          <w:numId w:val="20"/>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C</w:t>
      </w:r>
      <w:r w:rsidR="00BC14DD" w:rsidRPr="00BC14DD">
        <w:rPr>
          <w:rFonts w:ascii="Times New Roman" w:eastAsia="Calibri" w:hAnsi="Times New Roman" w:cs="Times New Roman"/>
          <w:sz w:val="28"/>
          <w:szCs w:val="28"/>
          <w:lang w:eastAsia="pl-PL"/>
        </w:rPr>
        <w:t>ena najkorzystniejszej oferty lub oferta z najniższ</w:t>
      </w:r>
      <w:r>
        <w:rPr>
          <w:rFonts w:ascii="Times New Roman" w:eastAsia="Calibri" w:hAnsi="Times New Roman" w:cs="Times New Roman"/>
          <w:sz w:val="28"/>
          <w:szCs w:val="28"/>
          <w:lang w:eastAsia="pl-PL"/>
        </w:rPr>
        <w:t>ą</w:t>
      </w:r>
      <w:r w:rsidR="00BC14DD" w:rsidRPr="00BC14DD">
        <w:rPr>
          <w:rFonts w:ascii="Times New Roman" w:eastAsia="Calibri" w:hAnsi="Times New Roman" w:cs="Times New Roman"/>
          <w:sz w:val="28"/>
          <w:szCs w:val="28"/>
          <w:lang w:eastAsia="pl-PL"/>
        </w:rPr>
        <w:t xml:space="preserve"> cen</w:t>
      </w:r>
      <w:r>
        <w:rPr>
          <w:rFonts w:ascii="Times New Roman" w:eastAsia="Calibri" w:hAnsi="Times New Roman" w:cs="Times New Roman"/>
          <w:sz w:val="28"/>
          <w:szCs w:val="28"/>
          <w:lang w:eastAsia="pl-PL"/>
        </w:rPr>
        <w:t>ą</w:t>
      </w:r>
      <w:r w:rsidR="00BC14DD" w:rsidRPr="00BC14DD">
        <w:rPr>
          <w:rFonts w:ascii="Times New Roman" w:eastAsia="Calibri" w:hAnsi="Times New Roman" w:cs="Times New Roman"/>
          <w:sz w:val="28"/>
          <w:szCs w:val="28"/>
          <w:lang w:eastAsia="pl-PL"/>
        </w:rPr>
        <w:t xml:space="preserve"> przewyższa kwotę, która Zamawiający zamierza przeznaczyć na sfinansowanie zamówienia, chyba że Zamawiający może zwiększyć te kwotę do ceny najkorzystniejszej oferty;</w:t>
      </w:r>
    </w:p>
    <w:p w:rsidR="00BC14DD" w:rsidRPr="00BC14DD" w:rsidRDefault="00855B9A" w:rsidP="00517B46">
      <w:pPr>
        <w:numPr>
          <w:ilvl w:val="0"/>
          <w:numId w:val="20"/>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W</w:t>
      </w:r>
      <w:r w:rsidR="00BC14DD" w:rsidRPr="00BC14DD">
        <w:rPr>
          <w:rFonts w:ascii="Times New Roman" w:eastAsia="Calibri" w:hAnsi="Times New Roman" w:cs="Times New Roman"/>
          <w:sz w:val="28"/>
          <w:szCs w:val="28"/>
          <w:lang w:eastAsia="pl-PL"/>
        </w:rPr>
        <w:t>ystąpiła istotna zmiana okoliczności powodująca, że prowadzenie postepowania lub wykonanie zamówienia nie leży w interesie publicznym, czego nie można było wcześniej przewidzieć;</w:t>
      </w:r>
    </w:p>
    <w:p w:rsidR="00BC14DD" w:rsidRPr="00BC14DD" w:rsidRDefault="00855B9A" w:rsidP="00517B46">
      <w:pPr>
        <w:numPr>
          <w:ilvl w:val="0"/>
          <w:numId w:val="20"/>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lastRenderedPageBreak/>
        <w:t>P</w:t>
      </w:r>
      <w:r w:rsidR="00BC14DD" w:rsidRPr="00BC14DD">
        <w:rPr>
          <w:rFonts w:ascii="Times New Roman" w:eastAsia="Calibri" w:hAnsi="Times New Roman" w:cs="Times New Roman"/>
          <w:sz w:val="28"/>
          <w:szCs w:val="28"/>
          <w:lang w:eastAsia="pl-PL"/>
        </w:rPr>
        <w:t>ostępowanie obarczone jest niemożliwą do usunięcia wadą uniemożliwiającą zawarcie niepodlegającej unieważnieniu umowy w sprawie zamówienia publicznego.</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 unieważnieniu postępowania Zamawiający zawiadomi wszystkich Wykonawców, którzy ubiegali się o udzielanie zamówienia podając przyczyny faktyczne i prawne unieważnienia.</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Zamawiający udzieli zamówienia Wykonawcy, który spełni wszystkie wymagania określone w SIWZ oraz otrzyma największą liczbę punktów wśród rozpatrywanych ofert za realizację przedmiotu zamówienia.</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Niezwłocznie po wyborze najkorzystniejszej oferty Zamawiający zawiadomi Wykonawców, którzy złożyli oferty o:</w:t>
      </w:r>
    </w:p>
    <w:p w:rsidR="00BC14DD" w:rsidRPr="00BC14DD" w:rsidRDefault="00BC14DD" w:rsidP="00517B46">
      <w:pPr>
        <w:numPr>
          <w:ilvl w:val="0"/>
          <w:numId w:val="21"/>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Wyborze najkorzystniejszej oferty, podając nazwę (firmę) albo imię i nazwisko, siedzibę albo miejsce zamieszkania i adres Wykonawcy, którego ofertę wybrano, uzasadnienie wyboru, oraz nazwy (firmy) albo imiona i nazwiska, siedziby albo miejsca zamieszkania i adresy Wykonawców, którzy złożyli oferty, a także punktację przyznaną ofertom w każdym kryterium oceny ofert i łączną punktację,</w:t>
      </w:r>
    </w:p>
    <w:p w:rsidR="00BC14DD" w:rsidRPr="00BC14DD" w:rsidRDefault="00BC14DD" w:rsidP="00517B46">
      <w:pPr>
        <w:numPr>
          <w:ilvl w:val="0"/>
          <w:numId w:val="21"/>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Wykonawcach, których oferty zostały odrzucone, podając uzasadnienie faktyczne i prawne,</w:t>
      </w:r>
    </w:p>
    <w:p w:rsidR="00BC14DD" w:rsidRPr="00BC14DD" w:rsidRDefault="00BC14DD" w:rsidP="00517B46">
      <w:pPr>
        <w:numPr>
          <w:ilvl w:val="0"/>
          <w:numId w:val="21"/>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Wykonawcach, którzy zostali wykluczeni z postępowania o udzielenie zamówienia, podając uzasadnienie faktyczne i prawne,</w:t>
      </w:r>
    </w:p>
    <w:p w:rsidR="00BC14DD" w:rsidRPr="00BC14DD" w:rsidRDefault="00BC14DD" w:rsidP="00517B46">
      <w:pPr>
        <w:numPr>
          <w:ilvl w:val="0"/>
          <w:numId w:val="21"/>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Terminie określonym zgodnie z art. 94 ust. 1 lub 2 ustawy </w:t>
      </w:r>
      <w:proofErr w:type="spellStart"/>
      <w:r w:rsidRPr="00BC14DD">
        <w:rPr>
          <w:rFonts w:ascii="Times New Roman" w:eastAsia="Calibri" w:hAnsi="Times New Roman" w:cs="Times New Roman"/>
          <w:sz w:val="28"/>
          <w:szCs w:val="28"/>
          <w:lang w:eastAsia="pl-PL"/>
        </w:rPr>
        <w:t>Pzp</w:t>
      </w:r>
      <w:proofErr w:type="spellEnd"/>
      <w:r w:rsidRPr="00BC14DD">
        <w:rPr>
          <w:rFonts w:ascii="Times New Roman" w:eastAsia="Calibri" w:hAnsi="Times New Roman" w:cs="Times New Roman"/>
          <w:sz w:val="28"/>
          <w:szCs w:val="28"/>
          <w:lang w:eastAsia="pl-PL"/>
        </w:rPr>
        <w:t>, po upływie którego umowa w sprawie zamówienia publicznego może być zawarta.</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Informacje o wyborze najkorzystniejszej oferty Zamawiający zamieści również na stronie internetowej oraz w miejscu publicznie dostępnym w swojej siedzibie.</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zawrze umowę w sprawie zamówienia publicznego, z zastrzeżeniem art. 183 w terminie nie krótszym niż 5 dni od dnia przesłania zawiadomienia o wyborze najkorzystniejszej oferty, jeżeli zawiadomienie to zostało przesłane w sposób określony w art. 27 ust. 2 ustawy, albo 10 dni – jeżeli zostało przesłane w inny sposób.</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może zawrzeć umowę w sprawie zamówienia publicznego przed upływem terminów, o których mowa w pkt. 14.8 jeżeli:</w:t>
      </w:r>
    </w:p>
    <w:p w:rsidR="00BC14DD" w:rsidRPr="00BC14DD" w:rsidRDefault="00BC14DD" w:rsidP="00517B46">
      <w:pPr>
        <w:numPr>
          <w:ilvl w:val="0"/>
          <w:numId w:val="22"/>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 postępowaniu o udzielenie zamówienia, w przypadku trybu przetargu nieograniczonego złożono tylko jedną ofertę,</w:t>
      </w:r>
    </w:p>
    <w:p w:rsidR="00BC14DD" w:rsidRPr="00BC14DD" w:rsidRDefault="00BC14DD" w:rsidP="00517B46">
      <w:pPr>
        <w:numPr>
          <w:ilvl w:val="0"/>
          <w:numId w:val="22"/>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 postępowaniu o udzielenie zamówienia publicznego o wartości mniejszej niż kwoty określone w przepisach wydanych na podstawie art. 11 ust. 8 ustawy nie odrzucono żadnej oferty oraz w przypadku trybu przetargu nieograniczonego nie wykluczono żadnego Wykonawcy.</w:t>
      </w:r>
    </w:p>
    <w:p w:rsidR="00BC14DD" w:rsidRPr="00BC14DD" w:rsidRDefault="00BC14DD" w:rsidP="00517B46">
      <w:pPr>
        <w:numPr>
          <w:ilvl w:val="1"/>
          <w:numId w:val="3"/>
        </w:numPr>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Jeżeli Wykonawca, którego oferta została wybrana, uchla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0"/>
          <w:numId w:val="3"/>
        </w:numPr>
        <w:shd w:val="clear" w:color="auto" w:fill="FFFF00"/>
        <w:spacing w:after="0" w:line="240" w:lineRule="auto"/>
        <w:ind w:left="0" w:firstLine="0"/>
        <w:jc w:val="both"/>
        <w:rPr>
          <w:rFonts w:ascii="Times New Roman" w:eastAsia="Calibri" w:hAnsi="Times New Roman" w:cs="Times New Roman"/>
          <w:b/>
          <w:i/>
          <w:sz w:val="28"/>
          <w:szCs w:val="28"/>
          <w:lang w:eastAsia="pl-PL"/>
        </w:rPr>
      </w:pPr>
      <w:r w:rsidRPr="00BC14DD">
        <w:rPr>
          <w:rFonts w:ascii="Times New Roman" w:eastAsia="Calibri" w:hAnsi="Times New Roman" w:cs="Times New Roman"/>
          <w:b/>
          <w:i/>
          <w:sz w:val="28"/>
          <w:szCs w:val="28"/>
          <w:lang w:eastAsia="pl-PL"/>
        </w:rPr>
        <w:t xml:space="preserve">Informacje o formalnościach,  jakich należy dopełnić po wyborze najkorzystniejszej oferty w celu zawarcia umowy. </w:t>
      </w:r>
    </w:p>
    <w:p w:rsidR="00BC14DD" w:rsidRPr="00BC14DD" w:rsidRDefault="00BC14DD" w:rsidP="00BC14DD">
      <w:pPr>
        <w:spacing w:after="0" w:line="240" w:lineRule="auto"/>
        <w:ind w:left="142"/>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którego oferta zostanie uznana za najkorzystniejszą, po uprawomocnieniu się decyzji o wyborze najkorzystniejszej oferty, a przed podpisaniem umowy, na wezwanie Zamawiającego przedłoży:</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dowód wniesienia zabezpieczenia należytego wykonania umowy,</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umowę o współpracy – dotyczy Wykonawców składających wspólną ofertę,</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uprawnienia budowlane (zgodnie z pkt. 6.1.4 SIWZ) oraz aktualne zaświadczenie o przynależności do Izby Inżynierów Budownictwa osoby/osób wymienionych w załączniku nr 6.</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polisę, a w przypadku jej braku innego dokumentu potwierdzającego, że Wykonawca jest ubezpieczony od odpowiedzialności cywilnej w zakresie prowadzonej działalności związanej z przedmiotem zamówienia na okres co najmniej od daty zawarcia umowy do zakończenia realizacji zamówienia.</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Jeżeli polisa lub inny dokument potwierdzający, że Wykonawca jest ubezpieczony obejmuje okres krótszy niż termin realizacji zamówienia, Wykonawca zobowiązuje się do przedłużenia polisy na cały okres objęty zamówieniem oraz zobowiązuje się do przedkładania kolejnej polisy Zamawiającemu w przypadku zakończenia okresu ubezpieczenia.</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855B9A" w:rsidP="00517B46">
      <w:pPr>
        <w:numPr>
          <w:ilvl w:val="0"/>
          <w:numId w:val="3"/>
        </w:numPr>
        <w:shd w:val="clear" w:color="auto" w:fill="FFFF00"/>
        <w:spacing w:after="0" w:line="240" w:lineRule="auto"/>
        <w:ind w:left="0" w:firstLine="0"/>
        <w:jc w:val="both"/>
        <w:rPr>
          <w:rFonts w:ascii="Times New Roman" w:eastAsia="Calibri" w:hAnsi="Times New Roman" w:cs="Times New Roman"/>
          <w:b/>
          <w:i/>
          <w:sz w:val="28"/>
          <w:szCs w:val="28"/>
          <w:lang w:eastAsia="pl-PL"/>
        </w:rPr>
      </w:pPr>
      <w:r>
        <w:rPr>
          <w:rFonts w:ascii="Times New Roman" w:eastAsia="Calibri" w:hAnsi="Times New Roman" w:cs="Times New Roman"/>
          <w:b/>
          <w:i/>
          <w:sz w:val="28"/>
          <w:szCs w:val="28"/>
          <w:lang w:eastAsia="pl-PL"/>
        </w:rPr>
        <w:t xml:space="preserve"> </w:t>
      </w:r>
      <w:r w:rsidR="00BC14DD" w:rsidRPr="00BC14DD">
        <w:rPr>
          <w:rFonts w:ascii="Times New Roman" w:eastAsia="Calibri" w:hAnsi="Times New Roman" w:cs="Times New Roman"/>
          <w:b/>
          <w:i/>
          <w:sz w:val="28"/>
          <w:szCs w:val="28"/>
          <w:lang w:eastAsia="pl-PL"/>
        </w:rPr>
        <w:t>Wymagania dotyczące zabezpieczenia należytego wykonania umowy.</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Zamawiający przed podpisaniem umowy będzie wymagał złożenia zabezpieczenia należytego wykonania umowy. Wybrany wykonawca wniesie zabezpieczenie należytego wykonania umowy w wysokości 10 % ceny ofertowej brutto.</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r w:rsidRPr="00BC14DD">
        <w:rPr>
          <w:rFonts w:ascii="Times New Roman" w:hAnsi="Times New Roman"/>
          <w:bCs/>
          <w:iCs/>
          <w:sz w:val="28"/>
          <w:szCs w:val="28"/>
          <w:lang w:eastAsia="pl-PL"/>
        </w:rPr>
        <w:t>Zabezpieczenie może być wniesione:</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a) </w:t>
      </w:r>
      <w:r w:rsidR="00855B9A">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sz w:val="28"/>
          <w:szCs w:val="28"/>
          <w:lang w:eastAsia="pl-PL"/>
        </w:rPr>
        <w:t>pieniądzu,</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b) poręczeniach bankowych lub poręczeniach spółdzielczej kasy oszczędnościowo - kredytowej, z tym że zobowiązanie kasy jest zawsze zobowiązaniem pieniężnym,</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c) </w:t>
      </w:r>
      <w:r w:rsidR="00855B9A">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sz w:val="28"/>
          <w:szCs w:val="28"/>
          <w:lang w:eastAsia="pl-PL"/>
        </w:rPr>
        <w:t>gwarancjach bankowych,</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xml:space="preserve">d) </w:t>
      </w:r>
      <w:r w:rsidR="00855B9A">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sz w:val="28"/>
          <w:szCs w:val="28"/>
          <w:lang w:eastAsia="pl-PL"/>
        </w:rPr>
        <w:t>gwarancjach ubezpieczeniowych,</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r w:rsidRPr="00BC14DD">
        <w:rPr>
          <w:rFonts w:ascii="Times New Roman" w:eastAsia="Calibri" w:hAnsi="Times New Roman" w:cs="Times New Roman"/>
          <w:sz w:val="28"/>
          <w:szCs w:val="28"/>
          <w:lang w:eastAsia="pl-PL"/>
        </w:rPr>
        <w:t>e)</w:t>
      </w:r>
      <w:r w:rsidR="00855B9A">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sz w:val="28"/>
          <w:szCs w:val="28"/>
          <w:lang w:eastAsia="pl-PL"/>
        </w:rPr>
        <w:t xml:space="preserve"> poręczeniach udzielanych przez podmioty, o których mowa w art. 6b ust. 5 pkt 2 ustawy z dnia 9 listopada o utworzeniu Polskiej Agencji rozwoju Przedsiębiorczości (</w:t>
      </w:r>
      <w:proofErr w:type="spellStart"/>
      <w:r w:rsidRPr="00BC14DD">
        <w:rPr>
          <w:rFonts w:ascii="Times New Roman" w:eastAsia="Calibri" w:hAnsi="Times New Roman" w:cs="Times New Roman"/>
          <w:sz w:val="28"/>
          <w:szCs w:val="28"/>
          <w:lang w:eastAsia="pl-PL"/>
        </w:rPr>
        <w:t>t.j</w:t>
      </w:r>
      <w:proofErr w:type="spellEnd"/>
      <w:r w:rsidRPr="00BC14DD">
        <w:rPr>
          <w:rFonts w:ascii="Times New Roman" w:eastAsia="Calibri" w:hAnsi="Times New Roman" w:cs="Times New Roman"/>
          <w:sz w:val="28"/>
          <w:szCs w:val="28"/>
          <w:lang w:eastAsia="pl-PL"/>
        </w:rPr>
        <w:t>. Dz.U. z 2007 r. nr 42, poz.275).</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16.2   Zabezpieczenie wnoszone w pieniądzu Wykonawca zobowiązany będzie wpłacić</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 xml:space="preserve">przelewem na rachunek bankowy Zamawiającego Nr rachunku: </w:t>
      </w:r>
      <w:r w:rsidRPr="00BC14DD">
        <w:rPr>
          <w:rFonts w:ascii="Times New Roman" w:eastAsia="Calibri" w:hAnsi="Times New Roman" w:cs="Times New Roman"/>
          <w:sz w:val="28"/>
          <w:szCs w:val="28"/>
          <w:lang w:eastAsia="pl-PL"/>
        </w:rPr>
        <w:br/>
        <w:t xml:space="preserve">85 8523 0004 0000 0039 2000 0006, Bank Spółdzielczy w Wąchocku z podaniem tytułu wpłaty: „Zabezpieczenie należytego wykonania umowy dot. „Przebudowa drogi </w:t>
      </w:r>
      <w:r w:rsidR="00855B9A">
        <w:rPr>
          <w:rFonts w:ascii="Times New Roman" w:eastAsia="Calibri" w:hAnsi="Times New Roman" w:cs="Times New Roman"/>
          <w:sz w:val="28"/>
          <w:szCs w:val="28"/>
          <w:lang w:eastAsia="pl-PL"/>
        </w:rPr>
        <w:t xml:space="preserve">wewnętrznej zlokalizowanej na działce o nr </w:t>
      </w:r>
      <w:proofErr w:type="spellStart"/>
      <w:r w:rsidR="00855B9A">
        <w:rPr>
          <w:rFonts w:ascii="Times New Roman" w:eastAsia="Calibri" w:hAnsi="Times New Roman" w:cs="Times New Roman"/>
          <w:sz w:val="28"/>
          <w:szCs w:val="28"/>
          <w:lang w:eastAsia="pl-PL"/>
        </w:rPr>
        <w:t>ewid</w:t>
      </w:r>
      <w:proofErr w:type="spellEnd"/>
      <w:r w:rsidR="00855B9A">
        <w:rPr>
          <w:rFonts w:ascii="Times New Roman" w:eastAsia="Calibri" w:hAnsi="Times New Roman" w:cs="Times New Roman"/>
          <w:sz w:val="28"/>
          <w:szCs w:val="28"/>
          <w:lang w:eastAsia="pl-PL"/>
        </w:rPr>
        <w:t>. 504/</w:t>
      </w:r>
      <w:r w:rsidR="000D072E">
        <w:rPr>
          <w:rFonts w:ascii="Times New Roman" w:eastAsia="Calibri" w:hAnsi="Times New Roman" w:cs="Times New Roman"/>
          <w:sz w:val="28"/>
          <w:szCs w:val="28"/>
          <w:lang w:eastAsia="pl-PL"/>
        </w:rPr>
        <w:t>2 w Marcinkowie</w:t>
      </w:r>
      <w:r w:rsidRPr="00BC14DD">
        <w:rPr>
          <w:rFonts w:ascii="Times New Roman" w:eastAsia="Calibri" w:hAnsi="Times New Roman" w:cs="Times New Roman"/>
          <w:sz w:val="28"/>
          <w:szCs w:val="28"/>
          <w:lang w:eastAsia="pl-PL"/>
        </w:rPr>
        <w:t>” Zamawiający uzna, że zabezpieczenie zostało wniesione, jeżeli środki będą</w:t>
      </w:r>
      <w:r w:rsidRPr="00BC14DD">
        <w:rPr>
          <w:rFonts w:ascii="TimesNewRomanPSMT" w:eastAsia="Calibri" w:hAnsi="TimesNewRomanPSMT" w:cs="TimesNewRomanPSMT"/>
          <w:sz w:val="28"/>
          <w:szCs w:val="28"/>
          <w:lang w:eastAsia="pl-PL"/>
        </w:rPr>
        <w:t xml:space="preserve"> </w:t>
      </w:r>
      <w:r w:rsidRPr="00BC14DD">
        <w:rPr>
          <w:rFonts w:ascii="Times New Roman" w:eastAsia="Calibri" w:hAnsi="Times New Roman" w:cs="Times New Roman"/>
          <w:sz w:val="28"/>
          <w:szCs w:val="28"/>
          <w:lang w:eastAsia="pl-PL"/>
        </w:rPr>
        <w:t>dostępne na wskazanym rachunku Zamawiającego przed podpisaniem umowy.</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16.3   Warunki i termin zwrotu lub zwolnienia zabezpieczenia należytego wykonania umowy określone zostały we wzorze umowy (załącznik nr 10).</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7D7307" w:rsidP="00517B46">
      <w:pPr>
        <w:numPr>
          <w:ilvl w:val="0"/>
          <w:numId w:val="3"/>
        </w:numPr>
        <w:shd w:val="clear" w:color="auto" w:fill="FFFF00"/>
        <w:autoSpaceDE w:val="0"/>
        <w:autoSpaceDN w:val="0"/>
        <w:adjustRightInd w:val="0"/>
        <w:spacing w:after="0" w:line="240" w:lineRule="auto"/>
        <w:ind w:left="0" w:firstLine="0"/>
        <w:jc w:val="both"/>
        <w:rPr>
          <w:rFonts w:ascii="Times New Roman" w:eastAsia="Calibri" w:hAnsi="Times New Roman" w:cs="Times New Roman"/>
          <w:b/>
          <w:i/>
          <w:sz w:val="28"/>
          <w:szCs w:val="28"/>
          <w:lang w:eastAsia="pl-PL"/>
        </w:rPr>
      </w:pPr>
      <w:r>
        <w:rPr>
          <w:rFonts w:ascii="Times New Roman" w:eastAsia="Calibri" w:hAnsi="Times New Roman" w:cs="Times New Roman"/>
          <w:b/>
          <w:i/>
          <w:sz w:val="28"/>
          <w:szCs w:val="28"/>
          <w:lang w:eastAsia="pl-PL"/>
        </w:rPr>
        <w:t xml:space="preserve"> </w:t>
      </w:r>
      <w:r w:rsidR="00BC14DD" w:rsidRPr="00BC14DD">
        <w:rPr>
          <w:rFonts w:ascii="Times New Roman" w:eastAsia="Calibri" w:hAnsi="Times New Roman" w:cs="Times New Roman"/>
          <w:b/>
          <w:i/>
          <w:sz w:val="28"/>
          <w:szCs w:val="28"/>
          <w:lang w:eastAsia="pl-PL"/>
        </w:rPr>
        <w:t>Istotne dla stron postanowienia umowy.</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 xml:space="preserve">Wszystkie istotne postanowienia w sprawie niniejszego zamówienia publicznego, które Zamawiający wymaga od </w:t>
      </w:r>
      <w:r w:rsidR="007D7307">
        <w:rPr>
          <w:rFonts w:ascii="Times New Roman" w:eastAsia="Calibri" w:hAnsi="Times New Roman" w:cs="Times New Roman"/>
          <w:bCs/>
          <w:iCs/>
          <w:sz w:val="28"/>
          <w:szCs w:val="28"/>
          <w:lang w:eastAsia="pl-PL"/>
        </w:rPr>
        <w:t>W</w:t>
      </w:r>
      <w:r w:rsidRPr="00BC14DD">
        <w:rPr>
          <w:rFonts w:ascii="Times New Roman" w:eastAsia="Calibri" w:hAnsi="Times New Roman" w:cs="Times New Roman"/>
          <w:bCs/>
          <w:iCs/>
          <w:sz w:val="28"/>
          <w:szCs w:val="28"/>
          <w:lang w:eastAsia="pl-PL"/>
        </w:rPr>
        <w:t xml:space="preserve">ykonawcy są zawarte we wzorze umowy, który stanowi </w:t>
      </w:r>
      <w:r w:rsidRPr="00BC14DD">
        <w:rPr>
          <w:rFonts w:ascii="Times New Roman" w:eastAsia="Calibri" w:hAnsi="Times New Roman" w:cs="Times New Roman"/>
          <w:b/>
          <w:bCs/>
          <w:iCs/>
          <w:sz w:val="28"/>
          <w:szCs w:val="28"/>
          <w:lang w:eastAsia="pl-PL"/>
        </w:rPr>
        <w:t>załącznik nr 10.</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Zamawiający może dokonać zmiany postanowień zawartej umowy w stosunku do treści oferty, na podstawie której dokonano wyboru Wykonawcy w następujących przypadkach:</w:t>
      </w:r>
    </w:p>
    <w:p w:rsidR="00BC14DD" w:rsidRPr="00BC14DD" w:rsidRDefault="00BC14DD" w:rsidP="00517B46">
      <w:pPr>
        <w:numPr>
          <w:ilvl w:val="0"/>
          <w:numId w:val="2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zmiana terminu wykonania zamówienia w następujących przypadkach:</w:t>
      </w:r>
    </w:p>
    <w:p w:rsidR="00BC14DD" w:rsidRPr="00BC14DD" w:rsidRDefault="00BC14DD" w:rsidP="00517B46">
      <w:pPr>
        <w:numPr>
          <w:ilvl w:val="0"/>
          <w:numId w:val="24"/>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o okres rozstrzygania postępowania – odwołania</w:t>
      </w:r>
    </w:p>
    <w:p w:rsidR="00BC14DD" w:rsidRPr="00BC14DD" w:rsidRDefault="00BC14DD" w:rsidP="00517B46">
      <w:pPr>
        <w:numPr>
          <w:ilvl w:val="0"/>
          <w:numId w:val="24"/>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zmiany spowodowane warunkami atmosferycznymi: wystąpienie niekorzystnych warunków atmosferycznych udokumentowanych przez Wykonawcę, uniemożliwiających dochowanie wymogów technicznych i technologicznych,</w:t>
      </w:r>
    </w:p>
    <w:p w:rsidR="00BC14DD" w:rsidRPr="00BC14DD" w:rsidRDefault="00BC14DD" w:rsidP="00517B46">
      <w:pPr>
        <w:numPr>
          <w:ilvl w:val="0"/>
          <w:numId w:val="24"/>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wystąpienie siły wyższej np. powodzi huraganu, klęski żywiołowej</w:t>
      </w:r>
    </w:p>
    <w:p w:rsidR="00BC14DD" w:rsidRPr="00BC14DD" w:rsidRDefault="00BC14DD" w:rsidP="00517B46">
      <w:pPr>
        <w:numPr>
          <w:ilvl w:val="0"/>
          <w:numId w:val="24"/>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wystąpienia robót dodatkowych, określonych w art. 67 ust. 1 pkt. 5 ustawy lub w przypadkach określonych w pkt. 2),</w:t>
      </w:r>
    </w:p>
    <w:p w:rsidR="00BC14DD" w:rsidRPr="00BC14DD" w:rsidRDefault="00BC14DD" w:rsidP="00517B46">
      <w:pPr>
        <w:numPr>
          <w:ilvl w:val="0"/>
          <w:numId w:val="24"/>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zmiany przepisów prawa.</w:t>
      </w:r>
      <w:r w:rsidRPr="00BC14DD">
        <w:rPr>
          <w:rFonts w:ascii="Times New Roman" w:eastAsia="Calibri" w:hAnsi="Times New Roman" w:cs="Times New Roman"/>
          <w:sz w:val="28"/>
          <w:szCs w:val="28"/>
          <w:lang w:eastAsia="pl-PL"/>
        </w:rPr>
        <w:t xml:space="preserve"> </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r w:rsidRPr="00BC14DD">
        <w:rPr>
          <w:rFonts w:ascii="Times New Roman" w:hAnsi="Times New Roman"/>
          <w:sz w:val="28"/>
          <w:szCs w:val="28"/>
          <w:lang w:eastAsia="pl-PL"/>
        </w:rPr>
        <w:t>Wstrzymanie robót budowlanych ze względu na warunki atmosferyczne typowe (właściwe) dla danej pory roku i miesiąca, lub zła organizacja robót nie uzasadniają</w:t>
      </w:r>
      <w:r w:rsidRPr="00BC14DD">
        <w:rPr>
          <w:rFonts w:ascii="TimesNewRomanPSMT" w:hAnsi="TimesNewRomanPSMT" w:cs="TimesNewRomanPSMT"/>
          <w:sz w:val="28"/>
          <w:szCs w:val="28"/>
          <w:lang w:eastAsia="pl-PL"/>
        </w:rPr>
        <w:t xml:space="preserve"> </w:t>
      </w:r>
      <w:r w:rsidRPr="00BC14DD">
        <w:rPr>
          <w:rFonts w:ascii="Times New Roman" w:hAnsi="Times New Roman"/>
          <w:sz w:val="28"/>
          <w:szCs w:val="28"/>
          <w:lang w:eastAsia="pl-PL"/>
        </w:rPr>
        <w:t>zmian umowy.</w:t>
      </w:r>
    </w:p>
    <w:p w:rsidR="00BC14DD" w:rsidRPr="00BC14DD" w:rsidRDefault="00BC14DD" w:rsidP="00517B46">
      <w:pPr>
        <w:numPr>
          <w:ilvl w:val="0"/>
          <w:numId w:val="2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zmiany zakresu i sposobu wykonania zamówienia;</w:t>
      </w:r>
    </w:p>
    <w:p w:rsidR="00BC14DD" w:rsidRPr="00BC14DD" w:rsidRDefault="00BC14DD" w:rsidP="00517B46">
      <w:pPr>
        <w:numPr>
          <w:ilvl w:val="0"/>
          <w:numId w:val="25"/>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zmiany ilości robót wynikających z obmiaru,</w:t>
      </w:r>
    </w:p>
    <w:p w:rsidR="00BC14DD" w:rsidRPr="00BC14DD" w:rsidRDefault="00BC14DD" w:rsidP="00517B46">
      <w:pPr>
        <w:numPr>
          <w:ilvl w:val="0"/>
          <w:numId w:val="25"/>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 xml:space="preserve">zaistnienie okoliczności powodujących, że wykonanie umowy zgodnie z opracowanym przedmiarem robót nie jest możliwe, czego nie można było </w:t>
      </w:r>
      <w:r w:rsidRPr="00BC14DD">
        <w:rPr>
          <w:rFonts w:ascii="Times New Roman" w:eastAsia="Calibri" w:hAnsi="Times New Roman" w:cs="Times New Roman"/>
          <w:bCs/>
          <w:iCs/>
          <w:sz w:val="28"/>
          <w:szCs w:val="28"/>
          <w:lang w:eastAsia="pl-PL"/>
        </w:rPr>
        <w:lastRenderedPageBreak/>
        <w:t xml:space="preserve">przewidzieć w chwili zawarcia umowy lub zmian wynikających z poleceń, o których mowa w </w:t>
      </w:r>
      <w:r w:rsidRPr="00DB403A">
        <w:rPr>
          <w:rFonts w:ascii="Times New Roman" w:eastAsia="Calibri" w:hAnsi="Times New Roman" w:cs="Times New Roman"/>
          <w:bCs/>
          <w:iCs/>
          <w:sz w:val="28"/>
          <w:szCs w:val="28"/>
          <w:lang w:eastAsia="pl-PL"/>
        </w:rPr>
        <w:t xml:space="preserve">§ </w:t>
      </w:r>
      <w:r w:rsidR="00DB403A" w:rsidRPr="00DB403A">
        <w:rPr>
          <w:rFonts w:ascii="Times New Roman" w:eastAsia="Calibri" w:hAnsi="Times New Roman" w:cs="Times New Roman"/>
          <w:bCs/>
          <w:iCs/>
          <w:sz w:val="28"/>
          <w:szCs w:val="28"/>
          <w:lang w:eastAsia="pl-PL"/>
        </w:rPr>
        <w:t>7</w:t>
      </w:r>
      <w:r w:rsidRPr="00DB403A">
        <w:rPr>
          <w:rFonts w:ascii="Times New Roman" w:eastAsia="Calibri" w:hAnsi="Times New Roman" w:cs="Times New Roman"/>
          <w:bCs/>
          <w:iCs/>
          <w:sz w:val="28"/>
          <w:szCs w:val="28"/>
          <w:lang w:eastAsia="pl-PL"/>
        </w:rPr>
        <w:t xml:space="preserve"> i § </w:t>
      </w:r>
      <w:r w:rsidR="00DB403A" w:rsidRPr="00DB403A">
        <w:rPr>
          <w:rFonts w:ascii="Times New Roman" w:eastAsia="Calibri" w:hAnsi="Times New Roman" w:cs="Times New Roman"/>
          <w:bCs/>
          <w:iCs/>
          <w:sz w:val="28"/>
          <w:szCs w:val="28"/>
          <w:lang w:eastAsia="pl-PL"/>
        </w:rPr>
        <w:t>8</w:t>
      </w:r>
      <w:r w:rsidRPr="00DB403A">
        <w:rPr>
          <w:rFonts w:ascii="Times New Roman" w:eastAsia="Calibri" w:hAnsi="Times New Roman" w:cs="Times New Roman"/>
          <w:bCs/>
          <w:iCs/>
          <w:sz w:val="28"/>
          <w:szCs w:val="28"/>
          <w:lang w:eastAsia="pl-PL"/>
        </w:rPr>
        <w:t xml:space="preserve"> umowy,</w:t>
      </w:r>
    </w:p>
    <w:p w:rsidR="00BC14DD" w:rsidRPr="00BC14DD" w:rsidRDefault="00BC14DD" w:rsidP="00517B46">
      <w:pPr>
        <w:numPr>
          <w:ilvl w:val="0"/>
          <w:numId w:val="25"/>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rezygnacja z części robót lub zmiana ilości (np. wymienionych w pozycjach kosztorys</w:t>
      </w:r>
      <w:r w:rsidR="007D7307">
        <w:rPr>
          <w:rFonts w:ascii="Times New Roman" w:eastAsia="Calibri" w:hAnsi="Times New Roman" w:cs="Times New Roman"/>
          <w:bCs/>
          <w:iCs/>
          <w:sz w:val="28"/>
          <w:szCs w:val="28"/>
          <w:lang w:eastAsia="pl-PL"/>
        </w:rPr>
        <w:t>u</w:t>
      </w:r>
      <w:r w:rsidRPr="00BC14DD">
        <w:rPr>
          <w:rFonts w:ascii="Times New Roman" w:eastAsia="Calibri" w:hAnsi="Times New Roman" w:cs="Times New Roman"/>
          <w:bCs/>
          <w:iCs/>
          <w:sz w:val="28"/>
          <w:szCs w:val="28"/>
          <w:lang w:eastAsia="pl-PL"/>
        </w:rPr>
        <w:t xml:space="preserve"> ofertow</w:t>
      </w:r>
      <w:r w:rsidR="007D7307">
        <w:rPr>
          <w:rFonts w:ascii="Times New Roman" w:eastAsia="Calibri" w:hAnsi="Times New Roman" w:cs="Times New Roman"/>
          <w:bCs/>
          <w:iCs/>
          <w:sz w:val="28"/>
          <w:szCs w:val="28"/>
          <w:lang w:eastAsia="pl-PL"/>
        </w:rPr>
        <w:t>ego</w:t>
      </w:r>
      <w:r w:rsidRPr="00BC14DD">
        <w:rPr>
          <w:rFonts w:ascii="Times New Roman" w:eastAsia="Calibri" w:hAnsi="Times New Roman" w:cs="Times New Roman"/>
          <w:bCs/>
          <w:iCs/>
          <w:sz w:val="28"/>
          <w:szCs w:val="28"/>
          <w:lang w:eastAsia="pl-PL"/>
        </w:rPr>
        <w:t xml:space="preserve"> i zbiorczego zestawienia wartości robót).</w:t>
      </w:r>
    </w:p>
    <w:p w:rsidR="00BC14DD" w:rsidRPr="00BC14DD" w:rsidRDefault="00BC14DD" w:rsidP="00517B46">
      <w:pPr>
        <w:numPr>
          <w:ilvl w:val="0"/>
          <w:numId w:val="2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zmiany osobowe w zakresie pełnienia funkcji kierownika budowy legitymującego się co najmniej równoważnymi uprawnieniami opisanymi w warunkach przetargowych lub wynikających z obowiązujących przepisów prawa.</w:t>
      </w:r>
    </w:p>
    <w:p w:rsidR="00BC14DD" w:rsidRPr="00BC14DD" w:rsidRDefault="00BC14DD" w:rsidP="00517B46">
      <w:pPr>
        <w:numPr>
          <w:ilvl w:val="0"/>
          <w:numId w:val="2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 xml:space="preserve">inne zmiany: </w:t>
      </w:r>
    </w:p>
    <w:p w:rsidR="00BC14DD" w:rsidRPr="00BC14DD" w:rsidRDefault="00BC14DD" w:rsidP="00517B46">
      <w:pPr>
        <w:numPr>
          <w:ilvl w:val="0"/>
          <w:numId w:val="26"/>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ustawowa zmiana podatku od towarów i usług – VAT,</w:t>
      </w:r>
    </w:p>
    <w:p w:rsidR="00BC14DD" w:rsidRPr="00BC14DD" w:rsidRDefault="00BC14DD" w:rsidP="00517B46">
      <w:pPr>
        <w:numPr>
          <w:ilvl w:val="0"/>
          <w:numId w:val="26"/>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zmiana nazwy zadania,</w:t>
      </w:r>
    </w:p>
    <w:p w:rsidR="00BC14DD" w:rsidRPr="00BC14DD" w:rsidRDefault="00BC14DD" w:rsidP="00517B46">
      <w:pPr>
        <w:numPr>
          <w:ilvl w:val="0"/>
          <w:numId w:val="26"/>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zmiana nazwy i adresu Wykonawcy lub Zamawiającego,</w:t>
      </w:r>
    </w:p>
    <w:p w:rsidR="00BC14DD" w:rsidRPr="00BC14DD" w:rsidRDefault="00BC14DD" w:rsidP="00517B46">
      <w:pPr>
        <w:numPr>
          <w:ilvl w:val="0"/>
          <w:numId w:val="26"/>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zmiana rachunku Wykonawcy,</w:t>
      </w:r>
    </w:p>
    <w:p w:rsidR="00BC14DD" w:rsidRPr="00BC14DD" w:rsidRDefault="00BC14DD" w:rsidP="00517B46">
      <w:pPr>
        <w:numPr>
          <w:ilvl w:val="0"/>
          <w:numId w:val="26"/>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BC14DD" w:rsidRPr="00BC14DD" w:rsidRDefault="00BC14DD" w:rsidP="00517B46">
      <w:pPr>
        <w:numPr>
          <w:ilvl w:val="0"/>
          <w:numId w:val="26"/>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wprowadzenie podwykonawców w przypadku braku ich wymienienia w ofercie lub zmiana podwykonawców. Jeżeli zmiana dotyczy podmiotu trzeciego, na zasobach którego Wykonawca opierał wykazując spełnianie warunków udziału w postępowaniu, Zamawiający dopuści zmianę pod warunkiem, że nowy podwykonawca wykaże spełnianie warunków w zakresie nie mniejszym niż wskazane na etapie postepowania o udzielenie zamówienia publicznego przez dotychczasowego podwykonawcę;</w:t>
      </w:r>
    </w:p>
    <w:p w:rsidR="00BC14DD" w:rsidRPr="00BC14DD" w:rsidRDefault="00BC14DD" w:rsidP="00517B46">
      <w:pPr>
        <w:numPr>
          <w:ilvl w:val="0"/>
          <w:numId w:val="26"/>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 xml:space="preserve">zmiany wynagrodzeń w związku z zapisami w  </w:t>
      </w:r>
      <w:r w:rsidRPr="00DB403A">
        <w:rPr>
          <w:rFonts w:ascii="Times New Roman" w:eastAsia="Calibri" w:hAnsi="Times New Roman" w:cs="Times New Roman"/>
          <w:bCs/>
          <w:iCs/>
          <w:sz w:val="28"/>
          <w:szCs w:val="28"/>
          <w:lang w:eastAsia="pl-PL"/>
        </w:rPr>
        <w:t xml:space="preserve">§ </w:t>
      </w:r>
      <w:r w:rsidR="00DB403A" w:rsidRPr="00DB403A">
        <w:rPr>
          <w:rFonts w:ascii="Times New Roman" w:eastAsia="Calibri" w:hAnsi="Times New Roman" w:cs="Times New Roman"/>
          <w:bCs/>
          <w:iCs/>
          <w:sz w:val="28"/>
          <w:szCs w:val="28"/>
          <w:lang w:eastAsia="pl-PL"/>
        </w:rPr>
        <w:t>7</w:t>
      </w:r>
      <w:r w:rsidRPr="00DB403A">
        <w:rPr>
          <w:rFonts w:ascii="Times New Roman" w:eastAsia="Calibri" w:hAnsi="Times New Roman" w:cs="Times New Roman"/>
          <w:bCs/>
          <w:iCs/>
          <w:sz w:val="28"/>
          <w:szCs w:val="28"/>
          <w:lang w:eastAsia="pl-PL"/>
        </w:rPr>
        <w:t xml:space="preserve"> i § </w:t>
      </w:r>
      <w:r w:rsidR="00DB403A" w:rsidRPr="00DB403A">
        <w:rPr>
          <w:rFonts w:ascii="Times New Roman" w:eastAsia="Calibri" w:hAnsi="Times New Roman" w:cs="Times New Roman"/>
          <w:bCs/>
          <w:iCs/>
          <w:sz w:val="28"/>
          <w:szCs w:val="28"/>
          <w:lang w:eastAsia="pl-PL"/>
        </w:rPr>
        <w:t>8</w:t>
      </w:r>
      <w:r w:rsidRPr="00DB403A">
        <w:rPr>
          <w:rFonts w:ascii="Times New Roman" w:eastAsia="Calibri" w:hAnsi="Times New Roman" w:cs="Times New Roman"/>
          <w:bCs/>
          <w:iCs/>
          <w:sz w:val="28"/>
          <w:szCs w:val="28"/>
          <w:lang w:eastAsia="pl-PL"/>
        </w:rPr>
        <w:t xml:space="preserve"> umowy.</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bCs/>
          <w:i/>
          <w:iCs/>
          <w:sz w:val="28"/>
          <w:szCs w:val="28"/>
          <w:lang w:eastAsia="pl-PL"/>
        </w:rPr>
      </w:pPr>
      <w:r w:rsidRPr="00BC14DD">
        <w:rPr>
          <w:rFonts w:ascii="Times New Roman" w:eastAsia="Calibri" w:hAnsi="Times New Roman" w:cs="Times New Roman"/>
          <w:b/>
          <w:bCs/>
          <w:i/>
          <w:iCs/>
          <w:sz w:val="28"/>
          <w:szCs w:val="28"/>
          <w:lang w:eastAsia="pl-PL"/>
        </w:rPr>
        <w:t>Wszystkie powyższe postanowienia stanowią</w:t>
      </w:r>
      <w:r w:rsidRPr="00BC14DD">
        <w:rPr>
          <w:rFonts w:ascii="TimesNewRomanPS-BoldItalicMT" w:eastAsia="Calibri" w:hAnsi="TimesNewRomanPS-BoldItalicMT" w:cs="TimesNewRomanPS-BoldItalicMT"/>
          <w:b/>
          <w:bCs/>
          <w:i/>
          <w:iCs/>
          <w:sz w:val="28"/>
          <w:szCs w:val="28"/>
          <w:lang w:eastAsia="pl-PL"/>
        </w:rPr>
        <w:t xml:space="preserve"> </w:t>
      </w:r>
      <w:r w:rsidRPr="00BC14DD">
        <w:rPr>
          <w:rFonts w:ascii="Times New Roman" w:eastAsia="Calibri" w:hAnsi="Times New Roman" w:cs="Times New Roman"/>
          <w:b/>
          <w:bCs/>
          <w:i/>
          <w:iCs/>
          <w:sz w:val="28"/>
          <w:szCs w:val="28"/>
          <w:lang w:eastAsia="pl-PL"/>
        </w:rPr>
        <w:t>katalog zmian, na które Zamawiający może wyrazić</w:t>
      </w:r>
      <w:r w:rsidRPr="00BC14DD">
        <w:rPr>
          <w:rFonts w:ascii="TimesNewRomanPS-BoldItalicMT" w:eastAsia="Calibri" w:hAnsi="TimesNewRomanPS-BoldItalicMT" w:cs="TimesNewRomanPS-BoldItalicMT"/>
          <w:b/>
          <w:bCs/>
          <w:i/>
          <w:iCs/>
          <w:sz w:val="28"/>
          <w:szCs w:val="28"/>
          <w:lang w:eastAsia="pl-PL"/>
        </w:rPr>
        <w:t xml:space="preserve"> </w:t>
      </w:r>
      <w:r w:rsidRPr="00BC14DD">
        <w:rPr>
          <w:rFonts w:ascii="Times New Roman" w:eastAsia="Calibri" w:hAnsi="Times New Roman" w:cs="Times New Roman"/>
          <w:b/>
          <w:bCs/>
          <w:i/>
          <w:iCs/>
          <w:sz w:val="28"/>
          <w:szCs w:val="28"/>
          <w:lang w:eastAsia="pl-PL"/>
        </w:rPr>
        <w:t>zgodę. Nie stanowią</w:t>
      </w:r>
      <w:r w:rsidRPr="00BC14DD">
        <w:rPr>
          <w:rFonts w:ascii="TimesNewRomanPS-BoldItalicMT" w:eastAsia="Calibri" w:hAnsi="TimesNewRomanPS-BoldItalicMT" w:cs="TimesNewRomanPS-BoldItalicMT"/>
          <w:b/>
          <w:bCs/>
          <w:i/>
          <w:iCs/>
          <w:sz w:val="28"/>
          <w:szCs w:val="28"/>
          <w:lang w:eastAsia="pl-PL"/>
        </w:rPr>
        <w:t xml:space="preserve"> </w:t>
      </w:r>
      <w:r w:rsidRPr="00BC14DD">
        <w:rPr>
          <w:rFonts w:ascii="Times New Roman" w:eastAsia="Calibri" w:hAnsi="Times New Roman" w:cs="Times New Roman"/>
          <w:b/>
          <w:bCs/>
          <w:i/>
          <w:iCs/>
          <w:sz w:val="28"/>
          <w:szCs w:val="28"/>
          <w:lang w:eastAsia="pl-PL"/>
        </w:rPr>
        <w:t>jednocześnie zobowiązania do wyrażenia takiej zgody.</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Wszystkie zmiany i uzupełnienia treści umowy wymagają formy pisemnej w postaci aneksu pod rygorem nieważności.</w:t>
      </w:r>
    </w:p>
    <w:p w:rsid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p>
    <w:p w:rsidR="00741579" w:rsidRDefault="00741579" w:rsidP="00BC14DD">
      <w:pPr>
        <w:autoSpaceDE w:val="0"/>
        <w:autoSpaceDN w:val="0"/>
        <w:adjustRightInd w:val="0"/>
        <w:spacing w:after="0" w:line="240" w:lineRule="auto"/>
        <w:jc w:val="both"/>
        <w:rPr>
          <w:rFonts w:ascii="Times New Roman" w:hAnsi="Times New Roman"/>
          <w:bCs/>
          <w:iCs/>
          <w:sz w:val="28"/>
          <w:szCs w:val="28"/>
          <w:lang w:eastAsia="pl-PL"/>
        </w:rPr>
      </w:pPr>
    </w:p>
    <w:p w:rsidR="00741579" w:rsidRDefault="00741579" w:rsidP="00BC14DD">
      <w:pPr>
        <w:autoSpaceDE w:val="0"/>
        <w:autoSpaceDN w:val="0"/>
        <w:adjustRightInd w:val="0"/>
        <w:spacing w:after="0" w:line="240" w:lineRule="auto"/>
        <w:jc w:val="both"/>
        <w:rPr>
          <w:rFonts w:ascii="Times New Roman" w:hAnsi="Times New Roman"/>
          <w:bCs/>
          <w:iCs/>
          <w:sz w:val="28"/>
          <w:szCs w:val="28"/>
          <w:lang w:eastAsia="pl-PL"/>
        </w:rPr>
      </w:pPr>
    </w:p>
    <w:p w:rsidR="00741579" w:rsidRPr="00BC14DD" w:rsidRDefault="00741579" w:rsidP="00BC14DD">
      <w:pPr>
        <w:autoSpaceDE w:val="0"/>
        <w:autoSpaceDN w:val="0"/>
        <w:adjustRightInd w:val="0"/>
        <w:spacing w:after="0" w:line="240" w:lineRule="auto"/>
        <w:jc w:val="both"/>
        <w:rPr>
          <w:rFonts w:ascii="Times New Roman" w:hAnsi="Times New Roman"/>
          <w:bCs/>
          <w:iCs/>
          <w:sz w:val="28"/>
          <w:szCs w:val="28"/>
          <w:lang w:eastAsia="pl-PL"/>
        </w:rPr>
      </w:pPr>
    </w:p>
    <w:p w:rsidR="00BC14DD" w:rsidRPr="00BC14DD" w:rsidRDefault="0012143C" w:rsidP="00517B46">
      <w:pPr>
        <w:numPr>
          <w:ilvl w:val="0"/>
          <w:numId w:val="3"/>
        </w:numPr>
        <w:shd w:val="clear" w:color="auto" w:fill="FFFF00"/>
        <w:autoSpaceDE w:val="0"/>
        <w:autoSpaceDN w:val="0"/>
        <w:adjustRightInd w:val="0"/>
        <w:spacing w:after="0" w:line="240" w:lineRule="auto"/>
        <w:ind w:left="0" w:firstLine="0"/>
        <w:jc w:val="both"/>
        <w:rPr>
          <w:rFonts w:ascii="Times New Roman" w:eastAsia="Calibri" w:hAnsi="Times New Roman" w:cs="Times New Roman"/>
          <w:b/>
          <w:bCs/>
          <w:i/>
          <w:iCs/>
          <w:sz w:val="28"/>
          <w:szCs w:val="28"/>
          <w:lang w:eastAsia="pl-PL"/>
        </w:rPr>
      </w:pPr>
      <w:r>
        <w:rPr>
          <w:rFonts w:ascii="Times New Roman" w:eastAsia="Calibri" w:hAnsi="Times New Roman" w:cs="Times New Roman"/>
          <w:b/>
          <w:bCs/>
          <w:i/>
          <w:iCs/>
          <w:sz w:val="28"/>
          <w:szCs w:val="28"/>
          <w:lang w:eastAsia="pl-PL"/>
        </w:rPr>
        <w:t xml:space="preserve">  </w:t>
      </w:r>
      <w:r w:rsidR="00BC14DD" w:rsidRPr="00BC14DD">
        <w:rPr>
          <w:rFonts w:ascii="Times New Roman" w:eastAsia="Calibri" w:hAnsi="Times New Roman" w:cs="Times New Roman"/>
          <w:b/>
          <w:bCs/>
          <w:i/>
          <w:iCs/>
          <w:sz w:val="28"/>
          <w:szCs w:val="28"/>
          <w:lang w:eastAsia="pl-PL"/>
        </w:rPr>
        <w:t>Pouczenie o środkach ochrony prawnej.</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 xml:space="preserve">Wykonawcom i innym osobom, których interes prawny w uzyskaniu zamówienia doznał lub może doznać uszczerbku w wyniku naruszenia przez </w:t>
      </w:r>
      <w:r w:rsidRPr="00BC14DD">
        <w:rPr>
          <w:rFonts w:ascii="Times New Roman" w:eastAsia="Calibri" w:hAnsi="Times New Roman" w:cs="Times New Roman"/>
          <w:bCs/>
          <w:iCs/>
          <w:sz w:val="28"/>
          <w:szCs w:val="28"/>
          <w:lang w:eastAsia="pl-PL"/>
        </w:rPr>
        <w:lastRenderedPageBreak/>
        <w:t xml:space="preserve">Zamawiającego przepisów ustawy </w:t>
      </w:r>
      <w:proofErr w:type="spellStart"/>
      <w:r w:rsidRPr="00BC14DD">
        <w:rPr>
          <w:rFonts w:ascii="Times New Roman" w:eastAsia="Calibri" w:hAnsi="Times New Roman" w:cs="Times New Roman"/>
          <w:bCs/>
          <w:iCs/>
          <w:sz w:val="28"/>
          <w:szCs w:val="28"/>
          <w:lang w:eastAsia="pl-PL"/>
        </w:rPr>
        <w:t>Pzp</w:t>
      </w:r>
      <w:proofErr w:type="spellEnd"/>
      <w:r w:rsidRPr="00BC14DD">
        <w:rPr>
          <w:rFonts w:ascii="Times New Roman" w:eastAsia="Calibri" w:hAnsi="Times New Roman" w:cs="Times New Roman"/>
          <w:bCs/>
          <w:iCs/>
          <w:sz w:val="28"/>
          <w:szCs w:val="28"/>
          <w:lang w:eastAsia="pl-PL"/>
        </w:rPr>
        <w:t>, przysługują środki ochrony prawnej przewidziane w Dziale VI tej ustawy.</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Odwołanie dotyczące treści ogłoszenia lub SIWZ wnosi się w terminie 5 dni od dnia zamieszczenia odpowiednio w biuletynie Zamówień Publicznych lub stronie internetowej. Pozostałe odwołania wnosi się w terminach zapisanych w art. 182 ustawy.</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Odwołanie powinno:</w:t>
      </w:r>
    </w:p>
    <w:p w:rsidR="00BC14DD" w:rsidRPr="00BC14DD" w:rsidRDefault="0012143C" w:rsidP="00517B46">
      <w:pPr>
        <w:numPr>
          <w:ilvl w:val="0"/>
          <w:numId w:val="27"/>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Pr>
          <w:rFonts w:ascii="Times New Roman" w:eastAsia="Calibri" w:hAnsi="Times New Roman" w:cs="Times New Roman"/>
          <w:bCs/>
          <w:iCs/>
          <w:sz w:val="28"/>
          <w:szCs w:val="28"/>
          <w:lang w:eastAsia="pl-PL"/>
        </w:rPr>
        <w:t>W</w:t>
      </w:r>
      <w:r w:rsidR="00BC14DD" w:rsidRPr="00BC14DD">
        <w:rPr>
          <w:rFonts w:ascii="Times New Roman" w:eastAsia="Calibri" w:hAnsi="Times New Roman" w:cs="Times New Roman"/>
          <w:bCs/>
          <w:iCs/>
          <w:sz w:val="28"/>
          <w:szCs w:val="28"/>
          <w:lang w:eastAsia="pl-PL"/>
        </w:rPr>
        <w:t>skazywać czynność lub zaniechanie czynności Zamawiającego, której zarzuca się niezgodność z przepisami ustawy,</w:t>
      </w:r>
    </w:p>
    <w:p w:rsidR="00BC14DD" w:rsidRPr="00BC14DD" w:rsidRDefault="0012143C" w:rsidP="00517B46">
      <w:pPr>
        <w:numPr>
          <w:ilvl w:val="0"/>
          <w:numId w:val="27"/>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Pr>
          <w:rFonts w:ascii="Times New Roman" w:eastAsia="Calibri" w:hAnsi="Times New Roman" w:cs="Times New Roman"/>
          <w:bCs/>
          <w:iCs/>
          <w:sz w:val="28"/>
          <w:szCs w:val="28"/>
          <w:lang w:eastAsia="pl-PL"/>
        </w:rPr>
        <w:t>Z</w:t>
      </w:r>
      <w:r w:rsidR="00BC14DD" w:rsidRPr="00BC14DD">
        <w:rPr>
          <w:rFonts w:ascii="Times New Roman" w:eastAsia="Calibri" w:hAnsi="Times New Roman" w:cs="Times New Roman"/>
          <w:bCs/>
          <w:iCs/>
          <w:sz w:val="28"/>
          <w:szCs w:val="28"/>
          <w:lang w:eastAsia="pl-PL"/>
        </w:rPr>
        <w:t>awierać zwięzłe przedstawienie zarzutów,</w:t>
      </w:r>
    </w:p>
    <w:p w:rsidR="00BC14DD" w:rsidRPr="00BC14DD" w:rsidRDefault="0012143C" w:rsidP="00517B46">
      <w:pPr>
        <w:numPr>
          <w:ilvl w:val="0"/>
          <w:numId w:val="27"/>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Pr>
          <w:rFonts w:ascii="Times New Roman" w:eastAsia="Calibri" w:hAnsi="Times New Roman" w:cs="Times New Roman"/>
          <w:bCs/>
          <w:iCs/>
          <w:sz w:val="28"/>
          <w:szCs w:val="28"/>
          <w:lang w:eastAsia="pl-PL"/>
        </w:rPr>
        <w:t>O</w:t>
      </w:r>
      <w:r w:rsidR="00BC14DD" w:rsidRPr="00BC14DD">
        <w:rPr>
          <w:rFonts w:ascii="Times New Roman" w:eastAsia="Calibri" w:hAnsi="Times New Roman" w:cs="Times New Roman"/>
          <w:bCs/>
          <w:iCs/>
          <w:sz w:val="28"/>
          <w:szCs w:val="28"/>
          <w:lang w:eastAsia="pl-PL"/>
        </w:rPr>
        <w:t>kreślać żądanie.</w:t>
      </w:r>
    </w:p>
    <w:p w:rsidR="00BC14DD" w:rsidRPr="00BC14DD" w:rsidRDefault="00BC14DD" w:rsidP="00517B46">
      <w:pPr>
        <w:numPr>
          <w:ilvl w:val="0"/>
          <w:numId w:val="27"/>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C14DD">
        <w:rPr>
          <w:rFonts w:ascii="Times New Roman" w:eastAsia="Calibri" w:hAnsi="Times New Roman" w:cs="Times New Roman"/>
          <w:bCs/>
          <w:iCs/>
          <w:sz w:val="28"/>
          <w:szCs w:val="28"/>
          <w:lang w:eastAsia="pl-PL"/>
        </w:rPr>
        <w:t>Wskazywać okoliczności faktyczne i prawne uzasadniające wniesienie odwołania.</w:t>
      </w:r>
    </w:p>
    <w:p w:rsidR="00BC14DD" w:rsidRPr="00BC14DD" w:rsidRDefault="00BC14DD" w:rsidP="00BC14DD">
      <w:pPr>
        <w:autoSpaceDE w:val="0"/>
        <w:autoSpaceDN w:val="0"/>
        <w:adjustRightInd w:val="0"/>
        <w:spacing w:after="0" w:line="240" w:lineRule="auto"/>
        <w:jc w:val="both"/>
        <w:rPr>
          <w:rFonts w:ascii="Times New Roman" w:hAnsi="Times New Roman"/>
          <w:bCs/>
          <w:iCs/>
          <w:sz w:val="28"/>
          <w:szCs w:val="28"/>
          <w:lang w:eastAsia="pl-PL"/>
        </w:rPr>
      </w:pPr>
    </w:p>
    <w:p w:rsidR="00BC14DD" w:rsidRPr="00BC14DD" w:rsidRDefault="00BC14DD" w:rsidP="00517B46">
      <w:pPr>
        <w:numPr>
          <w:ilvl w:val="0"/>
          <w:numId w:val="3"/>
        </w:numPr>
        <w:shd w:val="clear" w:color="auto" w:fill="FFFF00"/>
        <w:autoSpaceDE w:val="0"/>
        <w:autoSpaceDN w:val="0"/>
        <w:adjustRightInd w:val="0"/>
        <w:spacing w:after="0" w:line="240" w:lineRule="auto"/>
        <w:ind w:left="0" w:firstLine="0"/>
        <w:jc w:val="both"/>
        <w:rPr>
          <w:rFonts w:ascii="Times New Roman" w:eastAsia="Calibri" w:hAnsi="Times New Roman" w:cs="Times New Roman"/>
          <w:b/>
          <w:bCs/>
          <w:i/>
          <w:iCs/>
          <w:sz w:val="28"/>
          <w:szCs w:val="28"/>
          <w:lang w:eastAsia="pl-PL"/>
        </w:rPr>
      </w:pPr>
      <w:r w:rsidRPr="00BC14DD">
        <w:rPr>
          <w:rFonts w:ascii="Times New Roman" w:eastAsia="Calibri" w:hAnsi="Times New Roman" w:cs="Times New Roman"/>
          <w:b/>
          <w:bCs/>
          <w:i/>
          <w:iCs/>
          <w:sz w:val="28"/>
          <w:szCs w:val="28"/>
          <w:lang w:eastAsia="pl-PL"/>
        </w:rPr>
        <w:t>Umowa ramowa, aukcja elektroniczna, zwrot kosztów.</w:t>
      </w:r>
    </w:p>
    <w:p w:rsidR="00BC14DD" w:rsidRPr="00BC14DD" w:rsidRDefault="00BC14DD" w:rsidP="00BC14DD">
      <w:pPr>
        <w:autoSpaceDE w:val="0"/>
        <w:autoSpaceDN w:val="0"/>
        <w:adjustRightInd w:val="0"/>
        <w:spacing w:after="0" w:line="240" w:lineRule="auto"/>
        <w:ind w:left="360"/>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nie przewiduje zawierania umowy ramowej, wyboru najkorzystniejszej oferty z zastosowaniem aukcji elektronicznej oraz zwrotu kosztów udziału w postepowaniu.</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0"/>
          <w:numId w:val="3"/>
        </w:numPr>
        <w:shd w:val="clear" w:color="auto" w:fill="FFFF00"/>
        <w:autoSpaceDE w:val="0"/>
        <w:autoSpaceDN w:val="0"/>
        <w:adjustRightInd w:val="0"/>
        <w:spacing w:after="0" w:line="240" w:lineRule="auto"/>
        <w:ind w:left="0" w:firstLine="0"/>
        <w:jc w:val="both"/>
        <w:rPr>
          <w:rFonts w:ascii="Times New Roman" w:eastAsia="Calibri" w:hAnsi="Times New Roman" w:cs="Times New Roman"/>
          <w:b/>
          <w:i/>
          <w:sz w:val="28"/>
          <w:szCs w:val="28"/>
          <w:lang w:eastAsia="pl-PL"/>
        </w:rPr>
      </w:pPr>
      <w:r w:rsidRPr="00BC14DD">
        <w:rPr>
          <w:rFonts w:ascii="Times New Roman" w:eastAsia="Calibri" w:hAnsi="Times New Roman" w:cs="Times New Roman"/>
          <w:b/>
          <w:i/>
          <w:sz w:val="28"/>
          <w:szCs w:val="28"/>
          <w:lang w:eastAsia="pl-PL"/>
        </w:rPr>
        <w:t>Informacje dotyczące podwykonawców.</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Zamawiający dopuszcza powierzenie części zamówienia podwykonawcom.</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 przypadku powierzenia części zamówienia podwykonawcy, Zamawiający żąda w ofercie wskazania części zamówienia, której wykonanie zamierza powierzyć do wykonania podwykonawcy, lub podania przez Wykonawcę nazw (firm) podwykonawców, na których zasoby Wykonawca powołuje się na zasadach określonych w art. 26 ust. 2b ustawy, w celu wykazania spełnienia warunków udziału w postępowaniu, o których mowa w art. 22 ust. 1 ustawy.</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Jeżeli zmiana lub rezygnacja z podwykonawcy dotyczy podmiotu, na którego zasoby Wykonawca powoływał się na zasadach określonych w art. 26 ust. 2b ustawy, w celu wykazania spełnienia warunków udziału w postepowaniu, o których mowa w art. 22 ust. 1 ustawy, Wykonawca jest obowiązany wykazać Zamawiającemu, iż proponowany inny podwykonawca lub Wykonawca samodzielnie spełnia</w:t>
      </w:r>
      <w:r w:rsidR="009B639A">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sz w:val="28"/>
          <w:szCs w:val="28"/>
          <w:lang w:eastAsia="pl-PL"/>
        </w:rPr>
        <w:t xml:space="preserve"> je</w:t>
      </w:r>
      <w:r w:rsidR="009B639A">
        <w:rPr>
          <w:rFonts w:ascii="Times New Roman" w:eastAsia="Calibri" w:hAnsi="Times New Roman" w:cs="Times New Roman"/>
          <w:sz w:val="28"/>
          <w:szCs w:val="28"/>
          <w:lang w:eastAsia="pl-PL"/>
        </w:rPr>
        <w:t xml:space="preserve"> w</w:t>
      </w:r>
      <w:r w:rsidRPr="00BC14DD">
        <w:rPr>
          <w:rFonts w:ascii="Times New Roman" w:eastAsia="Calibri" w:hAnsi="Times New Roman" w:cs="Times New Roman"/>
          <w:sz w:val="28"/>
          <w:szCs w:val="28"/>
          <w:lang w:eastAsia="pl-PL"/>
        </w:rPr>
        <w:t xml:space="preserve"> stopniu nie mniejszym niż wymagany w trakcie postępowania o udzielenie zamówienia.</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W przypadku, gdy Wykonawca przewidział do wykonania zamówienia udział podwykonawców, ma obowiązek przedstawić Zamawiającemu projekt </w:t>
      </w:r>
      <w:r w:rsidRPr="00BC14DD">
        <w:rPr>
          <w:rFonts w:ascii="Times New Roman" w:eastAsia="Calibri" w:hAnsi="Times New Roman" w:cs="Times New Roman"/>
          <w:sz w:val="28"/>
          <w:szCs w:val="28"/>
          <w:lang w:eastAsia="pl-PL"/>
        </w:rPr>
        <w:lastRenderedPageBreak/>
        <w:t>umowy z podwykonawcami, przy czym podwykonawca lub dalszy podwykonawca jest obowiązany dołączyć zgodę Wykonawcy na zawarcie umowy o podwykonawstwo o treści zgodnej z projektem umowy.</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Termin zapłaty wynagrodzenia podwykonawcy lub dalszemu podwykonawcy przewidziany w umowie o podwykonawstwo nie może być dłuższy niż 30 dni od dnia doręczenia </w:t>
      </w:r>
      <w:r w:rsidR="009B639A">
        <w:rPr>
          <w:rFonts w:ascii="Times New Roman" w:eastAsia="Calibri" w:hAnsi="Times New Roman" w:cs="Times New Roman"/>
          <w:sz w:val="28"/>
          <w:szCs w:val="28"/>
          <w:lang w:eastAsia="pl-PL"/>
        </w:rPr>
        <w:t>W</w:t>
      </w:r>
      <w:r w:rsidRPr="00BC14DD">
        <w:rPr>
          <w:rFonts w:ascii="Times New Roman" w:eastAsia="Calibri" w:hAnsi="Times New Roman" w:cs="Times New Roman"/>
          <w:sz w:val="28"/>
          <w:szCs w:val="28"/>
          <w:lang w:eastAsia="pl-PL"/>
        </w:rPr>
        <w:t>ykonawcy, podwykonawcy lub dalszemu podwykonawcy faktury lub rachunku, potwierdzających wykonanie zleconej podwykonawcy lub dalszemu podwykonawcy dostawy usługi lub roboty budowlanej.</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Jeżeli Zamawiający nie zgłosi pisemnych zastrzeżeń do przedłożonego projektu umowy o podwykonawstwo, której przedmiotem umowy są roboty budowlane, w terminie określonym w umowie o zamówienie publiczne, uważa się, ze projekt umowy został zaakceptowany przez Zamawiającego.</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Wykonawca, podwykonawca lub dalszy podwykonawca zamówienia na roboty budowlane przedkłada Zamawiającemu poświadczoną za zgodność z oryginałem kopię zawartej umowy o podwykonawstwo,  której przedmiotem są roboty budowlane, w terminie 7 dni od daty jej zawarcia.</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Jeżeli Zamawiający nie zgłosi pisemnego sprzeciwu do przedłożonej umowy o podwykonawstwo, której przedmiotem są roboty budowlane, w terminie określonym w umowie o zamówienie publiczne, uważa się za akceptację przedłożonej umowy o podwykonawstwo przez Zamawiającego.</w:t>
      </w:r>
    </w:p>
    <w:p w:rsidR="00BC14DD" w:rsidRPr="00BC14DD" w:rsidRDefault="00BC14DD" w:rsidP="00517B46">
      <w:pPr>
        <w:numPr>
          <w:ilvl w:val="1"/>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Umowa o podwykonawstwo musi zawierać m.in.:</w:t>
      </w:r>
    </w:p>
    <w:p w:rsidR="00BC14DD" w:rsidRPr="00BC14DD" w:rsidRDefault="00BC14DD" w:rsidP="00517B46">
      <w:pPr>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Zakres robót powierzonych podwykonawcy,</w:t>
      </w:r>
    </w:p>
    <w:p w:rsidR="00BC14DD" w:rsidRPr="00BC14DD" w:rsidRDefault="00BC14DD" w:rsidP="00517B46">
      <w:pPr>
        <w:numPr>
          <w:ilvl w:val="0"/>
          <w:numId w:val="28"/>
        </w:numPr>
        <w:autoSpaceDE w:val="0"/>
        <w:autoSpaceDN w:val="0"/>
        <w:adjustRightInd w:val="0"/>
        <w:spacing w:after="0" w:line="240" w:lineRule="auto"/>
        <w:ind w:hanging="72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Kwotę wynagrodzenia za powierzone roboty,</w:t>
      </w:r>
    </w:p>
    <w:p w:rsidR="00BC14DD" w:rsidRPr="00BC14DD" w:rsidRDefault="00BC14DD" w:rsidP="00517B46">
      <w:pPr>
        <w:numPr>
          <w:ilvl w:val="0"/>
          <w:numId w:val="28"/>
        </w:numPr>
        <w:autoSpaceDE w:val="0"/>
        <w:autoSpaceDN w:val="0"/>
        <w:adjustRightInd w:val="0"/>
        <w:spacing w:after="0" w:line="240" w:lineRule="auto"/>
        <w:ind w:hanging="72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Termin wykonania zakresu robót powierzonych podwykonawcy,</w:t>
      </w:r>
    </w:p>
    <w:p w:rsidR="00BC14DD" w:rsidRPr="00BC14DD" w:rsidRDefault="00BC14DD" w:rsidP="00517B46">
      <w:pPr>
        <w:numPr>
          <w:ilvl w:val="0"/>
          <w:numId w:val="28"/>
        </w:numPr>
        <w:autoSpaceDE w:val="0"/>
        <w:autoSpaceDN w:val="0"/>
        <w:adjustRightInd w:val="0"/>
        <w:spacing w:after="0" w:line="240" w:lineRule="auto"/>
        <w:ind w:hanging="72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Warunki płatności (uwzględniające zapisy </w:t>
      </w:r>
      <w:proofErr w:type="spellStart"/>
      <w:r w:rsidRPr="00BC14DD">
        <w:rPr>
          <w:rFonts w:ascii="Times New Roman" w:eastAsia="Calibri" w:hAnsi="Times New Roman" w:cs="Times New Roman"/>
          <w:sz w:val="28"/>
          <w:szCs w:val="28"/>
          <w:lang w:eastAsia="pl-PL"/>
        </w:rPr>
        <w:t>ppkt</w:t>
      </w:r>
      <w:proofErr w:type="spellEnd"/>
      <w:r w:rsidR="00DB403A">
        <w:rPr>
          <w:rFonts w:ascii="Times New Roman" w:eastAsia="Calibri" w:hAnsi="Times New Roman" w:cs="Times New Roman"/>
          <w:sz w:val="28"/>
          <w:szCs w:val="28"/>
          <w:lang w:eastAsia="pl-PL"/>
        </w:rPr>
        <w:t xml:space="preserve"> </w:t>
      </w:r>
      <w:r w:rsidRPr="00BC14DD">
        <w:rPr>
          <w:rFonts w:ascii="Times New Roman" w:eastAsia="Calibri" w:hAnsi="Times New Roman" w:cs="Times New Roman"/>
          <w:sz w:val="28"/>
          <w:szCs w:val="28"/>
          <w:lang w:eastAsia="pl-PL"/>
        </w:rPr>
        <w:t>20.4</w:t>
      </w:r>
    </w:p>
    <w:p w:rsidR="00BC14DD" w:rsidRPr="00BC14DD" w:rsidRDefault="00BC14DD" w:rsidP="00517B46">
      <w:pPr>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Zasady fakturowania i rozliczenia.</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20.10 Wykonawca ponosi wobec Zamawiającego pełną odpowiedzialność za roboty, które wykonuje przy pomocy podwykonawców i dalszych podwykonawców.</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9B639A" w:rsidRDefault="009B639A"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9104A" w:rsidRDefault="0079104A"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9104A" w:rsidRDefault="0079104A"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9104A" w:rsidRPr="00BC14DD" w:rsidRDefault="0079104A"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Załącznik nr 1</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(pieczęć Wykonawcy/Wykonawców)</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u w:val="single"/>
          <w:lang w:eastAsia="pl-PL"/>
        </w:rPr>
      </w:pPr>
      <w:r w:rsidRPr="00BC14DD">
        <w:rPr>
          <w:rFonts w:ascii="Times New Roman" w:eastAsia="Calibri" w:hAnsi="Times New Roman" w:cs="Times New Roman"/>
          <w:b/>
          <w:sz w:val="28"/>
          <w:szCs w:val="28"/>
          <w:u w:val="single"/>
          <w:lang w:eastAsia="pl-PL"/>
        </w:rPr>
        <w:t>OFERTA</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u w:val="single"/>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Nawiązując do ogłoszenia o przetargu nieograniczonym na: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 xml:space="preserve">„Przebudowa drogi </w:t>
      </w:r>
      <w:r w:rsidR="009B639A">
        <w:rPr>
          <w:rFonts w:ascii="Times New Roman" w:eastAsia="Calibri" w:hAnsi="Times New Roman" w:cs="Times New Roman"/>
          <w:b/>
          <w:sz w:val="28"/>
          <w:szCs w:val="28"/>
          <w:lang w:eastAsia="pl-PL"/>
        </w:rPr>
        <w:t xml:space="preserve">wewnętrznej zlokalizowanej na działce o nr </w:t>
      </w:r>
      <w:proofErr w:type="spellStart"/>
      <w:r w:rsidR="009B639A">
        <w:rPr>
          <w:rFonts w:ascii="Times New Roman" w:eastAsia="Calibri" w:hAnsi="Times New Roman" w:cs="Times New Roman"/>
          <w:b/>
          <w:sz w:val="28"/>
          <w:szCs w:val="28"/>
          <w:lang w:eastAsia="pl-PL"/>
        </w:rPr>
        <w:t>ewid</w:t>
      </w:r>
      <w:proofErr w:type="spellEnd"/>
      <w:r w:rsidR="009B639A">
        <w:rPr>
          <w:rFonts w:ascii="Times New Roman" w:eastAsia="Calibri" w:hAnsi="Times New Roman" w:cs="Times New Roman"/>
          <w:b/>
          <w:sz w:val="28"/>
          <w:szCs w:val="28"/>
          <w:lang w:eastAsia="pl-PL"/>
        </w:rPr>
        <w:t>. 504/2 w Marcinkowie</w:t>
      </w:r>
      <w:r w:rsidRPr="00BC14DD">
        <w:rPr>
          <w:rFonts w:ascii="Times New Roman" w:eastAsia="Calibri" w:hAnsi="Times New Roman" w:cs="Times New Roman"/>
          <w:b/>
          <w:sz w:val="28"/>
          <w:szCs w:val="28"/>
          <w:lang w:eastAsia="pl-PL"/>
        </w:rPr>
        <w:t>”</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MY NIŻEJ PODPISANI</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Działając w imieniu i na rzecz</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i/>
          <w:lang w:eastAsia="pl-PL"/>
        </w:rPr>
      </w:pPr>
      <w:r w:rsidRPr="00BC14DD">
        <w:rPr>
          <w:rFonts w:ascii="Times New Roman" w:eastAsia="Calibri" w:hAnsi="Times New Roman" w:cs="Times New Roman"/>
          <w:i/>
          <w:lang w:eastAsia="pl-PL"/>
        </w:rPr>
        <w:t>(należy podać nazwę(firmę i adres Wykonawcy, w przypadku składania oferty wspólnej należy podać wszystkich Wykonawców wspólnie ubiegających się o udzielenie zamówienia)</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i/>
          <w:lang w:eastAsia="pl-PL"/>
        </w:rPr>
      </w:pP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 xml:space="preserve">SKŁADAMY OFERTĘ </w:t>
      </w:r>
      <w:r w:rsidRPr="00BC14DD">
        <w:rPr>
          <w:rFonts w:ascii="Times New Roman" w:eastAsia="Calibri" w:hAnsi="Times New Roman" w:cs="Times New Roman"/>
          <w:sz w:val="28"/>
          <w:szCs w:val="28"/>
          <w:lang w:eastAsia="pl-PL"/>
        </w:rPr>
        <w:t>na wykonanie przedmiotu zamówienia zgodnie ze Specyfikacją Istotnych Warunków Zamówienia.</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OŚWIADCZAMY</w:t>
      </w:r>
      <w:r w:rsidRPr="00BC14DD">
        <w:rPr>
          <w:rFonts w:ascii="Times New Roman" w:eastAsia="Calibri" w:hAnsi="Times New Roman" w:cs="Times New Roman"/>
          <w:sz w:val="28"/>
          <w:szCs w:val="28"/>
          <w:lang w:eastAsia="pl-PL"/>
        </w:rPr>
        <w:t xml:space="preserve">, </w:t>
      </w:r>
      <w:r w:rsidR="009B639A" w:rsidRPr="00BC14DD">
        <w:rPr>
          <w:rFonts w:ascii="Times New Roman" w:eastAsia="Calibri" w:hAnsi="Times New Roman" w:cs="Times New Roman"/>
          <w:sz w:val="28"/>
          <w:szCs w:val="28"/>
          <w:lang w:eastAsia="pl-PL"/>
        </w:rPr>
        <w:t xml:space="preserve">że zapoznaliśmy się ze </w:t>
      </w:r>
      <w:r w:rsidRPr="00BC14DD">
        <w:rPr>
          <w:rFonts w:ascii="Times New Roman" w:eastAsia="Calibri" w:hAnsi="Times New Roman" w:cs="Times New Roman"/>
          <w:sz w:val="28"/>
          <w:szCs w:val="28"/>
          <w:lang w:eastAsia="pl-PL"/>
        </w:rPr>
        <w:t>Specyfikacją Istotnych Warunków Zamówienia i uznajemy się za związanych określonymi w niej postanowieniami i zasadami postepowania.</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 xml:space="preserve">OFERUJEMY </w:t>
      </w:r>
      <w:r w:rsidRPr="00BC14DD">
        <w:rPr>
          <w:rFonts w:ascii="Times New Roman" w:eastAsia="Calibri" w:hAnsi="Times New Roman" w:cs="Times New Roman"/>
          <w:sz w:val="28"/>
          <w:szCs w:val="28"/>
          <w:lang w:eastAsia="pl-PL"/>
        </w:rPr>
        <w:t>wykonanie całości przedmiotu zamówienia za cenę:</w:t>
      </w: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w kwocie netto złotych: …………….. zł.</w:t>
      </w: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(słownie: ………………………………………………. zł),</w:t>
      </w: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kwocie brutto złotych ………………… zł.</w:t>
      </w: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(słownie: ……………………………………………… zł)</w:t>
      </w: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w tym podatek VAT w wysokości 23 %, to jest w kwocie ……………. zł.</w:t>
      </w: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(słownie: ………………………………… zł</w:t>
      </w: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kwocie brutto złotych ………………… zł.</w:t>
      </w: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(słownie: ……………………………………………… zł)</w:t>
      </w:r>
    </w:p>
    <w:p w:rsidR="00BC14DD" w:rsidRPr="00BC14DD" w:rsidRDefault="009B639A" w:rsidP="00BC14DD">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xml:space="preserve">     </w:t>
      </w:r>
      <w:r w:rsidR="00BC14DD" w:rsidRPr="00BC14DD">
        <w:rPr>
          <w:rFonts w:ascii="Times New Roman" w:hAnsi="Times New Roman"/>
          <w:sz w:val="28"/>
          <w:szCs w:val="28"/>
          <w:lang w:eastAsia="pl-PL"/>
        </w:rPr>
        <w:t>zgodnie z załączonymi do oferty kosztorysami ofertowymi (załącznik nr 2)</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 xml:space="preserve">ZOBOWIĄZUJEMY SIĘ </w:t>
      </w:r>
      <w:r w:rsidRPr="00BC14DD">
        <w:rPr>
          <w:rFonts w:ascii="Times New Roman" w:eastAsia="Calibri" w:hAnsi="Times New Roman" w:cs="Times New Roman"/>
          <w:sz w:val="28"/>
          <w:szCs w:val="28"/>
          <w:lang w:eastAsia="pl-PL"/>
        </w:rPr>
        <w:t xml:space="preserve">wykonania zamówienia w terminie do </w:t>
      </w:r>
      <w:r w:rsidRPr="00BC14DD">
        <w:rPr>
          <w:rFonts w:ascii="Times New Roman" w:eastAsia="Calibri" w:hAnsi="Times New Roman" w:cs="Times New Roman"/>
          <w:sz w:val="28"/>
          <w:szCs w:val="28"/>
          <w:lang w:eastAsia="pl-PL"/>
        </w:rPr>
        <w:br/>
      </w:r>
      <w:r w:rsidR="00F97264">
        <w:rPr>
          <w:rFonts w:ascii="Times New Roman" w:eastAsia="Calibri" w:hAnsi="Times New Roman" w:cs="Times New Roman"/>
          <w:sz w:val="28"/>
          <w:szCs w:val="28"/>
          <w:lang w:eastAsia="pl-PL"/>
        </w:rPr>
        <w:t>30</w:t>
      </w:r>
      <w:r w:rsidRPr="00BC14DD">
        <w:rPr>
          <w:rFonts w:ascii="Times New Roman" w:eastAsia="Calibri" w:hAnsi="Times New Roman" w:cs="Times New Roman"/>
          <w:sz w:val="28"/>
          <w:szCs w:val="28"/>
          <w:lang w:eastAsia="pl-PL"/>
        </w:rPr>
        <w:t xml:space="preserve"> </w:t>
      </w:r>
      <w:r w:rsidR="00F97264">
        <w:rPr>
          <w:rFonts w:ascii="Times New Roman" w:eastAsia="Calibri" w:hAnsi="Times New Roman" w:cs="Times New Roman"/>
          <w:sz w:val="28"/>
          <w:szCs w:val="28"/>
          <w:lang w:eastAsia="pl-PL"/>
        </w:rPr>
        <w:t>września</w:t>
      </w:r>
      <w:r w:rsidRPr="00BC14DD">
        <w:rPr>
          <w:rFonts w:ascii="Times New Roman" w:eastAsia="Calibri" w:hAnsi="Times New Roman" w:cs="Times New Roman"/>
          <w:sz w:val="28"/>
          <w:szCs w:val="28"/>
          <w:lang w:eastAsia="pl-PL"/>
        </w:rPr>
        <w:t xml:space="preserve"> 2016r.</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 xml:space="preserve">ZOBOWIĄZUJEMY SIĘ </w:t>
      </w:r>
      <w:r w:rsidRPr="00BC14DD">
        <w:rPr>
          <w:rFonts w:ascii="Times New Roman" w:eastAsia="Calibri" w:hAnsi="Times New Roman" w:cs="Times New Roman"/>
          <w:sz w:val="28"/>
          <w:szCs w:val="28"/>
          <w:lang w:eastAsia="pl-PL"/>
        </w:rPr>
        <w:t xml:space="preserve">do udzielenia pisemnej gwarancji jakości </w:t>
      </w:r>
      <w:r w:rsidRPr="00BC14DD">
        <w:rPr>
          <w:rFonts w:ascii="Times New Roman" w:eastAsia="Calibri" w:hAnsi="Times New Roman" w:cs="Times New Roman"/>
          <w:b/>
          <w:sz w:val="28"/>
          <w:szCs w:val="28"/>
          <w:lang w:eastAsia="pl-PL"/>
        </w:rPr>
        <w:t>na okres</w:t>
      </w:r>
      <w:r w:rsidRPr="00BC14DD">
        <w:rPr>
          <w:rFonts w:ascii="Times New Roman" w:eastAsia="Calibri" w:hAnsi="Times New Roman" w:cs="Times New Roman"/>
          <w:sz w:val="28"/>
          <w:szCs w:val="28"/>
          <w:lang w:eastAsia="pl-PL"/>
        </w:rPr>
        <w:t xml:space="preserve"> ………… </w:t>
      </w:r>
      <w:r w:rsidRPr="00BC14DD">
        <w:rPr>
          <w:rFonts w:ascii="Times New Roman" w:eastAsia="Calibri" w:hAnsi="Times New Roman" w:cs="Times New Roman"/>
          <w:b/>
          <w:sz w:val="28"/>
          <w:szCs w:val="28"/>
          <w:lang w:eastAsia="pl-PL"/>
        </w:rPr>
        <w:t>lat.</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 xml:space="preserve">AKCEPTUJEMY </w:t>
      </w:r>
      <w:r w:rsidRPr="00BC14DD">
        <w:rPr>
          <w:rFonts w:ascii="Times New Roman" w:eastAsia="Calibri" w:hAnsi="Times New Roman" w:cs="Times New Roman"/>
          <w:sz w:val="28"/>
          <w:szCs w:val="28"/>
          <w:lang w:eastAsia="pl-PL"/>
        </w:rPr>
        <w:t xml:space="preserve"> warunki płatności określone przez Zamawiającego w Specyfikacji Istotnych Warunków Zamówienia.</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lastRenderedPageBreak/>
        <w:t xml:space="preserve">UWAŻAMY SIĘ </w:t>
      </w:r>
      <w:r w:rsidRPr="00BC14DD">
        <w:rPr>
          <w:rFonts w:ascii="Times New Roman" w:eastAsia="Calibri" w:hAnsi="Times New Roman" w:cs="Times New Roman"/>
          <w:sz w:val="28"/>
          <w:szCs w:val="28"/>
          <w:lang w:eastAsia="pl-PL"/>
        </w:rPr>
        <w:t>za związanych niniejszą ofertą przez czas wskazany w Specyfikacji Istotnych Warunków Zamówienia, tj. przez okres 30 dni od upływu terminu składania ofert.</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Na potwierdzenie powyższego wnieśliśmy wadium w wysokości …………….. wadium zostało wniesione w dniu ……………. w formie ……………………………………………………………………………………</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Dokument potwierdzający jego wniesienie załączamy.</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Wadium należy zwrócić (jeśli dotyczy) na nasze konto nr ……………………………………………………………………………………</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 przypadku wybrania naszej oferty, deklarujemy wniesienie zabezpieczenia należytego wykonania umowy w formie ………………………………………………………………………………….</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 xml:space="preserve">ZAMÓWIENIE ZREALIZUJEMY  </w:t>
      </w:r>
      <w:r w:rsidRPr="00BC14DD">
        <w:rPr>
          <w:rFonts w:ascii="Times New Roman" w:eastAsia="Calibri" w:hAnsi="Times New Roman" w:cs="Times New Roman"/>
          <w:sz w:val="28"/>
          <w:szCs w:val="28"/>
          <w:lang w:eastAsia="pl-PL"/>
        </w:rPr>
        <w:t>sami</w:t>
      </w:r>
      <w:r w:rsidRPr="00BC14DD">
        <w:rPr>
          <w:rFonts w:ascii="Times New Roman" w:eastAsia="Calibri" w:hAnsi="Times New Roman" w:cs="Times New Roman"/>
          <w:sz w:val="28"/>
          <w:szCs w:val="28"/>
          <w:vertAlign w:val="superscript"/>
          <w:lang w:eastAsia="pl-PL"/>
        </w:rPr>
        <w:t>*</w:t>
      </w:r>
      <w:r w:rsidRPr="00BC14DD">
        <w:rPr>
          <w:rFonts w:ascii="Times New Roman" w:eastAsia="Calibri" w:hAnsi="Times New Roman" w:cs="Times New Roman"/>
          <w:sz w:val="28"/>
          <w:szCs w:val="28"/>
          <w:lang w:eastAsia="pl-PL"/>
        </w:rPr>
        <w:t>/przy udziale podwykonawców w następującym zakresie robót</w:t>
      </w:r>
      <w:r w:rsidRPr="00BC14DD">
        <w:rPr>
          <w:rFonts w:ascii="Times New Roman" w:eastAsia="Calibri" w:hAnsi="Times New Roman" w:cs="Times New Roman"/>
          <w:sz w:val="28"/>
          <w:szCs w:val="28"/>
          <w:vertAlign w:val="superscript"/>
          <w:lang w:eastAsia="pl-PL"/>
        </w:rPr>
        <w:t>*</w:t>
      </w:r>
      <w:r w:rsidRPr="00BC14DD">
        <w:rPr>
          <w:rFonts w:ascii="Times New Roman" w:eastAsia="Calibri" w:hAnsi="Times New Roman" w:cs="Times New Roman"/>
          <w:sz w:val="28"/>
          <w:szCs w:val="28"/>
          <w:lang w:eastAsia="pl-PL"/>
        </w:rPr>
        <w:t>:</w:t>
      </w:r>
    </w:p>
    <w:p w:rsidR="00BC14DD" w:rsidRPr="00BC14DD" w:rsidRDefault="00BC14DD" w:rsidP="00517B46">
      <w:pPr>
        <w:numPr>
          <w:ilvl w:val="1"/>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
    <w:p w:rsidR="00BC14DD" w:rsidRPr="00BC14DD" w:rsidRDefault="00BC14DD" w:rsidP="00BC14DD">
      <w:pPr>
        <w:autoSpaceDE w:val="0"/>
        <w:autoSpaceDN w:val="0"/>
        <w:adjustRightInd w:val="0"/>
        <w:spacing w:after="0" w:line="240" w:lineRule="auto"/>
        <w:jc w:val="center"/>
        <w:rPr>
          <w:rFonts w:ascii="Times New Roman" w:hAnsi="Times New Roman"/>
          <w:i/>
          <w:lang w:eastAsia="pl-PL"/>
        </w:rPr>
      </w:pPr>
      <w:r w:rsidRPr="00BC14DD">
        <w:rPr>
          <w:rFonts w:ascii="Times New Roman" w:hAnsi="Times New Roman"/>
          <w:i/>
          <w:lang w:eastAsia="pl-PL"/>
        </w:rPr>
        <w:t>(zakres powierzonych prac)</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9.2   przy udziale podmiotu ………………………………………………………</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w:t>
      </w:r>
    </w:p>
    <w:p w:rsidR="00BC14DD" w:rsidRPr="00BC14DD" w:rsidRDefault="00BC14DD" w:rsidP="00BC14DD">
      <w:pPr>
        <w:autoSpaceDE w:val="0"/>
        <w:autoSpaceDN w:val="0"/>
        <w:adjustRightInd w:val="0"/>
        <w:spacing w:after="0" w:line="240" w:lineRule="auto"/>
        <w:jc w:val="center"/>
        <w:rPr>
          <w:rFonts w:ascii="Times New Roman" w:hAnsi="Times New Roman"/>
          <w:i/>
          <w:lang w:eastAsia="pl-PL"/>
        </w:rPr>
      </w:pPr>
      <w:r w:rsidRPr="00BC14DD">
        <w:rPr>
          <w:rFonts w:ascii="Times New Roman" w:hAnsi="Times New Roman"/>
          <w:i/>
          <w:lang w:eastAsia="pl-PL"/>
        </w:rPr>
        <w:t>(nazwa (firma) podwykonawcy)</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 xml:space="preserve">Na zasoby, którego powołujemy się na zasadach określonych w art. 26 ust. 2b ustawy, </w:t>
      </w:r>
      <w:r w:rsidRPr="00BC14DD">
        <w:rPr>
          <w:rFonts w:ascii="Times New Roman" w:hAnsi="Times New Roman"/>
          <w:b/>
          <w:sz w:val="28"/>
          <w:szCs w:val="28"/>
          <w:lang w:eastAsia="pl-PL"/>
        </w:rPr>
        <w:t xml:space="preserve">w celu wykazania spełnienia warunków udziału w postępowaniu, </w:t>
      </w:r>
      <w:r w:rsidRPr="00BC14DD">
        <w:rPr>
          <w:rFonts w:ascii="Times New Roman" w:hAnsi="Times New Roman"/>
          <w:sz w:val="28"/>
          <w:szCs w:val="28"/>
          <w:lang w:eastAsia="pl-PL"/>
        </w:rPr>
        <w:t>o których mowa w art. 22 ust. 1 ustawy, w następującym zakresie</w:t>
      </w:r>
      <w:r w:rsidRPr="00BC14DD">
        <w:rPr>
          <w:rFonts w:ascii="Times New Roman" w:hAnsi="Times New Roman"/>
          <w:sz w:val="28"/>
          <w:szCs w:val="28"/>
          <w:vertAlign w:val="superscript"/>
          <w:lang w:eastAsia="pl-PL"/>
        </w:rPr>
        <w:t>*</w:t>
      </w:r>
      <w:r w:rsidRPr="00BC14DD">
        <w:rPr>
          <w:rFonts w:ascii="Times New Roman" w:hAnsi="Times New Roman"/>
          <w:sz w:val="28"/>
          <w:szCs w:val="28"/>
          <w:lang w:eastAsia="pl-PL"/>
        </w:rPr>
        <w:t>:</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w:t>
      </w:r>
    </w:p>
    <w:p w:rsidR="00BC14DD" w:rsidRPr="00BC14DD" w:rsidRDefault="00BC14DD" w:rsidP="00BC14DD">
      <w:pPr>
        <w:autoSpaceDE w:val="0"/>
        <w:autoSpaceDN w:val="0"/>
        <w:adjustRightInd w:val="0"/>
        <w:spacing w:after="0" w:line="240" w:lineRule="auto"/>
        <w:jc w:val="center"/>
        <w:rPr>
          <w:rFonts w:ascii="Times New Roman" w:hAnsi="Times New Roman"/>
          <w:i/>
          <w:lang w:eastAsia="pl-PL"/>
        </w:rPr>
      </w:pPr>
      <w:r w:rsidRPr="00BC14DD">
        <w:rPr>
          <w:rFonts w:ascii="Times New Roman" w:hAnsi="Times New Roman"/>
          <w:i/>
          <w:lang w:eastAsia="pl-PL"/>
        </w:rPr>
        <w:t>(zakres powierzonych prac)</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b/>
          <w:sz w:val="28"/>
          <w:szCs w:val="28"/>
          <w:lang w:eastAsia="pl-PL"/>
        </w:rPr>
        <w:t>O</w:t>
      </w:r>
      <w:r w:rsidR="00F97264">
        <w:rPr>
          <w:rFonts w:ascii="Times New Roman" w:eastAsia="Calibri" w:hAnsi="Times New Roman" w:cs="Times New Roman"/>
          <w:b/>
          <w:sz w:val="28"/>
          <w:szCs w:val="28"/>
          <w:lang w:eastAsia="pl-PL"/>
        </w:rPr>
        <w:t>Ś</w:t>
      </w:r>
      <w:r w:rsidRPr="00BC14DD">
        <w:rPr>
          <w:rFonts w:ascii="Times New Roman" w:eastAsia="Calibri" w:hAnsi="Times New Roman" w:cs="Times New Roman"/>
          <w:b/>
          <w:sz w:val="28"/>
          <w:szCs w:val="28"/>
          <w:lang w:eastAsia="pl-PL"/>
        </w:rPr>
        <w:t xml:space="preserve">WIADCZAMY, </w:t>
      </w:r>
      <w:r w:rsidRPr="00BC14DD">
        <w:rPr>
          <w:rFonts w:ascii="Times New Roman" w:eastAsia="Calibri" w:hAnsi="Times New Roman" w:cs="Times New Roman"/>
          <w:sz w:val="28"/>
          <w:szCs w:val="28"/>
          <w:lang w:eastAsia="pl-PL"/>
        </w:rPr>
        <w:t>że zapoznaliśmy się z istotnymi dla stron postanowieniami umowy (wzorem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Wszelką korespondencję w sprawie niniejszego postępowania należy kierować na poniższy adres:</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Nr telefonu ……………………….. nr telefaksu ………………………………..</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e-mail do kontaktu: …………………………………………………………….</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Oświadczamy, że wszelkie oświadczenia, wnioski, zawiadomienia oraz informacje przesłane za pomocą telefaksu lub drogą el</w:t>
      </w:r>
      <w:r w:rsidR="00772281">
        <w:rPr>
          <w:rFonts w:ascii="Times New Roman" w:eastAsia="Calibri" w:hAnsi="Times New Roman" w:cs="Times New Roman"/>
          <w:sz w:val="28"/>
          <w:szCs w:val="28"/>
          <w:lang w:eastAsia="pl-PL"/>
        </w:rPr>
        <w:t xml:space="preserve">ektroniczną przez </w:t>
      </w:r>
      <w:r w:rsidR="00772281">
        <w:rPr>
          <w:rFonts w:ascii="Times New Roman" w:eastAsia="Calibri" w:hAnsi="Times New Roman" w:cs="Times New Roman"/>
          <w:sz w:val="28"/>
          <w:szCs w:val="28"/>
          <w:lang w:eastAsia="pl-PL"/>
        </w:rPr>
        <w:lastRenderedPageBreak/>
        <w:t>Zamawiającego</w:t>
      </w:r>
      <w:r w:rsidRPr="00BC14DD">
        <w:rPr>
          <w:rFonts w:ascii="Times New Roman" w:eastAsia="Calibri" w:hAnsi="Times New Roman" w:cs="Times New Roman"/>
          <w:sz w:val="28"/>
          <w:szCs w:val="28"/>
          <w:lang w:eastAsia="pl-PL"/>
        </w:rPr>
        <w:t>, zostaną potwierdzone niezwłocznie zgodnie z art. 27 ust. 2 ustawy.</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Niniejszą ofertę składamy na ………… kolejno ponumerowanych stronach.</w:t>
      </w:r>
    </w:p>
    <w:p w:rsidR="00BC14DD" w:rsidRPr="00BC14DD" w:rsidRDefault="00BC14DD" w:rsidP="00517B46">
      <w:pPr>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Załącznikami do niniejszej oferty, stanowiącymi jej integralną część są:</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vertAlign w:val="superscript"/>
          <w:lang w:eastAsia="pl-PL"/>
        </w:rPr>
        <w:t>*</w:t>
      </w:r>
      <w:r w:rsidRPr="00BC14DD">
        <w:rPr>
          <w:rFonts w:ascii="Times New Roman" w:hAnsi="Times New Roman"/>
          <w:sz w:val="28"/>
          <w:szCs w:val="28"/>
          <w:lang w:eastAsia="pl-PL"/>
        </w:rPr>
        <w:t>niepotrzebne skreślić</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rPr>
          <w:rFonts w:ascii="Times New Roman" w:hAnsi="Times New Roman"/>
          <w:sz w:val="28"/>
          <w:szCs w:val="28"/>
          <w:lang w:eastAsia="pl-PL"/>
        </w:rPr>
      </w:pPr>
      <w:r w:rsidRPr="00BC14DD">
        <w:rPr>
          <w:rFonts w:ascii="Times New Roman" w:hAnsi="Times New Roman"/>
          <w:sz w:val="28"/>
          <w:szCs w:val="28"/>
          <w:lang w:eastAsia="pl-PL"/>
        </w:rPr>
        <w:t xml:space="preserve">………………dnia …………….                    </w:t>
      </w:r>
    </w:p>
    <w:p w:rsidR="00BC14DD" w:rsidRPr="00BC14DD" w:rsidRDefault="00BC14DD" w:rsidP="00BC14DD">
      <w:pPr>
        <w:autoSpaceDE w:val="0"/>
        <w:autoSpaceDN w:val="0"/>
        <w:adjustRightInd w:val="0"/>
        <w:spacing w:after="0" w:line="240" w:lineRule="auto"/>
        <w:jc w:val="right"/>
        <w:rPr>
          <w:rFonts w:ascii="Times New Roman" w:hAnsi="Times New Roman"/>
          <w:sz w:val="28"/>
          <w:szCs w:val="28"/>
          <w:lang w:eastAsia="pl-PL"/>
        </w:rPr>
      </w:pPr>
      <w:r w:rsidRPr="00BC14DD">
        <w:rPr>
          <w:rFonts w:ascii="Times New Roman" w:hAnsi="Times New Roman"/>
          <w:sz w:val="28"/>
          <w:szCs w:val="28"/>
          <w:lang w:eastAsia="pl-PL"/>
        </w:rPr>
        <w:t>…………………………….</w:t>
      </w:r>
    </w:p>
    <w:p w:rsidR="00BC14DD" w:rsidRPr="00BC14DD" w:rsidRDefault="00BC14DD" w:rsidP="00BC14DD">
      <w:pPr>
        <w:autoSpaceDE w:val="0"/>
        <w:autoSpaceDN w:val="0"/>
        <w:adjustRightInd w:val="0"/>
        <w:spacing w:after="0" w:line="240" w:lineRule="auto"/>
        <w:jc w:val="right"/>
        <w:rPr>
          <w:rFonts w:ascii="Times New Roman" w:hAnsi="Times New Roman"/>
          <w:sz w:val="28"/>
          <w:szCs w:val="28"/>
          <w:lang w:eastAsia="pl-PL"/>
        </w:rPr>
      </w:pPr>
      <w:r w:rsidRPr="00BC14DD">
        <w:rPr>
          <w:rFonts w:ascii="Times New Roman" w:hAnsi="Times New Roman"/>
          <w:sz w:val="28"/>
          <w:szCs w:val="28"/>
          <w:lang w:eastAsia="pl-PL"/>
        </w:rPr>
        <w:t xml:space="preserve">  </w:t>
      </w:r>
      <w:r w:rsidRPr="00BC14DD">
        <w:rPr>
          <w:rFonts w:ascii="Times New Roman" w:hAnsi="Times New Roman"/>
          <w:i/>
          <w:lang w:eastAsia="pl-PL"/>
        </w:rPr>
        <w:t>(podpis Wykonawcy/ Pełnomocnika)</w:t>
      </w:r>
      <w:r w:rsidRPr="00BC14DD">
        <w:rPr>
          <w:rFonts w:ascii="Times New Roman" w:hAnsi="Times New Roman"/>
          <w:sz w:val="28"/>
          <w:szCs w:val="28"/>
          <w:lang w:eastAsia="pl-PL"/>
        </w:rPr>
        <w:t xml:space="preserve">          </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b/>
          <w:sz w:val="28"/>
          <w:szCs w:val="28"/>
          <w:lang w:eastAsia="pl-PL"/>
        </w:rPr>
        <w:t xml:space="preserve"> </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15A42" w:rsidRDefault="00A15A42"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15A42" w:rsidRDefault="00A15A42"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15A42" w:rsidRDefault="00A15A42"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15A42" w:rsidRDefault="00A15A42"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15A42" w:rsidRDefault="00A15A42"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15A42" w:rsidRDefault="00A15A42"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15A42" w:rsidRDefault="00A15A42"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15A42" w:rsidRDefault="00A15A42"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15A42" w:rsidRDefault="00A15A42"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15A42" w:rsidRDefault="00A15A42"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15A42" w:rsidRDefault="00741579" w:rsidP="00741579">
      <w:pPr>
        <w:pStyle w:val="Bezodstpw"/>
        <w:jc w:val="right"/>
        <w:rPr>
          <w:rFonts w:ascii="Times New Roman" w:hAnsi="Times New Roman"/>
          <w:sz w:val="28"/>
          <w:szCs w:val="28"/>
          <w:lang w:eastAsia="pl-PL"/>
        </w:rPr>
      </w:pPr>
      <w:r>
        <w:rPr>
          <w:rFonts w:ascii="Times New Roman" w:hAnsi="Times New Roman"/>
          <w:sz w:val="28"/>
          <w:szCs w:val="28"/>
          <w:lang w:eastAsia="pl-PL"/>
        </w:rPr>
        <w:t>Załącznik nr 2</w:t>
      </w:r>
    </w:p>
    <w:p w:rsidR="00A15A42" w:rsidRPr="00A15A42" w:rsidRDefault="00A15A42" w:rsidP="00A15A42">
      <w:pPr>
        <w:pStyle w:val="Bezodstpw"/>
        <w:jc w:val="center"/>
        <w:rPr>
          <w:rFonts w:ascii="Times New Roman" w:hAnsi="Times New Roman"/>
          <w:b/>
          <w:sz w:val="28"/>
          <w:szCs w:val="28"/>
          <w:lang w:eastAsia="pl-PL"/>
        </w:rPr>
      </w:pPr>
      <w:r>
        <w:rPr>
          <w:rFonts w:ascii="Times New Roman" w:hAnsi="Times New Roman"/>
          <w:b/>
          <w:sz w:val="28"/>
          <w:szCs w:val="28"/>
          <w:lang w:eastAsia="pl-PL"/>
        </w:rPr>
        <w:t>KOSZTORYS OFERTOWY</w:t>
      </w: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946D0" w:rsidRDefault="00B946D0"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tbl>
      <w:tblPr>
        <w:tblStyle w:val="Tabela-Siatka"/>
        <w:tblW w:w="10065" w:type="dxa"/>
        <w:tblInd w:w="-318" w:type="dxa"/>
        <w:tblLayout w:type="fixed"/>
        <w:tblLook w:val="04A0" w:firstRow="1" w:lastRow="0" w:firstColumn="1" w:lastColumn="0" w:noHBand="0" w:noVBand="1"/>
      </w:tblPr>
      <w:tblGrid>
        <w:gridCol w:w="568"/>
        <w:gridCol w:w="1418"/>
        <w:gridCol w:w="283"/>
        <w:gridCol w:w="3544"/>
        <w:gridCol w:w="850"/>
        <w:gridCol w:w="1134"/>
        <w:gridCol w:w="993"/>
        <w:gridCol w:w="1275"/>
      </w:tblGrid>
      <w:tr w:rsidR="00B946D0" w:rsidRPr="00AD08E4" w:rsidTr="00B946D0">
        <w:tc>
          <w:tcPr>
            <w:tcW w:w="56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Lp.</w:t>
            </w:r>
          </w:p>
        </w:tc>
        <w:tc>
          <w:tcPr>
            <w:tcW w:w="1701" w:type="dxa"/>
            <w:gridSpan w:val="2"/>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Podstawa</w:t>
            </w:r>
          </w:p>
        </w:tc>
        <w:tc>
          <w:tcPr>
            <w:tcW w:w="3544" w:type="dxa"/>
          </w:tcPr>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Opis</w:t>
            </w:r>
          </w:p>
        </w:tc>
        <w:tc>
          <w:tcPr>
            <w:tcW w:w="850"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j.m.</w:t>
            </w:r>
          </w:p>
        </w:tc>
        <w:tc>
          <w:tcPr>
            <w:tcW w:w="1134"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Ilość</w:t>
            </w:r>
          </w:p>
        </w:tc>
        <w:tc>
          <w:tcPr>
            <w:tcW w:w="993"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Cena jedn.</w:t>
            </w:r>
          </w:p>
        </w:tc>
        <w:tc>
          <w:tcPr>
            <w:tcW w:w="1275"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Wartość</w:t>
            </w:r>
          </w:p>
        </w:tc>
      </w:tr>
      <w:tr w:rsidR="00B946D0" w:rsidRPr="00AD08E4" w:rsidTr="00B946D0">
        <w:tc>
          <w:tcPr>
            <w:tcW w:w="568" w:type="dxa"/>
          </w:tcPr>
          <w:p w:rsidR="00B946D0" w:rsidRPr="001A227B" w:rsidRDefault="00B946D0" w:rsidP="00741579">
            <w:pPr>
              <w:rPr>
                <w:rFonts w:ascii="Times New Roman" w:hAnsi="Times New Roman" w:cs="Times New Roman"/>
                <w:b/>
                <w:sz w:val="24"/>
                <w:szCs w:val="24"/>
              </w:rPr>
            </w:pPr>
            <w:r>
              <w:rPr>
                <w:rFonts w:ascii="Times New Roman" w:hAnsi="Times New Roman" w:cs="Times New Roman"/>
                <w:b/>
                <w:sz w:val="24"/>
                <w:szCs w:val="24"/>
              </w:rPr>
              <w:t>1.</w:t>
            </w:r>
          </w:p>
        </w:tc>
        <w:tc>
          <w:tcPr>
            <w:tcW w:w="7229" w:type="dxa"/>
            <w:gridSpan w:val="5"/>
          </w:tcPr>
          <w:p w:rsidR="00B946D0" w:rsidRPr="00DF4E38" w:rsidRDefault="00B946D0" w:rsidP="00741579">
            <w:pPr>
              <w:rPr>
                <w:rFonts w:ascii="Times New Roman" w:hAnsi="Times New Roman" w:cs="Times New Roman"/>
                <w:b/>
                <w:sz w:val="24"/>
                <w:szCs w:val="24"/>
              </w:rPr>
            </w:pPr>
            <w:r>
              <w:rPr>
                <w:rFonts w:ascii="Times New Roman" w:hAnsi="Times New Roman" w:cs="Times New Roman"/>
                <w:b/>
                <w:sz w:val="24"/>
                <w:szCs w:val="24"/>
              </w:rPr>
              <w:t>Prace przygotowawcze i roboty ziemne kod CPV 45111200-0</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1       d.1</w:t>
            </w:r>
          </w:p>
        </w:tc>
        <w:tc>
          <w:tcPr>
            <w:tcW w:w="1701" w:type="dxa"/>
            <w:gridSpan w:val="2"/>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KNR-W 2-010113-03 9902-01</w:t>
            </w:r>
          </w:p>
        </w:tc>
        <w:tc>
          <w:tcPr>
            <w:tcW w:w="3544"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Roboty pomiarowe przy liniowych robotach ziemnych- trasa w terenie równinnym - przebudowa</w:t>
            </w:r>
          </w:p>
        </w:tc>
        <w:tc>
          <w:tcPr>
            <w:tcW w:w="850" w:type="dxa"/>
          </w:tcPr>
          <w:p w:rsidR="00B946D0" w:rsidRDefault="00B946D0" w:rsidP="00741579">
            <w:pP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km</w:t>
            </w:r>
          </w:p>
        </w:tc>
        <w:tc>
          <w:tcPr>
            <w:tcW w:w="1134" w:type="dxa"/>
          </w:tcPr>
          <w:p w:rsidR="00B946D0" w:rsidRDefault="00B946D0" w:rsidP="00741579">
            <w:pP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0,301</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2     d.1</w:t>
            </w:r>
          </w:p>
        </w:tc>
        <w:tc>
          <w:tcPr>
            <w:tcW w:w="1701" w:type="dxa"/>
            <w:gridSpan w:val="2"/>
          </w:tcPr>
          <w:p w:rsidR="00B946D0" w:rsidRDefault="00B946D0" w:rsidP="00741579">
            <w:pPr>
              <w:rPr>
                <w:rFonts w:ascii="Times New Roman" w:hAnsi="Times New Roman" w:cs="Times New Roman"/>
                <w:sz w:val="24"/>
                <w:szCs w:val="24"/>
              </w:rPr>
            </w:pPr>
            <w:r>
              <w:rPr>
                <w:rFonts w:ascii="Times New Roman" w:hAnsi="Times New Roman" w:cs="Times New Roman"/>
                <w:sz w:val="24"/>
                <w:szCs w:val="24"/>
              </w:rPr>
              <w:t>KNR2-31</w:t>
            </w:r>
          </w:p>
          <w:p w:rsidR="00B946D0" w:rsidRDefault="00B946D0" w:rsidP="00741579">
            <w:pPr>
              <w:rPr>
                <w:rFonts w:ascii="Times New Roman" w:hAnsi="Times New Roman" w:cs="Times New Roman"/>
                <w:sz w:val="24"/>
                <w:szCs w:val="24"/>
              </w:rPr>
            </w:pPr>
            <w:r>
              <w:rPr>
                <w:rFonts w:ascii="Times New Roman" w:hAnsi="Times New Roman" w:cs="Times New Roman"/>
                <w:sz w:val="24"/>
                <w:szCs w:val="24"/>
              </w:rPr>
              <w:t>0101-01</w:t>
            </w:r>
          </w:p>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0101-2</w:t>
            </w:r>
          </w:p>
        </w:tc>
        <w:tc>
          <w:tcPr>
            <w:tcW w:w="3544"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Mechaniczne wykonanie koryta na całej szerokości jezdni i chodników w gruncie kat. I-IV głębokość 43 cm</w:t>
            </w:r>
          </w:p>
        </w:tc>
        <w:tc>
          <w:tcPr>
            <w:tcW w:w="850" w:type="dxa"/>
          </w:tcPr>
          <w:p w:rsidR="00B946D0" w:rsidRDefault="00B946D0" w:rsidP="00741579">
            <w:pPr>
              <w:jc w:val="center"/>
              <w:rPr>
                <w:rFonts w:ascii="Times New Roman" w:hAnsi="Times New Roman" w:cs="Times New Roman"/>
                <w:sz w:val="24"/>
                <w:szCs w:val="24"/>
              </w:rPr>
            </w:pPr>
          </w:p>
          <w:p w:rsidR="00B946D0" w:rsidRPr="00B05724" w:rsidRDefault="00B946D0"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B946D0" w:rsidRDefault="00B946D0" w:rsidP="00741579">
            <w:pPr>
              <w:jc w:val="cente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1648,552</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Pr="00B05724" w:rsidRDefault="00B946D0" w:rsidP="00741579">
            <w:pPr>
              <w:rPr>
                <w:rFonts w:ascii="Times New Roman" w:hAnsi="Times New Roman"/>
                <w:sz w:val="24"/>
                <w:szCs w:val="24"/>
              </w:rPr>
            </w:pPr>
            <w:r>
              <w:rPr>
                <w:rFonts w:ascii="Times New Roman" w:hAnsi="Times New Roman"/>
                <w:sz w:val="24"/>
                <w:szCs w:val="24"/>
              </w:rPr>
              <w:t xml:space="preserve">3 </w:t>
            </w:r>
            <w:r w:rsidRPr="00B05724">
              <w:rPr>
                <w:rFonts w:ascii="Times New Roman" w:hAnsi="Times New Roman"/>
                <w:sz w:val="24"/>
                <w:szCs w:val="24"/>
              </w:rPr>
              <w:t>d.1</w:t>
            </w:r>
          </w:p>
          <w:p w:rsidR="00B946D0" w:rsidRPr="00B05724" w:rsidRDefault="00B946D0" w:rsidP="00741579">
            <w:pPr>
              <w:rPr>
                <w:rFonts w:ascii="Times New Roman" w:hAnsi="Times New Roman"/>
                <w:sz w:val="24"/>
                <w:szCs w:val="24"/>
              </w:rPr>
            </w:pPr>
          </w:p>
        </w:tc>
        <w:tc>
          <w:tcPr>
            <w:tcW w:w="1701" w:type="dxa"/>
            <w:gridSpan w:val="2"/>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KNR-W2-010208-080210-04</w:t>
            </w:r>
          </w:p>
        </w:tc>
        <w:tc>
          <w:tcPr>
            <w:tcW w:w="3544" w:type="dxa"/>
          </w:tcPr>
          <w:p w:rsidR="00B946D0" w:rsidRPr="005955E2" w:rsidRDefault="00B946D0" w:rsidP="00741579">
            <w:pPr>
              <w:rPr>
                <w:rFonts w:ascii="Times New Roman" w:hAnsi="Times New Roman" w:cs="Times New Roman"/>
                <w:sz w:val="24"/>
                <w:szCs w:val="24"/>
              </w:rPr>
            </w:pPr>
            <w:r>
              <w:rPr>
                <w:rFonts w:ascii="Times New Roman" w:hAnsi="Times New Roman" w:cs="Times New Roman"/>
                <w:sz w:val="24"/>
                <w:szCs w:val="24"/>
              </w:rPr>
              <w:t>Roboty ziemne wykonywane koparkami podsiębiernymi 0,60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 ziemi kat. IV uprzednio zmagazynowanej w hałdach z transportem urobku samochodami samowyładowczymi na odległość 6 km </w:t>
            </w:r>
          </w:p>
        </w:tc>
        <w:tc>
          <w:tcPr>
            <w:tcW w:w="850" w:type="dxa"/>
          </w:tcPr>
          <w:p w:rsidR="00B946D0" w:rsidRDefault="00B946D0" w:rsidP="00741579">
            <w:pPr>
              <w:jc w:val="center"/>
              <w:rPr>
                <w:rFonts w:ascii="Times New Roman" w:hAnsi="Times New Roman" w:cs="Times New Roman"/>
                <w:sz w:val="24"/>
                <w:szCs w:val="24"/>
              </w:rPr>
            </w:pPr>
          </w:p>
          <w:p w:rsidR="00B946D0" w:rsidRDefault="00B946D0" w:rsidP="00741579">
            <w:pPr>
              <w:jc w:val="center"/>
              <w:rPr>
                <w:rFonts w:ascii="Times New Roman" w:hAnsi="Times New Roman" w:cs="Times New Roman"/>
                <w:sz w:val="24"/>
                <w:szCs w:val="24"/>
              </w:rPr>
            </w:pPr>
          </w:p>
          <w:p w:rsidR="00B946D0" w:rsidRPr="00011824" w:rsidRDefault="00B946D0"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34" w:type="dxa"/>
          </w:tcPr>
          <w:p w:rsidR="00B946D0" w:rsidRDefault="00B946D0" w:rsidP="00741579">
            <w:pPr>
              <w:jc w:val="center"/>
              <w:rPr>
                <w:rFonts w:ascii="Times New Roman" w:hAnsi="Times New Roman" w:cs="Times New Roman"/>
                <w:sz w:val="24"/>
                <w:szCs w:val="24"/>
              </w:rPr>
            </w:pPr>
          </w:p>
          <w:p w:rsidR="00B946D0" w:rsidRDefault="00B946D0" w:rsidP="00741579">
            <w:pPr>
              <w:jc w:val="cente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708,877</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Pr="00011824" w:rsidRDefault="00B946D0" w:rsidP="00741579">
            <w:pPr>
              <w:rPr>
                <w:rFonts w:ascii="Times New Roman" w:hAnsi="Times New Roman" w:cs="Times New Roman"/>
                <w:b/>
                <w:sz w:val="24"/>
                <w:szCs w:val="24"/>
              </w:rPr>
            </w:pPr>
            <w:r>
              <w:rPr>
                <w:rFonts w:ascii="Times New Roman" w:hAnsi="Times New Roman" w:cs="Times New Roman"/>
                <w:b/>
                <w:sz w:val="24"/>
                <w:szCs w:val="24"/>
              </w:rPr>
              <w:t>2.</w:t>
            </w:r>
          </w:p>
        </w:tc>
        <w:tc>
          <w:tcPr>
            <w:tcW w:w="7229" w:type="dxa"/>
            <w:gridSpan w:val="5"/>
          </w:tcPr>
          <w:p w:rsidR="00B946D0" w:rsidRPr="00843527" w:rsidRDefault="00B946D0" w:rsidP="00741579">
            <w:pPr>
              <w:rPr>
                <w:rFonts w:ascii="Times New Roman" w:hAnsi="Times New Roman" w:cs="Times New Roman"/>
                <w:b/>
                <w:sz w:val="24"/>
                <w:szCs w:val="24"/>
              </w:rPr>
            </w:pPr>
            <w:r w:rsidRPr="00843527">
              <w:rPr>
                <w:rFonts w:ascii="Times New Roman" w:hAnsi="Times New Roman" w:cs="Times New Roman"/>
                <w:b/>
                <w:sz w:val="24"/>
                <w:szCs w:val="24"/>
              </w:rPr>
              <w:t>Podbudowa ulicy</w:t>
            </w:r>
            <w:r>
              <w:rPr>
                <w:rFonts w:ascii="Times New Roman" w:hAnsi="Times New Roman" w:cs="Times New Roman"/>
                <w:b/>
                <w:sz w:val="24"/>
                <w:szCs w:val="24"/>
              </w:rPr>
              <w:t xml:space="preserve"> kod CPV 4523320-8</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4     d.2</w:t>
            </w:r>
          </w:p>
        </w:tc>
        <w:tc>
          <w:tcPr>
            <w:tcW w:w="1701" w:type="dxa"/>
            <w:gridSpan w:val="2"/>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KNR 2-31 0104-07</w:t>
            </w:r>
          </w:p>
        </w:tc>
        <w:tc>
          <w:tcPr>
            <w:tcW w:w="3544" w:type="dxa"/>
          </w:tcPr>
          <w:p w:rsidR="00B946D0" w:rsidRDefault="00B946D0" w:rsidP="00741579">
            <w:pPr>
              <w:rPr>
                <w:rFonts w:ascii="Times New Roman" w:hAnsi="Times New Roman" w:cs="Times New Roman"/>
                <w:sz w:val="24"/>
                <w:szCs w:val="24"/>
              </w:rPr>
            </w:pPr>
            <w:r>
              <w:rPr>
                <w:rFonts w:ascii="Times New Roman" w:hAnsi="Times New Roman" w:cs="Times New Roman"/>
                <w:sz w:val="24"/>
                <w:szCs w:val="24"/>
              </w:rPr>
              <w:t xml:space="preserve">Warstwy odsączające z piasku w korycie lub na całej szerokości drogi, wykonanie i zagęszczenie mechanicznie – grubość warstwy po zagęszczeniu </w:t>
            </w:r>
          </w:p>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10 cm</w:t>
            </w:r>
          </w:p>
        </w:tc>
        <w:tc>
          <w:tcPr>
            <w:tcW w:w="850" w:type="dxa"/>
          </w:tcPr>
          <w:p w:rsidR="00B946D0" w:rsidRDefault="00B946D0" w:rsidP="00741579">
            <w:pPr>
              <w:jc w:val="center"/>
              <w:rPr>
                <w:rFonts w:ascii="Times New Roman" w:hAnsi="Times New Roman" w:cs="Times New Roman"/>
                <w:sz w:val="24"/>
                <w:szCs w:val="24"/>
              </w:rPr>
            </w:pPr>
          </w:p>
          <w:p w:rsidR="00B946D0" w:rsidRDefault="00B946D0" w:rsidP="00741579">
            <w:pPr>
              <w:jc w:val="center"/>
              <w:rPr>
                <w:rFonts w:ascii="Times New Roman" w:hAnsi="Times New Roman" w:cs="Times New Roman"/>
                <w:sz w:val="24"/>
                <w:szCs w:val="24"/>
              </w:rPr>
            </w:pPr>
          </w:p>
          <w:p w:rsidR="00B946D0" w:rsidRPr="00B05724" w:rsidRDefault="00B946D0"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B946D0" w:rsidRDefault="00B946D0" w:rsidP="00741579">
            <w:pPr>
              <w:jc w:val="cente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2924,112</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5   d.2</w:t>
            </w:r>
          </w:p>
        </w:tc>
        <w:tc>
          <w:tcPr>
            <w:tcW w:w="1701" w:type="dxa"/>
            <w:gridSpan w:val="2"/>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KNR 2-31 0114-05</w:t>
            </w:r>
          </w:p>
        </w:tc>
        <w:tc>
          <w:tcPr>
            <w:tcW w:w="3544"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Podbudowa z kruszywa łamanego – warstwa dolna o grubości po zagęszczeniu 15 cm mieszanka 31,5-63 mm</w:t>
            </w:r>
          </w:p>
        </w:tc>
        <w:tc>
          <w:tcPr>
            <w:tcW w:w="850" w:type="dxa"/>
          </w:tcPr>
          <w:p w:rsidR="00B946D0" w:rsidRDefault="00B946D0" w:rsidP="00741579">
            <w:pPr>
              <w:jc w:val="center"/>
              <w:rPr>
                <w:rFonts w:ascii="Times New Roman" w:hAnsi="Times New Roman" w:cs="Times New Roman"/>
                <w:sz w:val="24"/>
                <w:szCs w:val="24"/>
              </w:rPr>
            </w:pPr>
          </w:p>
          <w:p w:rsidR="00B946D0" w:rsidRPr="00B05724" w:rsidRDefault="00B946D0"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B946D0" w:rsidRDefault="00B946D0" w:rsidP="00741579">
            <w:pPr>
              <w:jc w:val="cente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1463,436</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Default="00B946D0" w:rsidP="00741579">
            <w:pPr>
              <w:rPr>
                <w:rFonts w:ascii="Times New Roman" w:hAnsi="Times New Roman" w:cs="Times New Roman"/>
                <w:sz w:val="24"/>
                <w:szCs w:val="24"/>
              </w:rPr>
            </w:pPr>
            <w:r>
              <w:rPr>
                <w:rFonts w:ascii="Times New Roman" w:hAnsi="Times New Roman" w:cs="Times New Roman"/>
                <w:sz w:val="24"/>
                <w:szCs w:val="24"/>
              </w:rPr>
              <w:t>6   d.2</w:t>
            </w:r>
          </w:p>
          <w:p w:rsidR="00B946D0" w:rsidRPr="00AD08E4" w:rsidRDefault="00B946D0" w:rsidP="00741579">
            <w:pPr>
              <w:rPr>
                <w:rFonts w:ascii="Times New Roman" w:hAnsi="Times New Roman" w:cs="Times New Roman"/>
                <w:sz w:val="24"/>
                <w:szCs w:val="24"/>
              </w:rPr>
            </w:pPr>
          </w:p>
        </w:tc>
        <w:tc>
          <w:tcPr>
            <w:tcW w:w="1701" w:type="dxa"/>
            <w:gridSpan w:val="2"/>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KNR 2-31 0114-03</w:t>
            </w:r>
          </w:p>
        </w:tc>
        <w:tc>
          <w:tcPr>
            <w:tcW w:w="3544"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Podbudowa z kruszywa naturalnego – warstwa górna o grubości warstwy po zagęszczeniu 8 cm – mieszanka 4-31,5 mm</w:t>
            </w:r>
          </w:p>
        </w:tc>
        <w:tc>
          <w:tcPr>
            <w:tcW w:w="850" w:type="dxa"/>
          </w:tcPr>
          <w:p w:rsidR="00B946D0" w:rsidRDefault="00B946D0" w:rsidP="00741579">
            <w:pPr>
              <w:jc w:val="center"/>
              <w:rPr>
                <w:rFonts w:ascii="Times New Roman" w:hAnsi="Times New Roman" w:cs="Times New Roman"/>
                <w:sz w:val="24"/>
                <w:szCs w:val="24"/>
              </w:rPr>
            </w:pPr>
          </w:p>
          <w:p w:rsidR="00B946D0" w:rsidRDefault="00B946D0" w:rsidP="00741579">
            <w:pPr>
              <w:jc w:val="center"/>
              <w:rPr>
                <w:rFonts w:ascii="Times New Roman" w:hAnsi="Times New Roman" w:cs="Times New Roman"/>
                <w:sz w:val="24"/>
                <w:szCs w:val="24"/>
              </w:rPr>
            </w:pPr>
          </w:p>
          <w:p w:rsidR="00B946D0" w:rsidRPr="00B05724" w:rsidRDefault="00B946D0"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B946D0" w:rsidRDefault="00B946D0" w:rsidP="00741579">
            <w:pPr>
              <w:jc w:val="center"/>
              <w:rPr>
                <w:rFonts w:ascii="Times New Roman" w:hAnsi="Times New Roman" w:cs="Times New Roman"/>
                <w:sz w:val="24"/>
                <w:szCs w:val="24"/>
              </w:rPr>
            </w:pPr>
          </w:p>
          <w:p w:rsidR="00B946D0" w:rsidRDefault="00B946D0" w:rsidP="00741579">
            <w:pPr>
              <w:jc w:val="cente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1402,518</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7   d.2</w:t>
            </w:r>
          </w:p>
        </w:tc>
        <w:tc>
          <w:tcPr>
            <w:tcW w:w="1701" w:type="dxa"/>
            <w:gridSpan w:val="2"/>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KNR 2-06 0309-08</w:t>
            </w:r>
          </w:p>
        </w:tc>
        <w:tc>
          <w:tcPr>
            <w:tcW w:w="3544"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Skropienie podbudowy emulsją pod nawierzchnie bitumiczne</w:t>
            </w:r>
          </w:p>
        </w:tc>
        <w:tc>
          <w:tcPr>
            <w:tcW w:w="850" w:type="dxa"/>
          </w:tcPr>
          <w:p w:rsidR="00B946D0" w:rsidRDefault="00B946D0" w:rsidP="00741579">
            <w:pPr>
              <w:jc w:val="center"/>
              <w:rPr>
                <w:rFonts w:ascii="Times New Roman" w:hAnsi="Times New Roman" w:cs="Times New Roman"/>
                <w:sz w:val="24"/>
                <w:szCs w:val="24"/>
              </w:rPr>
            </w:pPr>
          </w:p>
          <w:p w:rsidR="00B946D0" w:rsidRPr="00B05724" w:rsidRDefault="00B946D0"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B946D0" w:rsidRDefault="00B946D0" w:rsidP="00741579">
            <w:pPr>
              <w:jc w:val="cente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1402,518</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Pr="008D5BDA" w:rsidRDefault="00B946D0" w:rsidP="00741579">
            <w:pPr>
              <w:rPr>
                <w:rFonts w:ascii="Times New Roman" w:hAnsi="Times New Roman" w:cs="Times New Roman"/>
                <w:b/>
                <w:sz w:val="24"/>
                <w:szCs w:val="24"/>
              </w:rPr>
            </w:pPr>
            <w:r>
              <w:rPr>
                <w:rFonts w:ascii="Times New Roman" w:hAnsi="Times New Roman" w:cs="Times New Roman"/>
                <w:b/>
                <w:sz w:val="24"/>
                <w:szCs w:val="24"/>
              </w:rPr>
              <w:t>3</w:t>
            </w:r>
          </w:p>
        </w:tc>
        <w:tc>
          <w:tcPr>
            <w:tcW w:w="7229" w:type="dxa"/>
            <w:gridSpan w:val="5"/>
          </w:tcPr>
          <w:p w:rsidR="00B946D0" w:rsidRPr="008D5BDA" w:rsidRDefault="00B946D0" w:rsidP="00741579">
            <w:pPr>
              <w:rPr>
                <w:rFonts w:ascii="Times New Roman" w:hAnsi="Times New Roman" w:cs="Times New Roman"/>
                <w:b/>
                <w:sz w:val="24"/>
                <w:szCs w:val="24"/>
              </w:rPr>
            </w:pPr>
            <w:r>
              <w:rPr>
                <w:rFonts w:ascii="Times New Roman" w:hAnsi="Times New Roman" w:cs="Times New Roman"/>
                <w:b/>
                <w:sz w:val="24"/>
                <w:szCs w:val="24"/>
              </w:rPr>
              <w:t>Nawierzchnia kod CPV 45233226-9</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F65B87">
        <w:tc>
          <w:tcPr>
            <w:tcW w:w="56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8   d.3</w:t>
            </w:r>
          </w:p>
        </w:tc>
        <w:tc>
          <w:tcPr>
            <w:tcW w:w="141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KNR AT -03 0302-01</w:t>
            </w:r>
          </w:p>
        </w:tc>
        <w:tc>
          <w:tcPr>
            <w:tcW w:w="3827" w:type="dxa"/>
            <w:gridSpan w:val="2"/>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Nawierzchnie z betonu asfaltowego AC 11W- warstwa wiążąca o gr. 6 cm</w:t>
            </w:r>
          </w:p>
        </w:tc>
        <w:tc>
          <w:tcPr>
            <w:tcW w:w="850" w:type="dxa"/>
          </w:tcPr>
          <w:p w:rsidR="00B946D0" w:rsidRDefault="00B946D0" w:rsidP="00741579">
            <w:pPr>
              <w:jc w:val="center"/>
              <w:rPr>
                <w:rFonts w:ascii="Times New Roman" w:hAnsi="Times New Roman" w:cs="Times New Roman"/>
                <w:sz w:val="24"/>
                <w:szCs w:val="24"/>
              </w:rPr>
            </w:pPr>
          </w:p>
          <w:p w:rsidR="00B946D0" w:rsidRPr="00B05724" w:rsidRDefault="00B946D0"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B946D0" w:rsidRDefault="00B946D0" w:rsidP="00741579">
            <w:pPr>
              <w:jc w:val="cente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1318,710</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F65B87">
        <w:tc>
          <w:tcPr>
            <w:tcW w:w="568" w:type="dxa"/>
          </w:tcPr>
          <w:p w:rsidR="00B946D0" w:rsidRDefault="00B946D0" w:rsidP="00741579">
            <w:pPr>
              <w:rPr>
                <w:rFonts w:ascii="Times New Roman" w:hAnsi="Times New Roman" w:cs="Times New Roman"/>
                <w:sz w:val="24"/>
                <w:szCs w:val="24"/>
              </w:rPr>
            </w:pPr>
            <w:r>
              <w:rPr>
                <w:rFonts w:ascii="Times New Roman" w:hAnsi="Times New Roman" w:cs="Times New Roman"/>
                <w:sz w:val="24"/>
                <w:szCs w:val="24"/>
              </w:rPr>
              <w:lastRenderedPageBreak/>
              <w:t>9    d.3</w:t>
            </w:r>
          </w:p>
          <w:p w:rsidR="00B946D0" w:rsidRPr="00AD08E4" w:rsidRDefault="00B946D0" w:rsidP="00741579">
            <w:pPr>
              <w:rPr>
                <w:rFonts w:ascii="Times New Roman" w:hAnsi="Times New Roman" w:cs="Times New Roman"/>
                <w:sz w:val="24"/>
                <w:szCs w:val="24"/>
              </w:rPr>
            </w:pPr>
          </w:p>
        </w:tc>
        <w:tc>
          <w:tcPr>
            <w:tcW w:w="141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KNR AT -03 0302-01</w:t>
            </w:r>
          </w:p>
        </w:tc>
        <w:tc>
          <w:tcPr>
            <w:tcW w:w="3827" w:type="dxa"/>
            <w:gridSpan w:val="2"/>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Nawierzchnie z betonu asfaltowego AC 5S warstwa ścieralna o gr. 4 cm</w:t>
            </w:r>
          </w:p>
        </w:tc>
        <w:tc>
          <w:tcPr>
            <w:tcW w:w="850" w:type="dxa"/>
          </w:tcPr>
          <w:p w:rsidR="00B946D0" w:rsidRDefault="00B946D0" w:rsidP="00741579">
            <w:pPr>
              <w:jc w:val="center"/>
              <w:rPr>
                <w:rFonts w:ascii="Times New Roman" w:hAnsi="Times New Roman" w:cs="Times New Roman"/>
                <w:sz w:val="24"/>
                <w:szCs w:val="24"/>
              </w:rPr>
            </w:pPr>
          </w:p>
          <w:p w:rsidR="00B946D0" w:rsidRPr="00B05724" w:rsidRDefault="00B946D0"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B946D0" w:rsidRDefault="00B946D0" w:rsidP="00741579">
            <w:pPr>
              <w:jc w:val="cente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1275,780</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Pr="00D83B93" w:rsidRDefault="00B946D0" w:rsidP="00741579">
            <w:pPr>
              <w:rPr>
                <w:rFonts w:ascii="Times New Roman" w:hAnsi="Times New Roman" w:cs="Times New Roman"/>
                <w:b/>
                <w:sz w:val="24"/>
                <w:szCs w:val="24"/>
              </w:rPr>
            </w:pPr>
            <w:r>
              <w:rPr>
                <w:rFonts w:ascii="Times New Roman" w:hAnsi="Times New Roman" w:cs="Times New Roman"/>
                <w:b/>
                <w:sz w:val="24"/>
                <w:szCs w:val="24"/>
              </w:rPr>
              <w:t>4</w:t>
            </w:r>
          </w:p>
        </w:tc>
        <w:tc>
          <w:tcPr>
            <w:tcW w:w="7229" w:type="dxa"/>
            <w:gridSpan w:val="5"/>
          </w:tcPr>
          <w:p w:rsidR="00B946D0" w:rsidRPr="00C01594" w:rsidRDefault="00B946D0" w:rsidP="00741579">
            <w:pPr>
              <w:rPr>
                <w:rFonts w:ascii="Times New Roman" w:hAnsi="Times New Roman" w:cs="Times New Roman"/>
                <w:b/>
                <w:sz w:val="24"/>
                <w:szCs w:val="24"/>
              </w:rPr>
            </w:pPr>
            <w:r>
              <w:rPr>
                <w:rFonts w:ascii="Times New Roman" w:hAnsi="Times New Roman" w:cs="Times New Roman"/>
                <w:b/>
                <w:sz w:val="24"/>
                <w:szCs w:val="24"/>
              </w:rPr>
              <w:t>Wykonanie poboczy i zjazdów kod CPV 45233123-7</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10   d.4</w:t>
            </w:r>
          </w:p>
        </w:tc>
        <w:tc>
          <w:tcPr>
            <w:tcW w:w="141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KNR 2-31 0204-03</w:t>
            </w:r>
          </w:p>
        </w:tc>
        <w:tc>
          <w:tcPr>
            <w:tcW w:w="3827" w:type="dxa"/>
            <w:gridSpan w:val="2"/>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Nawierzchnia z tłucznia kamiennego – warstwa górna – grubość po zagęszczeniu10 cm</w:t>
            </w:r>
          </w:p>
        </w:tc>
        <w:tc>
          <w:tcPr>
            <w:tcW w:w="850" w:type="dxa"/>
          </w:tcPr>
          <w:p w:rsidR="00B946D0" w:rsidRDefault="00B946D0" w:rsidP="00741579">
            <w:pPr>
              <w:jc w:val="center"/>
              <w:rPr>
                <w:rFonts w:ascii="Times New Roman" w:hAnsi="Times New Roman" w:cs="Times New Roman"/>
                <w:sz w:val="24"/>
                <w:szCs w:val="24"/>
              </w:rPr>
            </w:pPr>
          </w:p>
          <w:p w:rsidR="00B946D0" w:rsidRPr="00B05724" w:rsidRDefault="00B946D0"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B946D0" w:rsidRDefault="00B946D0" w:rsidP="00741579">
            <w:pPr>
              <w:jc w:val="cente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320,498</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AD08E4" w:rsidTr="00B946D0">
        <w:tc>
          <w:tcPr>
            <w:tcW w:w="568" w:type="dxa"/>
          </w:tcPr>
          <w:p w:rsidR="00B946D0" w:rsidRPr="00C01594" w:rsidRDefault="00B946D0" w:rsidP="00741579">
            <w:pPr>
              <w:rPr>
                <w:rFonts w:ascii="Times New Roman" w:hAnsi="Times New Roman"/>
                <w:sz w:val="24"/>
                <w:szCs w:val="24"/>
              </w:rPr>
            </w:pPr>
            <w:r>
              <w:rPr>
                <w:rFonts w:ascii="Times New Roman" w:hAnsi="Times New Roman"/>
                <w:sz w:val="24"/>
                <w:szCs w:val="24"/>
              </w:rPr>
              <w:t xml:space="preserve">11 </w:t>
            </w:r>
            <w:r w:rsidRPr="00C01594">
              <w:rPr>
                <w:rFonts w:ascii="Times New Roman" w:hAnsi="Times New Roman"/>
                <w:sz w:val="24"/>
                <w:szCs w:val="24"/>
              </w:rPr>
              <w:t>d.4</w:t>
            </w:r>
          </w:p>
          <w:p w:rsidR="00B946D0" w:rsidRPr="00C01594" w:rsidRDefault="00B946D0" w:rsidP="00741579">
            <w:pPr>
              <w:rPr>
                <w:rFonts w:ascii="Times New Roman" w:hAnsi="Times New Roman"/>
                <w:sz w:val="24"/>
                <w:szCs w:val="24"/>
              </w:rPr>
            </w:pPr>
          </w:p>
        </w:tc>
        <w:tc>
          <w:tcPr>
            <w:tcW w:w="1418" w:type="dxa"/>
          </w:tcPr>
          <w:p w:rsidR="00B946D0" w:rsidRPr="00AD08E4" w:rsidRDefault="00B946D0" w:rsidP="00741579">
            <w:pPr>
              <w:rPr>
                <w:rFonts w:ascii="Times New Roman" w:hAnsi="Times New Roman" w:cs="Times New Roman"/>
                <w:sz w:val="24"/>
                <w:szCs w:val="24"/>
              </w:rPr>
            </w:pPr>
            <w:r>
              <w:rPr>
                <w:rFonts w:ascii="Times New Roman" w:hAnsi="Times New Roman" w:cs="Times New Roman"/>
                <w:sz w:val="24"/>
                <w:szCs w:val="24"/>
              </w:rPr>
              <w:t>KNR 2-31 1002-01</w:t>
            </w:r>
          </w:p>
        </w:tc>
        <w:tc>
          <w:tcPr>
            <w:tcW w:w="3827" w:type="dxa"/>
            <w:gridSpan w:val="2"/>
          </w:tcPr>
          <w:p w:rsidR="00B946D0" w:rsidRPr="008C1EA8" w:rsidRDefault="00B946D0" w:rsidP="00741579">
            <w:pPr>
              <w:rPr>
                <w:rFonts w:ascii="Times New Roman" w:hAnsi="Times New Roman" w:cs="Times New Roman"/>
                <w:sz w:val="24"/>
                <w:szCs w:val="24"/>
                <w:vertAlign w:val="superscript"/>
              </w:rPr>
            </w:pPr>
            <w:r>
              <w:rPr>
                <w:rFonts w:ascii="Times New Roman" w:hAnsi="Times New Roman" w:cs="Times New Roman"/>
                <w:sz w:val="24"/>
                <w:szCs w:val="24"/>
              </w:rPr>
              <w:t>Powierzchniowe utrwalenie nawierzchni drogowych emulsją asfaltową , grysem kamiennym frakcji 5-8 w ilości</w:t>
            </w:r>
            <w:r w:rsidR="001F6CBF">
              <w:rPr>
                <w:rFonts w:ascii="Times New Roman" w:hAnsi="Times New Roman" w:cs="Times New Roman"/>
                <w:sz w:val="24"/>
                <w:szCs w:val="24"/>
              </w:rPr>
              <w:t xml:space="preserve"> </w:t>
            </w:r>
            <w:r>
              <w:rPr>
                <w:rFonts w:ascii="Times New Roman" w:hAnsi="Times New Roman" w:cs="Times New Roman"/>
                <w:sz w:val="24"/>
                <w:szCs w:val="24"/>
              </w:rPr>
              <w:t>8,0 dcm</w:t>
            </w:r>
            <w:r>
              <w:rPr>
                <w:rFonts w:ascii="Times New Roman" w:hAnsi="Times New Roman" w:cs="Times New Roman"/>
                <w:sz w:val="24"/>
                <w:szCs w:val="24"/>
                <w:vertAlign w:val="superscript"/>
              </w:rPr>
              <w:t>3</w:t>
            </w: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850" w:type="dxa"/>
          </w:tcPr>
          <w:p w:rsidR="00B946D0" w:rsidRDefault="00B946D0" w:rsidP="00741579">
            <w:pP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B946D0" w:rsidRDefault="00B946D0" w:rsidP="00741579">
            <w:pPr>
              <w:jc w:val="center"/>
              <w:rPr>
                <w:rFonts w:ascii="Times New Roman" w:hAnsi="Times New Roman" w:cs="Times New Roman"/>
                <w:sz w:val="24"/>
                <w:szCs w:val="24"/>
              </w:rPr>
            </w:pPr>
          </w:p>
          <w:p w:rsidR="00B946D0" w:rsidRPr="00AD08E4" w:rsidRDefault="00B946D0" w:rsidP="00741579">
            <w:pPr>
              <w:jc w:val="center"/>
              <w:rPr>
                <w:rFonts w:ascii="Times New Roman" w:hAnsi="Times New Roman" w:cs="Times New Roman"/>
                <w:sz w:val="24"/>
                <w:szCs w:val="24"/>
              </w:rPr>
            </w:pPr>
            <w:r>
              <w:rPr>
                <w:rFonts w:ascii="Times New Roman" w:hAnsi="Times New Roman" w:cs="Times New Roman"/>
                <w:sz w:val="24"/>
                <w:szCs w:val="24"/>
              </w:rPr>
              <w:t>320,498</w:t>
            </w:r>
          </w:p>
        </w:tc>
        <w:tc>
          <w:tcPr>
            <w:tcW w:w="993" w:type="dxa"/>
          </w:tcPr>
          <w:p w:rsidR="00B946D0" w:rsidRPr="00AD08E4" w:rsidRDefault="00B946D0" w:rsidP="00741579">
            <w:pPr>
              <w:rPr>
                <w:rFonts w:ascii="Times New Roman" w:hAnsi="Times New Roman" w:cs="Times New Roman"/>
                <w:sz w:val="24"/>
                <w:szCs w:val="24"/>
              </w:rPr>
            </w:pPr>
          </w:p>
        </w:tc>
        <w:tc>
          <w:tcPr>
            <w:tcW w:w="1275" w:type="dxa"/>
          </w:tcPr>
          <w:p w:rsidR="00B946D0" w:rsidRPr="00AD08E4" w:rsidRDefault="00B946D0" w:rsidP="00741579">
            <w:pPr>
              <w:rPr>
                <w:rFonts w:ascii="Times New Roman" w:hAnsi="Times New Roman" w:cs="Times New Roman"/>
                <w:sz w:val="24"/>
                <w:szCs w:val="24"/>
              </w:rPr>
            </w:pPr>
          </w:p>
        </w:tc>
      </w:tr>
      <w:tr w:rsidR="00B946D0" w:rsidRPr="008C1EA8" w:rsidTr="00B946D0">
        <w:tc>
          <w:tcPr>
            <w:tcW w:w="56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12   d.4</w:t>
            </w:r>
          </w:p>
        </w:tc>
        <w:tc>
          <w:tcPr>
            <w:tcW w:w="141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KNR 2-31 0402-04</w:t>
            </w:r>
          </w:p>
        </w:tc>
        <w:tc>
          <w:tcPr>
            <w:tcW w:w="3827" w:type="dxa"/>
            <w:gridSpan w:val="2"/>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Ława pod krawężnik betonowa z oporem</w:t>
            </w:r>
          </w:p>
        </w:tc>
        <w:tc>
          <w:tcPr>
            <w:tcW w:w="850" w:type="dxa"/>
          </w:tcPr>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34" w:type="dxa"/>
          </w:tcPr>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1,320</w:t>
            </w:r>
          </w:p>
        </w:tc>
        <w:tc>
          <w:tcPr>
            <w:tcW w:w="993" w:type="dxa"/>
          </w:tcPr>
          <w:p w:rsidR="00B946D0" w:rsidRPr="008C1EA8" w:rsidRDefault="00B946D0" w:rsidP="00741579">
            <w:pPr>
              <w:rPr>
                <w:rFonts w:ascii="Times New Roman" w:hAnsi="Times New Roman" w:cs="Times New Roman"/>
                <w:sz w:val="24"/>
                <w:szCs w:val="24"/>
              </w:rPr>
            </w:pPr>
          </w:p>
        </w:tc>
        <w:tc>
          <w:tcPr>
            <w:tcW w:w="1275" w:type="dxa"/>
          </w:tcPr>
          <w:p w:rsidR="00B946D0" w:rsidRPr="008C1EA8" w:rsidRDefault="00B946D0" w:rsidP="00741579">
            <w:pPr>
              <w:rPr>
                <w:rFonts w:ascii="Times New Roman" w:hAnsi="Times New Roman" w:cs="Times New Roman"/>
                <w:sz w:val="24"/>
                <w:szCs w:val="24"/>
              </w:rPr>
            </w:pPr>
          </w:p>
        </w:tc>
      </w:tr>
      <w:tr w:rsidR="00B946D0" w:rsidRPr="008C1EA8" w:rsidTr="00B946D0">
        <w:tc>
          <w:tcPr>
            <w:tcW w:w="56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13  d.4</w:t>
            </w:r>
          </w:p>
        </w:tc>
        <w:tc>
          <w:tcPr>
            <w:tcW w:w="141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KNR 2-31 0403-01</w:t>
            </w:r>
          </w:p>
        </w:tc>
        <w:tc>
          <w:tcPr>
            <w:tcW w:w="3827" w:type="dxa"/>
            <w:gridSpan w:val="2"/>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Krawężniki betonowe wystające o wymiarach 15x30 na podsypce piaskowej</w:t>
            </w:r>
          </w:p>
        </w:tc>
        <w:tc>
          <w:tcPr>
            <w:tcW w:w="850" w:type="dxa"/>
          </w:tcPr>
          <w:p w:rsidR="00B946D0" w:rsidRDefault="00B946D0" w:rsidP="00741579">
            <w:pPr>
              <w:jc w:val="center"/>
              <w:rPr>
                <w:rFonts w:ascii="Times New Roman" w:hAnsi="Times New Roman" w:cs="Times New Roman"/>
                <w:sz w:val="24"/>
                <w:szCs w:val="24"/>
              </w:rPr>
            </w:pPr>
          </w:p>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m</w:t>
            </w:r>
          </w:p>
        </w:tc>
        <w:tc>
          <w:tcPr>
            <w:tcW w:w="1134" w:type="dxa"/>
          </w:tcPr>
          <w:p w:rsidR="00B946D0" w:rsidRDefault="00B946D0" w:rsidP="00741579">
            <w:pPr>
              <w:jc w:val="center"/>
              <w:rPr>
                <w:rFonts w:ascii="Times New Roman" w:hAnsi="Times New Roman" w:cs="Times New Roman"/>
                <w:sz w:val="24"/>
                <w:szCs w:val="24"/>
              </w:rPr>
            </w:pPr>
          </w:p>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16,000</w:t>
            </w:r>
          </w:p>
        </w:tc>
        <w:tc>
          <w:tcPr>
            <w:tcW w:w="993" w:type="dxa"/>
          </w:tcPr>
          <w:p w:rsidR="00B946D0" w:rsidRPr="008C1EA8" w:rsidRDefault="00B946D0" w:rsidP="00741579">
            <w:pPr>
              <w:rPr>
                <w:rFonts w:ascii="Times New Roman" w:hAnsi="Times New Roman" w:cs="Times New Roman"/>
                <w:sz w:val="24"/>
                <w:szCs w:val="24"/>
              </w:rPr>
            </w:pPr>
          </w:p>
        </w:tc>
        <w:tc>
          <w:tcPr>
            <w:tcW w:w="1275" w:type="dxa"/>
          </w:tcPr>
          <w:p w:rsidR="00B946D0" w:rsidRPr="008C1EA8" w:rsidRDefault="00B946D0" w:rsidP="00741579">
            <w:pPr>
              <w:rPr>
                <w:rFonts w:ascii="Times New Roman" w:hAnsi="Times New Roman" w:cs="Times New Roman"/>
                <w:sz w:val="24"/>
                <w:szCs w:val="24"/>
              </w:rPr>
            </w:pPr>
          </w:p>
        </w:tc>
      </w:tr>
      <w:tr w:rsidR="00B946D0" w:rsidRPr="008C1EA8" w:rsidTr="00B946D0">
        <w:tc>
          <w:tcPr>
            <w:tcW w:w="568" w:type="dxa"/>
          </w:tcPr>
          <w:p w:rsidR="00B946D0" w:rsidRPr="008C1EA8" w:rsidRDefault="00B946D0" w:rsidP="00741579">
            <w:pPr>
              <w:rPr>
                <w:rFonts w:ascii="Times New Roman" w:hAnsi="Times New Roman" w:cs="Times New Roman"/>
                <w:b/>
                <w:sz w:val="24"/>
                <w:szCs w:val="24"/>
              </w:rPr>
            </w:pPr>
            <w:r>
              <w:rPr>
                <w:rFonts w:ascii="Times New Roman" w:hAnsi="Times New Roman" w:cs="Times New Roman"/>
                <w:b/>
                <w:sz w:val="24"/>
                <w:szCs w:val="24"/>
              </w:rPr>
              <w:t>5</w:t>
            </w:r>
          </w:p>
        </w:tc>
        <w:tc>
          <w:tcPr>
            <w:tcW w:w="7229" w:type="dxa"/>
            <w:gridSpan w:val="5"/>
          </w:tcPr>
          <w:p w:rsidR="00B946D0" w:rsidRPr="008C1EA8" w:rsidRDefault="00B946D0" w:rsidP="00741579">
            <w:pPr>
              <w:rPr>
                <w:rFonts w:ascii="Times New Roman" w:hAnsi="Times New Roman" w:cs="Times New Roman"/>
                <w:b/>
                <w:sz w:val="24"/>
                <w:szCs w:val="24"/>
              </w:rPr>
            </w:pPr>
            <w:r>
              <w:rPr>
                <w:rFonts w:ascii="Times New Roman" w:hAnsi="Times New Roman" w:cs="Times New Roman"/>
                <w:b/>
                <w:sz w:val="24"/>
                <w:szCs w:val="24"/>
              </w:rPr>
              <w:t>Inne roboty kod CPV 45233000-9</w:t>
            </w:r>
          </w:p>
        </w:tc>
        <w:tc>
          <w:tcPr>
            <w:tcW w:w="993" w:type="dxa"/>
          </w:tcPr>
          <w:p w:rsidR="00B946D0" w:rsidRPr="008C1EA8" w:rsidRDefault="00B946D0" w:rsidP="00741579">
            <w:pPr>
              <w:rPr>
                <w:rFonts w:ascii="Times New Roman" w:hAnsi="Times New Roman" w:cs="Times New Roman"/>
                <w:sz w:val="24"/>
                <w:szCs w:val="24"/>
              </w:rPr>
            </w:pPr>
          </w:p>
        </w:tc>
        <w:tc>
          <w:tcPr>
            <w:tcW w:w="1275" w:type="dxa"/>
          </w:tcPr>
          <w:p w:rsidR="00B946D0" w:rsidRPr="008C1EA8" w:rsidRDefault="00B946D0" w:rsidP="00741579">
            <w:pPr>
              <w:rPr>
                <w:rFonts w:ascii="Times New Roman" w:hAnsi="Times New Roman" w:cs="Times New Roman"/>
                <w:sz w:val="24"/>
                <w:szCs w:val="24"/>
              </w:rPr>
            </w:pPr>
          </w:p>
        </w:tc>
      </w:tr>
      <w:tr w:rsidR="00B946D0" w:rsidRPr="008C1EA8" w:rsidTr="00B946D0">
        <w:tc>
          <w:tcPr>
            <w:tcW w:w="56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14  d.5</w:t>
            </w:r>
          </w:p>
        </w:tc>
        <w:tc>
          <w:tcPr>
            <w:tcW w:w="141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KNR 2-31 1406-04</w:t>
            </w:r>
          </w:p>
        </w:tc>
        <w:tc>
          <w:tcPr>
            <w:tcW w:w="3827" w:type="dxa"/>
            <w:gridSpan w:val="2"/>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Regulacja pionowa studzienek dla zaworów wodociągowych</w:t>
            </w:r>
          </w:p>
        </w:tc>
        <w:tc>
          <w:tcPr>
            <w:tcW w:w="850" w:type="dxa"/>
          </w:tcPr>
          <w:p w:rsidR="00B946D0" w:rsidRDefault="00B946D0" w:rsidP="00741579">
            <w:pPr>
              <w:jc w:val="center"/>
              <w:rPr>
                <w:rFonts w:ascii="Times New Roman" w:hAnsi="Times New Roman" w:cs="Times New Roman"/>
                <w:sz w:val="24"/>
                <w:szCs w:val="24"/>
              </w:rPr>
            </w:pPr>
          </w:p>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szt.</w:t>
            </w:r>
          </w:p>
        </w:tc>
        <w:tc>
          <w:tcPr>
            <w:tcW w:w="1134" w:type="dxa"/>
          </w:tcPr>
          <w:p w:rsidR="00B946D0" w:rsidRDefault="00B946D0" w:rsidP="00741579">
            <w:pPr>
              <w:jc w:val="center"/>
              <w:rPr>
                <w:rFonts w:ascii="Times New Roman" w:hAnsi="Times New Roman" w:cs="Times New Roman"/>
                <w:sz w:val="24"/>
                <w:szCs w:val="24"/>
              </w:rPr>
            </w:pPr>
          </w:p>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2,000</w:t>
            </w:r>
          </w:p>
        </w:tc>
        <w:tc>
          <w:tcPr>
            <w:tcW w:w="993" w:type="dxa"/>
          </w:tcPr>
          <w:p w:rsidR="00B946D0" w:rsidRPr="008C1EA8" w:rsidRDefault="00B946D0" w:rsidP="00741579">
            <w:pPr>
              <w:rPr>
                <w:rFonts w:ascii="Times New Roman" w:hAnsi="Times New Roman" w:cs="Times New Roman"/>
                <w:sz w:val="24"/>
                <w:szCs w:val="24"/>
              </w:rPr>
            </w:pPr>
          </w:p>
        </w:tc>
        <w:tc>
          <w:tcPr>
            <w:tcW w:w="1275" w:type="dxa"/>
          </w:tcPr>
          <w:p w:rsidR="00B946D0" w:rsidRPr="008C1EA8" w:rsidRDefault="00B946D0" w:rsidP="00741579">
            <w:pPr>
              <w:rPr>
                <w:rFonts w:ascii="Times New Roman" w:hAnsi="Times New Roman" w:cs="Times New Roman"/>
                <w:sz w:val="24"/>
                <w:szCs w:val="24"/>
              </w:rPr>
            </w:pPr>
          </w:p>
        </w:tc>
      </w:tr>
      <w:tr w:rsidR="00B946D0" w:rsidRPr="008C1EA8" w:rsidTr="00B946D0">
        <w:tc>
          <w:tcPr>
            <w:tcW w:w="56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15  d.5</w:t>
            </w:r>
          </w:p>
        </w:tc>
        <w:tc>
          <w:tcPr>
            <w:tcW w:w="141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KNR 2-31 1406-03</w:t>
            </w:r>
          </w:p>
        </w:tc>
        <w:tc>
          <w:tcPr>
            <w:tcW w:w="3827" w:type="dxa"/>
            <w:gridSpan w:val="2"/>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Regulacja pionowa studzienek dla włazów kanałowych</w:t>
            </w:r>
          </w:p>
        </w:tc>
        <w:tc>
          <w:tcPr>
            <w:tcW w:w="850" w:type="dxa"/>
          </w:tcPr>
          <w:p w:rsidR="00B946D0" w:rsidRDefault="00B946D0" w:rsidP="00741579">
            <w:pPr>
              <w:jc w:val="center"/>
              <w:rPr>
                <w:rFonts w:ascii="Times New Roman" w:hAnsi="Times New Roman" w:cs="Times New Roman"/>
                <w:sz w:val="24"/>
                <w:szCs w:val="24"/>
              </w:rPr>
            </w:pPr>
          </w:p>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szt.</w:t>
            </w:r>
          </w:p>
        </w:tc>
        <w:tc>
          <w:tcPr>
            <w:tcW w:w="1134" w:type="dxa"/>
          </w:tcPr>
          <w:p w:rsidR="00B946D0" w:rsidRDefault="00B946D0" w:rsidP="00741579">
            <w:pPr>
              <w:jc w:val="center"/>
              <w:rPr>
                <w:rFonts w:ascii="Times New Roman" w:hAnsi="Times New Roman" w:cs="Times New Roman"/>
                <w:sz w:val="24"/>
                <w:szCs w:val="24"/>
              </w:rPr>
            </w:pPr>
          </w:p>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B946D0" w:rsidRPr="008C1EA8" w:rsidRDefault="00B946D0" w:rsidP="00741579">
            <w:pPr>
              <w:rPr>
                <w:rFonts w:ascii="Times New Roman" w:hAnsi="Times New Roman" w:cs="Times New Roman"/>
                <w:sz w:val="24"/>
                <w:szCs w:val="24"/>
              </w:rPr>
            </w:pPr>
          </w:p>
        </w:tc>
        <w:tc>
          <w:tcPr>
            <w:tcW w:w="1275" w:type="dxa"/>
          </w:tcPr>
          <w:p w:rsidR="00B946D0" w:rsidRPr="008C1EA8" w:rsidRDefault="00B946D0" w:rsidP="00741579">
            <w:pPr>
              <w:rPr>
                <w:rFonts w:ascii="Times New Roman" w:hAnsi="Times New Roman" w:cs="Times New Roman"/>
                <w:sz w:val="24"/>
                <w:szCs w:val="24"/>
              </w:rPr>
            </w:pPr>
          </w:p>
        </w:tc>
      </w:tr>
      <w:tr w:rsidR="00B946D0" w:rsidRPr="008C1EA8" w:rsidTr="00B946D0">
        <w:tc>
          <w:tcPr>
            <w:tcW w:w="56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16  d.5</w:t>
            </w:r>
          </w:p>
        </w:tc>
        <w:tc>
          <w:tcPr>
            <w:tcW w:w="141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Kalkulacja własna</w:t>
            </w:r>
          </w:p>
        </w:tc>
        <w:tc>
          <w:tcPr>
            <w:tcW w:w="3827" w:type="dxa"/>
            <w:gridSpan w:val="2"/>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Inwentaryzacja powykonawcza</w:t>
            </w:r>
          </w:p>
        </w:tc>
        <w:tc>
          <w:tcPr>
            <w:tcW w:w="850" w:type="dxa"/>
          </w:tcPr>
          <w:p w:rsidR="00B946D0" w:rsidRPr="008C1EA8" w:rsidRDefault="00B946D0" w:rsidP="00741579">
            <w:pPr>
              <w:rPr>
                <w:rFonts w:ascii="Times New Roman" w:hAnsi="Times New Roman" w:cs="Times New Roman"/>
                <w:sz w:val="24"/>
                <w:szCs w:val="24"/>
              </w:rPr>
            </w:pPr>
            <w:proofErr w:type="spellStart"/>
            <w:r>
              <w:rPr>
                <w:rFonts w:ascii="Times New Roman" w:hAnsi="Times New Roman" w:cs="Times New Roman"/>
                <w:sz w:val="24"/>
                <w:szCs w:val="24"/>
              </w:rPr>
              <w:t>kompl</w:t>
            </w:r>
            <w:proofErr w:type="spellEnd"/>
            <w:r>
              <w:rPr>
                <w:rFonts w:ascii="Times New Roman" w:hAnsi="Times New Roman" w:cs="Times New Roman"/>
                <w:sz w:val="24"/>
                <w:szCs w:val="24"/>
              </w:rPr>
              <w:t>.</w:t>
            </w:r>
          </w:p>
        </w:tc>
        <w:tc>
          <w:tcPr>
            <w:tcW w:w="1134" w:type="dxa"/>
          </w:tcPr>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B946D0" w:rsidRPr="008C1EA8" w:rsidRDefault="00B946D0" w:rsidP="00741579">
            <w:pPr>
              <w:rPr>
                <w:rFonts w:ascii="Times New Roman" w:hAnsi="Times New Roman" w:cs="Times New Roman"/>
                <w:sz w:val="24"/>
                <w:szCs w:val="24"/>
              </w:rPr>
            </w:pPr>
          </w:p>
        </w:tc>
        <w:tc>
          <w:tcPr>
            <w:tcW w:w="1275" w:type="dxa"/>
          </w:tcPr>
          <w:p w:rsidR="00B946D0" w:rsidRPr="008C1EA8" w:rsidRDefault="00B946D0" w:rsidP="00741579">
            <w:pPr>
              <w:rPr>
                <w:rFonts w:ascii="Times New Roman" w:hAnsi="Times New Roman" w:cs="Times New Roman"/>
                <w:sz w:val="24"/>
                <w:szCs w:val="24"/>
              </w:rPr>
            </w:pPr>
          </w:p>
        </w:tc>
      </w:tr>
      <w:tr w:rsidR="00B946D0" w:rsidRPr="008C1EA8" w:rsidTr="00B946D0">
        <w:tc>
          <w:tcPr>
            <w:tcW w:w="56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17  d.5</w:t>
            </w:r>
          </w:p>
        </w:tc>
        <w:tc>
          <w:tcPr>
            <w:tcW w:w="141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KNR 2-31 0702-01</w:t>
            </w:r>
          </w:p>
        </w:tc>
        <w:tc>
          <w:tcPr>
            <w:tcW w:w="3827" w:type="dxa"/>
            <w:gridSpan w:val="2"/>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Słupki do znaków drogowych z rur stalowych o śr. 50 mm</w:t>
            </w:r>
          </w:p>
        </w:tc>
        <w:tc>
          <w:tcPr>
            <w:tcW w:w="850" w:type="dxa"/>
          </w:tcPr>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szt.</w:t>
            </w:r>
          </w:p>
        </w:tc>
        <w:tc>
          <w:tcPr>
            <w:tcW w:w="1134" w:type="dxa"/>
          </w:tcPr>
          <w:p w:rsidR="00B946D0" w:rsidRDefault="00B946D0" w:rsidP="00741579">
            <w:pPr>
              <w:rPr>
                <w:rFonts w:ascii="Times New Roman" w:hAnsi="Times New Roman" w:cs="Times New Roman"/>
                <w:sz w:val="24"/>
                <w:szCs w:val="24"/>
              </w:rPr>
            </w:pPr>
          </w:p>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2,000</w:t>
            </w:r>
          </w:p>
        </w:tc>
        <w:tc>
          <w:tcPr>
            <w:tcW w:w="993" w:type="dxa"/>
          </w:tcPr>
          <w:p w:rsidR="00B946D0" w:rsidRPr="008C1EA8" w:rsidRDefault="00B946D0" w:rsidP="00741579">
            <w:pPr>
              <w:rPr>
                <w:rFonts w:ascii="Times New Roman" w:hAnsi="Times New Roman" w:cs="Times New Roman"/>
                <w:sz w:val="24"/>
                <w:szCs w:val="24"/>
              </w:rPr>
            </w:pPr>
          </w:p>
        </w:tc>
        <w:tc>
          <w:tcPr>
            <w:tcW w:w="1275" w:type="dxa"/>
          </w:tcPr>
          <w:p w:rsidR="00B946D0" w:rsidRPr="008C1EA8" w:rsidRDefault="00B946D0" w:rsidP="00741579">
            <w:pPr>
              <w:rPr>
                <w:rFonts w:ascii="Times New Roman" w:hAnsi="Times New Roman" w:cs="Times New Roman"/>
                <w:sz w:val="24"/>
                <w:szCs w:val="24"/>
              </w:rPr>
            </w:pPr>
          </w:p>
        </w:tc>
      </w:tr>
      <w:tr w:rsidR="00B946D0" w:rsidRPr="008C1EA8" w:rsidTr="00E22598">
        <w:trPr>
          <w:trHeight w:val="990"/>
        </w:trPr>
        <w:tc>
          <w:tcPr>
            <w:tcW w:w="56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18  d.5</w:t>
            </w:r>
          </w:p>
        </w:tc>
        <w:tc>
          <w:tcPr>
            <w:tcW w:w="1418" w:type="dxa"/>
          </w:tcPr>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KNR 2-31 0703-01</w:t>
            </w:r>
          </w:p>
        </w:tc>
        <w:tc>
          <w:tcPr>
            <w:tcW w:w="3827" w:type="dxa"/>
            <w:gridSpan w:val="2"/>
          </w:tcPr>
          <w:p w:rsidR="00E22598" w:rsidRPr="00E22598" w:rsidRDefault="00B946D0" w:rsidP="00741579">
            <w:pPr>
              <w:rPr>
                <w:rFonts w:ascii="Times New Roman" w:hAnsi="Times New Roman" w:cs="Times New Roman"/>
                <w:sz w:val="24"/>
                <w:szCs w:val="24"/>
              </w:rPr>
            </w:pPr>
            <w:r>
              <w:rPr>
                <w:rFonts w:ascii="Times New Roman" w:hAnsi="Times New Roman" w:cs="Times New Roman"/>
                <w:sz w:val="24"/>
                <w:szCs w:val="24"/>
              </w:rPr>
              <w:t>Przymocowanie tablic znaków drogowych zakazu, nakazu, ostrzegawczych, informacyjnych o powierzchni do 0,3 m</w:t>
            </w:r>
            <w:r>
              <w:rPr>
                <w:rFonts w:ascii="Times New Roman" w:hAnsi="Times New Roman" w:cs="Times New Roman"/>
                <w:sz w:val="24"/>
                <w:szCs w:val="24"/>
                <w:vertAlign w:val="superscript"/>
              </w:rPr>
              <w:t>2</w:t>
            </w:r>
          </w:p>
        </w:tc>
        <w:tc>
          <w:tcPr>
            <w:tcW w:w="850" w:type="dxa"/>
          </w:tcPr>
          <w:p w:rsidR="00B946D0" w:rsidRDefault="00B946D0" w:rsidP="00741579">
            <w:pPr>
              <w:rPr>
                <w:rFonts w:ascii="Times New Roman" w:hAnsi="Times New Roman" w:cs="Times New Roman"/>
                <w:sz w:val="24"/>
                <w:szCs w:val="24"/>
              </w:rPr>
            </w:pPr>
          </w:p>
          <w:p w:rsidR="00B946D0" w:rsidRPr="008C1EA8" w:rsidRDefault="00B946D0" w:rsidP="00741579">
            <w:pPr>
              <w:rPr>
                <w:rFonts w:ascii="Times New Roman" w:hAnsi="Times New Roman" w:cs="Times New Roman"/>
                <w:sz w:val="24"/>
                <w:szCs w:val="24"/>
              </w:rPr>
            </w:pPr>
            <w:r>
              <w:rPr>
                <w:rFonts w:ascii="Times New Roman" w:hAnsi="Times New Roman" w:cs="Times New Roman"/>
                <w:sz w:val="24"/>
                <w:szCs w:val="24"/>
              </w:rPr>
              <w:t>szt.</w:t>
            </w:r>
          </w:p>
        </w:tc>
        <w:tc>
          <w:tcPr>
            <w:tcW w:w="1134" w:type="dxa"/>
          </w:tcPr>
          <w:p w:rsidR="00B946D0" w:rsidRDefault="00B946D0" w:rsidP="00741579">
            <w:pPr>
              <w:jc w:val="center"/>
              <w:rPr>
                <w:rFonts w:ascii="Times New Roman" w:hAnsi="Times New Roman" w:cs="Times New Roman"/>
                <w:sz w:val="24"/>
                <w:szCs w:val="24"/>
              </w:rPr>
            </w:pPr>
          </w:p>
          <w:p w:rsidR="00B946D0" w:rsidRPr="008C1EA8" w:rsidRDefault="00B946D0" w:rsidP="00741579">
            <w:pPr>
              <w:jc w:val="center"/>
              <w:rPr>
                <w:rFonts w:ascii="Times New Roman" w:hAnsi="Times New Roman" w:cs="Times New Roman"/>
                <w:sz w:val="24"/>
                <w:szCs w:val="24"/>
              </w:rPr>
            </w:pPr>
            <w:r>
              <w:rPr>
                <w:rFonts w:ascii="Times New Roman" w:hAnsi="Times New Roman" w:cs="Times New Roman"/>
                <w:sz w:val="24"/>
                <w:szCs w:val="24"/>
              </w:rPr>
              <w:t>2,000</w:t>
            </w:r>
          </w:p>
        </w:tc>
        <w:tc>
          <w:tcPr>
            <w:tcW w:w="993" w:type="dxa"/>
          </w:tcPr>
          <w:p w:rsidR="00B946D0" w:rsidRPr="008C1EA8" w:rsidRDefault="00B946D0" w:rsidP="00741579">
            <w:pPr>
              <w:rPr>
                <w:rFonts w:ascii="Times New Roman" w:hAnsi="Times New Roman" w:cs="Times New Roman"/>
                <w:sz w:val="24"/>
                <w:szCs w:val="24"/>
              </w:rPr>
            </w:pPr>
          </w:p>
        </w:tc>
        <w:tc>
          <w:tcPr>
            <w:tcW w:w="1275" w:type="dxa"/>
          </w:tcPr>
          <w:p w:rsidR="00B946D0" w:rsidRPr="008C1EA8" w:rsidRDefault="00B946D0" w:rsidP="00741579">
            <w:pPr>
              <w:rPr>
                <w:rFonts w:ascii="Times New Roman" w:hAnsi="Times New Roman" w:cs="Times New Roman"/>
                <w:sz w:val="24"/>
                <w:szCs w:val="24"/>
              </w:rPr>
            </w:pPr>
          </w:p>
        </w:tc>
      </w:tr>
      <w:tr w:rsidR="00E22598" w:rsidRPr="008C1EA8" w:rsidTr="00741579">
        <w:trPr>
          <w:trHeight w:val="225"/>
        </w:trPr>
        <w:tc>
          <w:tcPr>
            <w:tcW w:w="8790" w:type="dxa"/>
            <w:gridSpan w:val="7"/>
          </w:tcPr>
          <w:p w:rsidR="00E22598" w:rsidRPr="00C637A4" w:rsidRDefault="00C637A4" w:rsidP="00741579">
            <w:pPr>
              <w:rPr>
                <w:rFonts w:ascii="Times New Roman" w:hAnsi="Times New Roman" w:cs="Times New Roman"/>
                <w:b/>
                <w:sz w:val="24"/>
                <w:szCs w:val="24"/>
              </w:rPr>
            </w:pPr>
            <w:r>
              <w:rPr>
                <w:rFonts w:ascii="Times New Roman" w:hAnsi="Times New Roman" w:cs="Times New Roman"/>
                <w:b/>
                <w:sz w:val="24"/>
                <w:szCs w:val="24"/>
              </w:rPr>
              <w:t>Kosztorys netto:</w:t>
            </w:r>
          </w:p>
        </w:tc>
        <w:tc>
          <w:tcPr>
            <w:tcW w:w="1275" w:type="dxa"/>
          </w:tcPr>
          <w:p w:rsidR="00E22598" w:rsidRPr="008C1EA8" w:rsidRDefault="00E22598" w:rsidP="00741579">
            <w:pPr>
              <w:rPr>
                <w:rFonts w:ascii="Times New Roman" w:hAnsi="Times New Roman" w:cs="Times New Roman"/>
                <w:sz w:val="24"/>
                <w:szCs w:val="24"/>
              </w:rPr>
            </w:pPr>
          </w:p>
        </w:tc>
      </w:tr>
      <w:tr w:rsidR="00E22598" w:rsidRPr="008C1EA8" w:rsidTr="00741579">
        <w:trPr>
          <w:trHeight w:val="150"/>
        </w:trPr>
        <w:tc>
          <w:tcPr>
            <w:tcW w:w="8790" w:type="dxa"/>
            <w:gridSpan w:val="7"/>
          </w:tcPr>
          <w:p w:rsidR="00E22598" w:rsidRPr="00C637A4" w:rsidRDefault="00C637A4" w:rsidP="00741579">
            <w:pPr>
              <w:rPr>
                <w:rFonts w:ascii="Times New Roman" w:hAnsi="Times New Roman" w:cs="Times New Roman"/>
                <w:b/>
                <w:sz w:val="24"/>
                <w:szCs w:val="24"/>
              </w:rPr>
            </w:pPr>
            <w:r w:rsidRPr="00C637A4">
              <w:rPr>
                <w:rFonts w:ascii="Times New Roman" w:hAnsi="Times New Roman" w:cs="Times New Roman"/>
                <w:b/>
                <w:sz w:val="24"/>
                <w:szCs w:val="24"/>
              </w:rPr>
              <w:t>VAT 23 % :</w:t>
            </w:r>
          </w:p>
        </w:tc>
        <w:tc>
          <w:tcPr>
            <w:tcW w:w="1275" w:type="dxa"/>
          </w:tcPr>
          <w:p w:rsidR="00E22598" w:rsidRPr="008C1EA8" w:rsidRDefault="00E22598" w:rsidP="00741579">
            <w:pPr>
              <w:rPr>
                <w:rFonts w:ascii="Times New Roman" w:hAnsi="Times New Roman" w:cs="Times New Roman"/>
                <w:sz w:val="24"/>
                <w:szCs w:val="24"/>
              </w:rPr>
            </w:pPr>
          </w:p>
        </w:tc>
      </w:tr>
      <w:tr w:rsidR="00E22598" w:rsidRPr="008C1EA8" w:rsidTr="00741579">
        <w:trPr>
          <w:trHeight w:val="111"/>
        </w:trPr>
        <w:tc>
          <w:tcPr>
            <w:tcW w:w="8790" w:type="dxa"/>
            <w:gridSpan w:val="7"/>
          </w:tcPr>
          <w:p w:rsidR="00E22598" w:rsidRPr="00C637A4" w:rsidRDefault="00C637A4" w:rsidP="00741579">
            <w:pPr>
              <w:rPr>
                <w:rFonts w:ascii="Times New Roman" w:hAnsi="Times New Roman" w:cs="Times New Roman"/>
                <w:b/>
                <w:sz w:val="24"/>
                <w:szCs w:val="24"/>
              </w:rPr>
            </w:pPr>
            <w:r>
              <w:rPr>
                <w:rFonts w:ascii="Times New Roman" w:hAnsi="Times New Roman" w:cs="Times New Roman"/>
                <w:b/>
                <w:sz w:val="24"/>
                <w:szCs w:val="24"/>
              </w:rPr>
              <w:t>Kosztorys brutto:</w:t>
            </w:r>
          </w:p>
        </w:tc>
        <w:tc>
          <w:tcPr>
            <w:tcW w:w="1275" w:type="dxa"/>
          </w:tcPr>
          <w:p w:rsidR="00E22598" w:rsidRPr="008C1EA8" w:rsidRDefault="00E22598" w:rsidP="00741579">
            <w:pPr>
              <w:rPr>
                <w:rFonts w:ascii="Times New Roman" w:hAnsi="Times New Roman" w:cs="Times New Roman"/>
                <w:sz w:val="24"/>
                <w:szCs w:val="24"/>
              </w:rPr>
            </w:pPr>
          </w:p>
        </w:tc>
      </w:tr>
    </w:tbl>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E22598" w:rsidP="00E22598">
      <w:pPr>
        <w:tabs>
          <w:tab w:val="left" w:pos="3015"/>
        </w:tabs>
        <w:autoSpaceDE w:val="0"/>
        <w:autoSpaceDN w:val="0"/>
        <w:adjustRightInd w:val="0"/>
        <w:spacing w:after="0" w:line="240" w:lineRule="auto"/>
        <w:jc w:val="both"/>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ab/>
      </w: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017A06" w:rsidRDefault="00017A06"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Załącznik nr 3</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(Pieczęć Wykonawcy/Wykonawców)</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OŚWIADCZENIE</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 spełnieniu warunków udziału w postępowaniu, o których mowa w art. 22 ust 1 ustawy „Prawo zamówień publicznych” (</w:t>
      </w:r>
      <w:proofErr w:type="spellStart"/>
      <w:r w:rsidRPr="00BC14DD">
        <w:rPr>
          <w:rFonts w:ascii="Times New Roman" w:eastAsia="Calibri" w:hAnsi="Times New Roman" w:cs="Times New Roman"/>
          <w:sz w:val="28"/>
          <w:szCs w:val="28"/>
          <w:lang w:eastAsia="pl-PL"/>
        </w:rPr>
        <w:t>t.j</w:t>
      </w:r>
      <w:proofErr w:type="spellEnd"/>
      <w:r w:rsidRPr="00BC14DD">
        <w:rPr>
          <w:rFonts w:ascii="Times New Roman" w:eastAsia="Calibri" w:hAnsi="Times New Roman" w:cs="Times New Roman"/>
          <w:sz w:val="28"/>
          <w:szCs w:val="28"/>
          <w:lang w:eastAsia="pl-PL"/>
        </w:rPr>
        <w:t>. Dz. U. z dnia 22 grudnia 2015 r., poz. 2164)</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Składając ofertę w postępowaniu o zamówienie publiczne prowadzone w trybie przetargu nieograniczonego na: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 xml:space="preserve">„Przebudowa drogi </w:t>
      </w:r>
      <w:r w:rsidR="00772281">
        <w:rPr>
          <w:rFonts w:ascii="Times New Roman" w:eastAsia="Calibri" w:hAnsi="Times New Roman" w:cs="Times New Roman"/>
          <w:b/>
          <w:sz w:val="28"/>
          <w:szCs w:val="28"/>
          <w:lang w:eastAsia="pl-PL"/>
        </w:rPr>
        <w:t xml:space="preserve">wewnętrznej zlokalizowanej na działce o nr </w:t>
      </w:r>
      <w:proofErr w:type="spellStart"/>
      <w:r w:rsidR="00772281">
        <w:rPr>
          <w:rFonts w:ascii="Times New Roman" w:eastAsia="Calibri" w:hAnsi="Times New Roman" w:cs="Times New Roman"/>
          <w:b/>
          <w:sz w:val="28"/>
          <w:szCs w:val="28"/>
          <w:lang w:eastAsia="pl-PL"/>
        </w:rPr>
        <w:t>ewid</w:t>
      </w:r>
      <w:proofErr w:type="spellEnd"/>
      <w:r w:rsidR="00772281">
        <w:rPr>
          <w:rFonts w:ascii="Times New Roman" w:eastAsia="Calibri" w:hAnsi="Times New Roman" w:cs="Times New Roman"/>
          <w:b/>
          <w:sz w:val="28"/>
          <w:szCs w:val="28"/>
          <w:lang w:eastAsia="pl-PL"/>
        </w:rPr>
        <w:t>. 504/2 w Marcinkowie</w:t>
      </w:r>
      <w:r w:rsidRPr="00BC14DD">
        <w:rPr>
          <w:rFonts w:ascii="Times New Roman" w:eastAsia="Calibri" w:hAnsi="Times New Roman" w:cs="Times New Roman"/>
          <w:b/>
          <w:sz w:val="28"/>
          <w:szCs w:val="28"/>
          <w:lang w:eastAsia="pl-PL"/>
        </w:rPr>
        <w:t>”</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Oświadczam/oświadczamy, że</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p>
    <w:p w:rsidR="00BC14DD" w:rsidRPr="00BC14DD" w:rsidRDefault="00BC14DD" w:rsidP="00517B46">
      <w:pPr>
        <w:numPr>
          <w:ilvl w:val="0"/>
          <w:numId w:val="30"/>
        </w:num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posiadamy uprawnienia do wykonywania określonej działalności lub czynności</w:t>
      </w:r>
      <w:r w:rsidRPr="00BC14DD">
        <w:rPr>
          <w:rFonts w:ascii="Times New Roman" w:eastAsia="Calibri" w:hAnsi="Times New Roman" w:cs="Times New Roman"/>
          <w:b/>
          <w:sz w:val="28"/>
          <w:szCs w:val="28"/>
          <w:lang w:eastAsia="pl-PL"/>
        </w:rPr>
        <w:t xml:space="preserve"> </w:t>
      </w:r>
      <w:r w:rsidRPr="00BC14DD">
        <w:rPr>
          <w:rFonts w:ascii="Times New Roman" w:eastAsia="Calibri" w:hAnsi="Times New Roman" w:cs="Times New Roman"/>
          <w:sz w:val="28"/>
          <w:szCs w:val="28"/>
          <w:lang w:eastAsia="pl-PL"/>
        </w:rPr>
        <w:t>jeśli przepisy prawa nakładają obowiązek ich posiadania;</w:t>
      </w:r>
    </w:p>
    <w:p w:rsidR="00BC14DD" w:rsidRPr="00BC14DD" w:rsidRDefault="00BC14DD" w:rsidP="00517B46">
      <w:pPr>
        <w:numPr>
          <w:ilvl w:val="0"/>
          <w:numId w:val="30"/>
        </w:num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posiadamy wiedze i doświadczenie;</w:t>
      </w:r>
    </w:p>
    <w:p w:rsidR="00BC14DD" w:rsidRPr="00BC14DD" w:rsidRDefault="00BC14DD" w:rsidP="00517B46">
      <w:pPr>
        <w:numPr>
          <w:ilvl w:val="0"/>
          <w:numId w:val="30"/>
        </w:num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dysponujemy odpowiednim potencjałem technicznym oraz osobami zdolnymi do wykonania zamówienia</w:t>
      </w:r>
    </w:p>
    <w:p w:rsidR="00BC14DD" w:rsidRPr="00BC14DD" w:rsidRDefault="00BC14DD" w:rsidP="00517B46">
      <w:pPr>
        <w:numPr>
          <w:ilvl w:val="0"/>
          <w:numId w:val="30"/>
        </w:num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spełniamy warunki dotyczące sytuacji ekonomicznej i finansowej.</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r w:rsidRPr="00BC14DD">
        <w:rPr>
          <w:rFonts w:ascii="Times New Roman" w:hAnsi="Times New Roman"/>
          <w:sz w:val="28"/>
          <w:szCs w:val="28"/>
          <w:lang w:eastAsia="pl-PL"/>
        </w:rPr>
        <w:t xml:space="preserve">…………… dnia ………..                                         </w:t>
      </w: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hAnsi="Times New Roman"/>
          <w:sz w:val="28"/>
          <w:szCs w:val="28"/>
          <w:lang w:eastAsia="pl-PL"/>
        </w:rPr>
      </w:pPr>
    </w:p>
    <w:p w:rsidR="00BC14DD" w:rsidRPr="00BC14DD" w:rsidRDefault="00BC14DD" w:rsidP="00BC14DD">
      <w:pPr>
        <w:autoSpaceDE w:val="0"/>
        <w:autoSpaceDN w:val="0"/>
        <w:adjustRightInd w:val="0"/>
        <w:spacing w:after="0" w:line="240" w:lineRule="auto"/>
        <w:jc w:val="right"/>
        <w:rPr>
          <w:rFonts w:ascii="Times New Roman" w:hAnsi="Times New Roman"/>
          <w:sz w:val="28"/>
          <w:szCs w:val="28"/>
          <w:lang w:eastAsia="pl-PL"/>
        </w:rPr>
      </w:pPr>
      <w:r w:rsidRPr="00BC14DD">
        <w:rPr>
          <w:rFonts w:ascii="Times New Roman" w:hAnsi="Times New Roman"/>
          <w:sz w:val="28"/>
          <w:szCs w:val="28"/>
          <w:lang w:eastAsia="pl-PL"/>
        </w:rPr>
        <w:t>……………………………..</w:t>
      </w:r>
    </w:p>
    <w:p w:rsidR="00BC14DD" w:rsidRPr="00BC14DD" w:rsidRDefault="00BC14DD" w:rsidP="00BC14DD">
      <w:pPr>
        <w:autoSpaceDE w:val="0"/>
        <w:autoSpaceDN w:val="0"/>
        <w:adjustRightInd w:val="0"/>
        <w:spacing w:after="0" w:line="240" w:lineRule="auto"/>
        <w:jc w:val="right"/>
        <w:rPr>
          <w:rFonts w:ascii="Times New Roman" w:hAnsi="Times New Roman"/>
          <w:i/>
          <w:lang w:eastAsia="pl-PL"/>
        </w:rPr>
      </w:pPr>
      <w:r w:rsidRPr="00BC14DD">
        <w:rPr>
          <w:rFonts w:ascii="Times New Roman" w:hAnsi="Times New Roman"/>
          <w:i/>
          <w:lang w:eastAsia="pl-PL"/>
        </w:rPr>
        <w:t>(podpis Wykonawcy/ Pełnomocnika)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72281" w:rsidRPr="00BC14DD" w:rsidRDefault="00772281"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Załącznik  nr 4</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(pieczęć Wykonawcy/Wykonawców)</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OŚWIADCZENIE</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 braku podstaw do wykluczenia w okolicznościach,</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 których mowa w art. 24 ust. 1 ustawy „Prawo zamówień publicznych”</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roofErr w:type="spellStart"/>
      <w:r w:rsidRPr="00BC14DD">
        <w:rPr>
          <w:rFonts w:ascii="Times New Roman" w:eastAsia="Calibri" w:hAnsi="Times New Roman" w:cs="Times New Roman"/>
          <w:sz w:val="28"/>
          <w:szCs w:val="28"/>
          <w:lang w:eastAsia="pl-PL"/>
        </w:rPr>
        <w:t>t.j</w:t>
      </w:r>
      <w:proofErr w:type="spellEnd"/>
      <w:r w:rsidRPr="00BC14DD">
        <w:rPr>
          <w:rFonts w:ascii="Times New Roman" w:eastAsia="Calibri" w:hAnsi="Times New Roman" w:cs="Times New Roman"/>
          <w:sz w:val="28"/>
          <w:szCs w:val="28"/>
          <w:lang w:eastAsia="pl-PL"/>
        </w:rPr>
        <w:t>. Dz. U. z dnia 22 grudnia 2015 r., poz. 2164)</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Składając ofertę w postępowaniu o zamówienie publiczne prowadzone w trybie przetargu nieograniczonego na:</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 xml:space="preserve">„Przebudowa drogi </w:t>
      </w:r>
      <w:r w:rsidR="00772281">
        <w:rPr>
          <w:rFonts w:ascii="Times New Roman" w:eastAsia="Calibri" w:hAnsi="Times New Roman" w:cs="Times New Roman"/>
          <w:b/>
          <w:sz w:val="28"/>
          <w:szCs w:val="28"/>
          <w:lang w:eastAsia="pl-PL"/>
        </w:rPr>
        <w:t xml:space="preserve">wewnętrznej zlokalizowanej na działce o nr </w:t>
      </w:r>
      <w:proofErr w:type="spellStart"/>
      <w:r w:rsidR="00772281">
        <w:rPr>
          <w:rFonts w:ascii="Times New Roman" w:eastAsia="Calibri" w:hAnsi="Times New Roman" w:cs="Times New Roman"/>
          <w:b/>
          <w:sz w:val="28"/>
          <w:szCs w:val="28"/>
          <w:lang w:eastAsia="pl-PL"/>
        </w:rPr>
        <w:t>ewid</w:t>
      </w:r>
      <w:proofErr w:type="spellEnd"/>
      <w:r w:rsidR="00772281">
        <w:rPr>
          <w:rFonts w:ascii="Times New Roman" w:eastAsia="Calibri" w:hAnsi="Times New Roman" w:cs="Times New Roman"/>
          <w:b/>
          <w:sz w:val="28"/>
          <w:szCs w:val="28"/>
          <w:lang w:eastAsia="pl-PL"/>
        </w:rPr>
        <w:t>. 504/2 w Marcinkowie</w:t>
      </w:r>
      <w:r w:rsidRPr="00BC14DD">
        <w:rPr>
          <w:rFonts w:ascii="Times New Roman" w:eastAsia="Calibri" w:hAnsi="Times New Roman" w:cs="Times New Roman"/>
          <w:b/>
          <w:sz w:val="28"/>
          <w:szCs w:val="28"/>
          <w:lang w:eastAsia="pl-PL"/>
        </w:rPr>
        <w:t xml:space="preserve">” </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Oświadczam/oświadczamy, że:</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brak jest podstaw do wykluczenia mnie/nas z postępowania na podstawie art. 24 ust. 1 ustawy  „Prawo zamówień publicznych” (</w:t>
      </w:r>
      <w:proofErr w:type="spellStart"/>
      <w:r w:rsidRPr="00BC14DD">
        <w:rPr>
          <w:rFonts w:ascii="Times New Roman" w:eastAsia="Calibri" w:hAnsi="Times New Roman" w:cs="Times New Roman"/>
          <w:sz w:val="28"/>
          <w:szCs w:val="28"/>
          <w:lang w:eastAsia="pl-PL"/>
        </w:rPr>
        <w:t>t.j</w:t>
      </w:r>
      <w:proofErr w:type="spellEnd"/>
      <w:r w:rsidRPr="00BC14DD">
        <w:rPr>
          <w:rFonts w:ascii="Times New Roman" w:eastAsia="Calibri" w:hAnsi="Times New Roman" w:cs="Times New Roman"/>
          <w:sz w:val="28"/>
          <w:szCs w:val="28"/>
          <w:lang w:eastAsia="pl-PL"/>
        </w:rPr>
        <w:t>. Dz. U. z dnia 22 grudnia 2015 r., poz. 2164)</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dnia ……………</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right"/>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right"/>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
    <w:p w:rsidR="00BC14DD" w:rsidRPr="00BC14DD" w:rsidRDefault="00BC14DD" w:rsidP="00BC14DD">
      <w:pPr>
        <w:autoSpaceDE w:val="0"/>
        <w:autoSpaceDN w:val="0"/>
        <w:adjustRightInd w:val="0"/>
        <w:spacing w:after="0" w:line="240" w:lineRule="auto"/>
        <w:jc w:val="right"/>
        <w:rPr>
          <w:rFonts w:ascii="Times New Roman" w:eastAsia="Calibri" w:hAnsi="Times New Roman" w:cs="Times New Roman"/>
          <w:i/>
          <w:lang w:eastAsia="pl-PL"/>
        </w:rPr>
      </w:pPr>
      <w:r w:rsidRPr="00BC14DD">
        <w:rPr>
          <w:rFonts w:ascii="Times New Roman" w:eastAsia="Calibri" w:hAnsi="Times New Roman" w:cs="Times New Roman"/>
          <w:i/>
          <w:lang w:eastAsia="pl-PL"/>
        </w:rPr>
        <w:t>(podpis Wykonawcy/Pełnomocnika)</w:t>
      </w:r>
    </w:p>
    <w:p w:rsidR="00BC14DD" w:rsidRPr="00BC14DD" w:rsidRDefault="00BC14DD" w:rsidP="00BC14DD">
      <w:pPr>
        <w:autoSpaceDE w:val="0"/>
        <w:autoSpaceDN w:val="0"/>
        <w:adjustRightInd w:val="0"/>
        <w:spacing w:after="0" w:line="240" w:lineRule="auto"/>
        <w:jc w:val="right"/>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right"/>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right"/>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right"/>
        <w:rPr>
          <w:rFonts w:ascii="Times New Roman" w:eastAsia="Calibri" w:hAnsi="Times New Roman" w:cs="Times New Roman"/>
          <w:i/>
          <w:lang w:eastAsia="pl-PL"/>
        </w:rPr>
      </w:pPr>
    </w:p>
    <w:p w:rsidR="00772281" w:rsidRDefault="00772281"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72281" w:rsidRPr="00BC14DD" w:rsidRDefault="00772281"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Załącznik nr 5</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(Pieczęć Wykonawcy/Podwykonawców)</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i/>
          <w:lang w:eastAsia="pl-PL"/>
        </w:rPr>
      </w:pP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DOŚWIADCZENIE ZAWODOWE</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Składając ofertę w przetargu nieograniczonym na:</w:t>
      </w:r>
    </w:p>
    <w:p w:rsidR="00BC14DD" w:rsidRPr="00BC14DD" w:rsidRDefault="00BC14DD" w:rsidP="00772281">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 xml:space="preserve">„Przebudowa drogi </w:t>
      </w:r>
      <w:r w:rsidR="00772281">
        <w:rPr>
          <w:rFonts w:ascii="Times New Roman" w:eastAsia="Calibri" w:hAnsi="Times New Roman" w:cs="Times New Roman"/>
          <w:b/>
          <w:sz w:val="28"/>
          <w:szCs w:val="28"/>
          <w:lang w:eastAsia="pl-PL"/>
        </w:rPr>
        <w:t xml:space="preserve">wewnętrznej zlokalizowanej na działce o nr </w:t>
      </w:r>
      <w:proofErr w:type="spellStart"/>
      <w:r w:rsidR="00772281">
        <w:rPr>
          <w:rFonts w:ascii="Times New Roman" w:eastAsia="Calibri" w:hAnsi="Times New Roman" w:cs="Times New Roman"/>
          <w:b/>
          <w:sz w:val="28"/>
          <w:szCs w:val="28"/>
          <w:lang w:eastAsia="pl-PL"/>
        </w:rPr>
        <w:t>ewid</w:t>
      </w:r>
      <w:proofErr w:type="spellEnd"/>
      <w:r w:rsidR="00772281">
        <w:rPr>
          <w:rFonts w:ascii="Times New Roman" w:eastAsia="Calibri" w:hAnsi="Times New Roman" w:cs="Times New Roman"/>
          <w:b/>
          <w:sz w:val="28"/>
          <w:szCs w:val="28"/>
          <w:lang w:eastAsia="pl-PL"/>
        </w:rPr>
        <w:t>. 504/2 w Marcinkowie</w:t>
      </w:r>
      <w:r w:rsidRPr="00BC14DD">
        <w:rPr>
          <w:rFonts w:ascii="Times New Roman" w:eastAsia="Calibri" w:hAnsi="Times New Roman" w:cs="Times New Roman"/>
          <w:b/>
          <w:sz w:val="28"/>
          <w:szCs w:val="28"/>
          <w:lang w:eastAsia="pl-PL"/>
        </w:rPr>
        <w:t>”</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sz w:val="28"/>
          <w:szCs w:val="28"/>
          <w:lang w:eastAsia="pl-PL"/>
        </w:rPr>
      </w:pPr>
    </w:p>
    <w:tbl>
      <w:tblPr>
        <w:tblStyle w:val="Tabela-Siatka"/>
        <w:tblW w:w="0" w:type="auto"/>
        <w:tblLook w:val="04A0" w:firstRow="1" w:lastRow="0" w:firstColumn="1" w:lastColumn="0" w:noHBand="0" w:noVBand="1"/>
      </w:tblPr>
      <w:tblGrid>
        <w:gridCol w:w="532"/>
        <w:gridCol w:w="1690"/>
        <w:gridCol w:w="1609"/>
        <w:gridCol w:w="1909"/>
        <w:gridCol w:w="1252"/>
        <w:gridCol w:w="1017"/>
        <w:gridCol w:w="1279"/>
      </w:tblGrid>
      <w:tr w:rsidR="00BC14DD" w:rsidRPr="00BC14DD" w:rsidTr="00BC14DD">
        <w:tc>
          <w:tcPr>
            <w:tcW w:w="534" w:type="dxa"/>
            <w:vMerge w:val="restart"/>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Lp.</w:t>
            </w:r>
          </w:p>
        </w:tc>
        <w:tc>
          <w:tcPr>
            <w:tcW w:w="1701" w:type="dxa"/>
            <w:vMerge w:val="restart"/>
          </w:tcPr>
          <w:p w:rsidR="00BC14DD" w:rsidRPr="00BC14DD" w:rsidRDefault="00BC14DD" w:rsidP="00BC14DD">
            <w:pPr>
              <w:autoSpaceDE w:val="0"/>
              <w:autoSpaceDN w:val="0"/>
              <w:adjustRightInd w:val="0"/>
              <w:jc w:val="both"/>
              <w:rPr>
                <w:rFonts w:ascii="Times New Roman" w:eastAsia="Calibri" w:hAnsi="Times New Roman" w:cs="Times New Roman"/>
                <w:vertAlign w:val="superscript"/>
                <w:lang w:eastAsia="pl-PL"/>
              </w:rPr>
            </w:pPr>
            <w:r w:rsidRPr="00BC14DD">
              <w:rPr>
                <w:rFonts w:ascii="Times New Roman" w:eastAsia="Calibri" w:hAnsi="Times New Roman" w:cs="Times New Roman"/>
                <w:lang w:eastAsia="pl-PL"/>
              </w:rPr>
              <w:t>Nazwa Wykonawcy (Podmiotu) wykazującego posiadanie doświadczenia</w:t>
            </w:r>
            <w:r w:rsidRPr="00BC14DD">
              <w:rPr>
                <w:rFonts w:ascii="Times New Roman" w:eastAsia="Calibri" w:hAnsi="Times New Roman" w:cs="Times New Roman"/>
                <w:vertAlign w:val="superscript"/>
                <w:lang w:eastAsia="pl-PL"/>
              </w:rPr>
              <w:t>*</w:t>
            </w:r>
          </w:p>
        </w:tc>
        <w:tc>
          <w:tcPr>
            <w:tcW w:w="1559" w:type="dxa"/>
            <w:vMerge w:val="restart"/>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Nazwa i adres Zamawiającego</w:t>
            </w:r>
          </w:p>
        </w:tc>
        <w:tc>
          <w:tcPr>
            <w:tcW w:w="1984" w:type="dxa"/>
            <w:vMerge w:val="restart"/>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Miejsce wykonania robót. Rodzaj i zakres (ilość) robót</w:t>
            </w:r>
          </w:p>
        </w:tc>
        <w:tc>
          <w:tcPr>
            <w:tcW w:w="2268" w:type="dxa"/>
            <w:gridSpan w:val="2"/>
          </w:tcPr>
          <w:p w:rsidR="00BC14DD" w:rsidRPr="00BC14DD" w:rsidRDefault="00BC14DD" w:rsidP="00BC14DD">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Czas realizacji</w:t>
            </w:r>
          </w:p>
        </w:tc>
        <w:tc>
          <w:tcPr>
            <w:tcW w:w="1166" w:type="dxa"/>
            <w:vMerge w:val="restart"/>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Wartość zamówienia w zł.</w:t>
            </w:r>
          </w:p>
        </w:tc>
      </w:tr>
      <w:tr w:rsidR="00BC14DD" w:rsidRPr="00BC14DD" w:rsidTr="00BC14DD">
        <w:tc>
          <w:tcPr>
            <w:tcW w:w="534" w:type="dxa"/>
            <w:vMerge/>
          </w:tcPr>
          <w:p w:rsidR="00BC14DD" w:rsidRPr="00BC14DD" w:rsidRDefault="00BC14DD" w:rsidP="00BC14DD">
            <w:pPr>
              <w:autoSpaceDE w:val="0"/>
              <w:autoSpaceDN w:val="0"/>
              <w:adjustRightInd w:val="0"/>
              <w:jc w:val="both"/>
              <w:rPr>
                <w:rFonts w:ascii="Times New Roman" w:eastAsia="Calibri" w:hAnsi="Times New Roman" w:cs="Times New Roman"/>
                <w:sz w:val="28"/>
                <w:szCs w:val="28"/>
                <w:lang w:eastAsia="pl-PL"/>
              </w:rPr>
            </w:pPr>
          </w:p>
        </w:tc>
        <w:tc>
          <w:tcPr>
            <w:tcW w:w="1701" w:type="dxa"/>
            <w:vMerge/>
          </w:tcPr>
          <w:p w:rsidR="00BC14DD" w:rsidRPr="00BC14DD" w:rsidRDefault="00BC14DD" w:rsidP="00BC14DD">
            <w:pPr>
              <w:autoSpaceDE w:val="0"/>
              <w:autoSpaceDN w:val="0"/>
              <w:adjustRightInd w:val="0"/>
              <w:jc w:val="both"/>
              <w:rPr>
                <w:rFonts w:ascii="Times New Roman" w:eastAsia="Calibri" w:hAnsi="Times New Roman" w:cs="Times New Roman"/>
                <w:sz w:val="28"/>
                <w:szCs w:val="28"/>
                <w:lang w:eastAsia="pl-PL"/>
              </w:rPr>
            </w:pPr>
          </w:p>
        </w:tc>
        <w:tc>
          <w:tcPr>
            <w:tcW w:w="1559" w:type="dxa"/>
            <w:vMerge/>
          </w:tcPr>
          <w:p w:rsidR="00BC14DD" w:rsidRPr="00BC14DD" w:rsidRDefault="00BC14DD" w:rsidP="00BC14DD">
            <w:pPr>
              <w:autoSpaceDE w:val="0"/>
              <w:autoSpaceDN w:val="0"/>
              <w:adjustRightInd w:val="0"/>
              <w:jc w:val="both"/>
              <w:rPr>
                <w:rFonts w:ascii="Times New Roman" w:eastAsia="Calibri" w:hAnsi="Times New Roman" w:cs="Times New Roman"/>
                <w:sz w:val="28"/>
                <w:szCs w:val="28"/>
                <w:lang w:eastAsia="pl-PL"/>
              </w:rPr>
            </w:pPr>
          </w:p>
        </w:tc>
        <w:tc>
          <w:tcPr>
            <w:tcW w:w="1984" w:type="dxa"/>
            <w:vMerge/>
          </w:tcPr>
          <w:p w:rsidR="00BC14DD" w:rsidRPr="00BC14DD" w:rsidRDefault="00BC14DD" w:rsidP="00BC14DD">
            <w:pPr>
              <w:autoSpaceDE w:val="0"/>
              <w:autoSpaceDN w:val="0"/>
              <w:adjustRightInd w:val="0"/>
              <w:jc w:val="both"/>
              <w:rPr>
                <w:rFonts w:ascii="Times New Roman" w:eastAsia="Calibri" w:hAnsi="Times New Roman" w:cs="Times New Roman"/>
                <w:sz w:val="28"/>
                <w:szCs w:val="28"/>
                <w:lang w:eastAsia="pl-PL"/>
              </w:rPr>
            </w:pPr>
          </w:p>
        </w:tc>
        <w:tc>
          <w:tcPr>
            <w:tcW w:w="1276" w:type="dxa"/>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Początek (miesiąc, rok)</w:t>
            </w:r>
          </w:p>
        </w:tc>
        <w:tc>
          <w:tcPr>
            <w:tcW w:w="992" w:type="dxa"/>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Koniec (miesiąc, rok)</w:t>
            </w:r>
          </w:p>
        </w:tc>
        <w:tc>
          <w:tcPr>
            <w:tcW w:w="1166" w:type="dxa"/>
            <w:vMerge/>
          </w:tcPr>
          <w:p w:rsidR="00BC14DD" w:rsidRPr="00BC14DD" w:rsidRDefault="00BC14DD" w:rsidP="00BC14DD">
            <w:pPr>
              <w:autoSpaceDE w:val="0"/>
              <w:autoSpaceDN w:val="0"/>
              <w:adjustRightInd w:val="0"/>
              <w:jc w:val="both"/>
              <w:rPr>
                <w:rFonts w:ascii="Times New Roman" w:eastAsia="Calibri" w:hAnsi="Times New Roman" w:cs="Times New Roman"/>
                <w:sz w:val="28"/>
                <w:szCs w:val="28"/>
                <w:lang w:eastAsia="pl-PL"/>
              </w:rPr>
            </w:pPr>
          </w:p>
        </w:tc>
      </w:tr>
      <w:tr w:rsidR="00BC14DD" w:rsidRPr="00BC14DD" w:rsidTr="00BC14DD">
        <w:tc>
          <w:tcPr>
            <w:tcW w:w="534" w:type="dxa"/>
          </w:tcPr>
          <w:p w:rsidR="00BC14DD" w:rsidRPr="00BC14DD" w:rsidRDefault="00BC14DD" w:rsidP="00BC14DD">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1.</w:t>
            </w:r>
          </w:p>
        </w:tc>
        <w:tc>
          <w:tcPr>
            <w:tcW w:w="1701" w:type="dxa"/>
          </w:tcPr>
          <w:p w:rsidR="00BC14DD" w:rsidRPr="00BC14DD" w:rsidRDefault="00BC14DD" w:rsidP="00BC14DD">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2.</w:t>
            </w:r>
          </w:p>
        </w:tc>
        <w:tc>
          <w:tcPr>
            <w:tcW w:w="1559" w:type="dxa"/>
          </w:tcPr>
          <w:p w:rsidR="00BC14DD" w:rsidRPr="00BC14DD" w:rsidRDefault="00BC14DD" w:rsidP="00BC14DD">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3.</w:t>
            </w:r>
          </w:p>
        </w:tc>
        <w:tc>
          <w:tcPr>
            <w:tcW w:w="1984" w:type="dxa"/>
          </w:tcPr>
          <w:p w:rsidR="00BC14DD" w:rsidRPr="00BC14DD" w:rsidRDefault="00BC14DD" w:rsidP="00BC14DD">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4.</w:t>
            </w:r>
          </w:p>
        </w:tc>
        <w:tc>
          <w:tcPr>
            <w:tcW w:w="1276" w:type="dxa"/>
          </w:tcPr>
          <w:p w:rsidR="00BC14DD" w:rsidRPr="00BC14DD" w:rsidRDefault="00BC14DD" w:rsidP="00BC14DD">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5.</w:t>
            </w:r>
          </w:p>
        </w:tc>
        <w:tc>
          <w:tcPr>
            <w:tcW w:w="992" w:type="dxa"/>
          </w:tcPr>
          <w:p w:rsidR="00BC14DD" w:rsidRPr="00BC14DD" w:rsidRDefault="00BC14DD" w:rsidP="00BC14DD">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6.</w:t>
            </w:r>
          </w:p>
        </w:tc>
        <w:tc>
          <w:tcPr>
            <w:tcW w:w="1166" w:type="dxa"/>
          </w:tcPr>
          <w:p w:rsidR="00BC14DD" w:rsidRPr="00BC14DD" w:rsidRDefault="00BC14DD" w:rsidP="00BC14DD">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7.</w:t>
            </w:r>
          </w:p>
        </w:tc>
      </w:tr>
      <w:tr w:rsidR="00BC14DD" w:rsidRPr="00BC14DD" w:rsidTr="00BC14DD">
        <w:tc>
          <w:tcPr>
            <w:tcW w:w="534" w:type="dxa"/>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p>
        </w:tc>
        <w:tc>
          <w:tcPr>
            <w:tcW w:w="1701" w:type="dxa"/>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p>
          <w:p w:rsidR="00BC14DD" w:rsidRPr="00BC14DD" w:rsidRDefault="00BC14DD" w:rsidP="00BC14DD">
            <w:pPr>
              <w:autoSpaceDE w:val="0"/>
              <w:autoSpaceDN w:val="0"/>
              <w:adjustRightInd w:val="0"/>
              <w:jc w:val="both"/>
              <w:rPr>
                <w:rFonts w:ascii="Times New Roman" w:eastAsia="Calibri" w:hAnsi="Times New Roman" w:cs="Times New Roman"/>
                <w:lang w:eastAsia="pl-PL"/>
              </w:rPr>
            </w:pPr>
          </w:p>
          <w:p w:rsidR="00BC14DD" w:rsidRPr="00BC14DD" w:rsidRDefault="00BC14DD" w:rsidP="00BC14DD">
            <w:pPr>
              <w:autoSpaceDE w:val="0"/>
              <w:autoSpaceDN w:val="0"/>
              <w:adjustRightInd w:val="0"/>
              <w:jc w:val="both"/>
              <w:rPr>
                <w:rFonts w:ascii="Times New Roman" w:eastAsia="Calibri" w:hAnsi="Times New Roman" w:cs="Times New Roman"/>
                <w:lang w:eastAsia="pl-PL"/>
              </w:rPr>
            </w:pPr>
          </w:p>
          <w:p w:rsidR="00BC14DD" w:rsidRPr="00BC14DD" w:rsidRDefault="00BC14DD" w:rsidP="00BC14DD">
            <w:pPr>
              <w:autoSpaceDE w:val="0"/>
              <w:autoSpaceDN w:val="0"/>
              <w:adjustRightInd w:val="0"/>
              <w:jc w:val="both"/>
              <w:rPr>
                <w:rFonts w:ascii="Times New Roman" w:eastAsia="Calibri" w:hAnsi="Times New Roman" w:cs="Times New Roman"/>
                <w:lang w:eastAsia="pl-PL"/>
              </w:rPr>
            </w:pPr>
          </w:p>
          <w:p w:rsidR="00BC14DD" w:rsidRPr="00BC14DD" w:rsidRDefault="00BC14DD" w:rsidP="00BC14DD">
            <w:pPr>
              <w:autoSpaceDE w:val="0"/>
              <w:autoSpaceDN w:val="0"/>
              <w:adjustRightInd w:val="0"/>
              <w:jc w:val="both"/>
              <w:rPr>
                <w:rFonts w:ascii="Times New Roman" w:eastAsia="Calibri" w:hAnsi="Times New Roman" w:cs="Times New Roman"/>
                <w:lang w:eastAsia="pl-PL"/>
              </w:rPr>
            </w:pPr>
          </w:p>
          <w:p w:rsidR="00BC14DD" w:rsidRPr="00BC14DD" w:rsidRDefault="00BC14DD" w:rsidP="00BC14DD">
            <w:pPr>
              <w:autoSpaceDE w:val="0"/>
              <w:autoSpaceDN w:val="0"/>
              <w:adjustRightInd w:val="0"/>
              <w:jc w:val="both"/>
              <w:rPr>
                <w:rFonts w:ascii="Times New Roman" w:eastAsia="Calibri" w:hAnsi="Times New Roman" w:cs="Times New Roman"/>
                <w:lang w:eastAsia="pl-PL"/>
              </w:rPr>
            </w:pPr>
          </w:p>
          <w:p w:rsidR="00BC14DD" w:rsidRPr="00BC14DD" w:rsidRDefault="00BC14DD" w:rsidP="00BC14DD">
            <w:pPr>
              <w:autoSpaceDE w:val="0"/>
              <w:autoSpaceDN w:val="0"/>
              <w:adjustRightInd w:val="0"/>
              <w:jc w:val="both"/>
              <w:rPr>
                <w:rFonts w:ascii="Times New Roman" w:eastAsia="Calibri" w:hAnsi="Times New Roman" w:cs="Times New Roman"/>
                <w:lang w:eastAsia="pl-PL"/>
              </w:rPr>
            </w:pPr>
          </w:p>
          <w:p w:rsidR="00BC14DD" w:rsidRPr="00BC14DD" w:rsidRDefault="00BC14DD" w:rsidP="00BC14DD">
            <w:pPr>
              <w:autoSpaceDE w:val="0"/>
              <w:autoSpaceDN w:val="0"/>
              <w:adjustRightInd w:val="0"/>
              <w:jc w:val="both"/>
              <w:rPr>
                <w:rFonts w:ascii="Times New Roman" w:eastAsia="Calibri" w:hAnsi="Times New Roman" w:cs="Times New Roman"/>
                <w:lang w:eastAsia="pl-PL"/>
              </w:rPr>
            </w:pPr>
          </w:p>
          <w:p w:rsidR="00BC14DD" w:rsidRPr="00BC14DD" w:rsidRDefault="00BC14DD" w:rsidP="00BC14DD">
            <w:pPr>
              <w:autoSpaceDE w:val="0"/>
              <w:autoSpaceDN w:val="0"/>
              <w:adjustRightInd w:val="0"/>
              <w:jc w:val="both"/>
              <w:rPr>
                <w:rFonts w:ascii="Times New Roman" w:eastAsia="Calibri" w:hAnsi="Times New Roman" w:cs="Times New Roman"/>
                <w:lang w:eastAsia="pl-PL"/>
              </w:rPr>
            </w:pPr>
          </w:p>
          <w:p w:rsidR="00BC14DD" w:rsidRPr="00BC14DD" w:rsidRDefault="00BC14DD" w:rsidP="00BC14DD">
            <w:pPr>
              <w:autoSpaceDE w:val="0"/>
              <w:autoSpaceDN w:val="0"/>
              <w:adjustRightInd w:val="0"/>
              <w:jc w:val="both"/>
              <w:rPr>
                <w:rFonts w:ascii="Times New Roman" w:eastAsia="Calibri" w:hAnsi="Times New Roman" w:cs="Times New Roman"/>
                <w:lang w:eastAsia="pl-PL"/>
              </w:rPr>
            </w:pPr>
          </w:p>
          <w:p w:rsidR="00BC14DD" w:rsidRPr="00BC14DD" w:rsidRDefault="00BC14DD" w:rsidP="00BC14DD">
            <w:pPr>
              <w:autoSpaceDE w:val="0"/>
              <w:autoSpaceDN w:val="0"/>
              <w:adjustRightInd w:val="0"/>
              <w:jc w:val="both"/>
              <w:rPr>
                <w:rFonts w:ascii="Times New Roman" w:eastAsia="Calibri" w:hAnsi="Times New Roman" w:cs="Times New Roman"/>
                <w:lang w:eastAsia="pl-PL"/>
              </w:rPr>
            </w:pPr>
          </w:p>
        </w:tc>
        <w:tc>
          <w:tcPr>
            <w:tcW w:w="1559" w:type="dxa"/>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p>
        </w:tc>
        <w:tc>
          <w:tcPr>
            <w:tcW w:w="1984" w:type="dxa"/>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p>
        </w:tc>
        <w:tc>
          <w:tcPr>
            <w:tcW w:w="1276" w:type="dxa"/>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p>
        </w:tc>
        <w:tc>
          <w:tcPr>
            <w:tcW w:w="992" w:type="dxa"/>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p>
        </w:tc>
        <w:tc>
          <w:tcPr>
            <w:tcW w:w="1166" w:type="dxa"/>
          </w:tcPr>
          <w:p w:rsidR="00BC14DD" w:rsidRPr="00BC14DD" w:rsidRDefault="00BC14DD" w:rsidP="00BC14DD">
            <w:pPr>
              <w:autoSpaceDE w:val="0"/>
              <w:autoSpaceDN w:val="0"/>
              <w:adjustRightInd w:val="0"/>
              <w:jc w:val="both"/>
              <w:rPr>
                <w:rFonts w:ascii="Times New Roman" w:eastAsia="Calibri" w:hAnsi="Times New Roman" w:cs="Times New Roman"/>
                <w:lang w:eastAsia="pl-PL"/>
              </w:rPr>
            </w:pPr>
          </w:p>
        </w:tc>
      </w:tr>
    </w:tbl>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p>
    <w:p w:rsidR="00BC14DD" w:rsidRPr="00BC14DD" w:rsidRDefault="00BC14DD" w:rsidP="00BC14DD">
      <w:pPr>
        <w:spacing w:after="0" w:line="240" w:lineRule="auto"/>
        <w:jc w:val="both"/>
        <w:rPr>
          <w:rFonts w:ascii="Times New Roman" w:eastAsia="Calibri" w:hAnsi="Times New Roman" w:cs="Times New Roman"/>
          <w:b/>
          <w:i/>
          <w:lang w:eastAsia="pl-PL"/>
        </w:rPr>
      </w:pPr>
      <w:r w:rsidRPr="00BC14DD">
        <w:rPr>
          <w:rFonts w:ascii="Calibri" w:eastAsia="Calibri" w:hAnsi="Calibri" w:cs="Times New Roman"/>
          <w:sz w:val="28"/>
          <w:szCs w:val="28"/>
          <w:vertAlign w:val="superscript"/>
          <w:lang w:eastAsia="pl-PL"/>
        </w:rPr>
        <w:t>*</w:t>
      </w:r>
      <w:r w:rsidRPr="00BC14DD">
        <w:rPr>
          <w:rFonts w:ascii="Times New Roman" w:eastAsia="Calibri" w:hAnsi="Times New Roman" w:cs="Times New Roman"/>
          <w:lang w:eastAsia="pl-PL"/>
        </w:rPr>
        <w:t>Wypełnić w przypadku, gdy Wykonawca polega na doświadczeniu innych podmiotów. Wykonawca powołujący się na zasoby innych podmiotów (zgodnie z pkt. 7.1.5 SIWZ) załączy pisemne zobowiązanie tych podmiotów do ich oddania Wykonawcy –</w:t>
      </w:r>
      <w:r w:rsidR="00772281">
        <w:rPr>
          <w:rFonts w:ascii="Times New Roman" w:eastAsia="Calibri" w:hAnsi="Times New Roman" w:cs="Times New Roman"/>
          <w:lang w:eastAsia="pl-PL"/>
        </w:rPr>
        <w:t xml:space="preserve"> na</w:t>
      </w:r>
      <w:r w:rsidRPr="00BC14DD">
        <w:rPr>
          <w:rFonts w:ascii="Times New Roman" w:eastAsia="Calibri" w:hAnsi="Times New Roman" w:cs="Times New Roman"/>
          <w:lang w:eastAsia="pl-PL"/>
        </w:rPr>
        <w:t xml:space="preserve"> </w:t>
      </w:r>
      <w:r w:rsidRPr="00BC14DD">
        <w:rPr>
          <w:rFonts w:ascii="Times New Roman" w:eastAsia="Calibri" w:hAnsi="Times New Roman" w:cs="Times New Roman"/>
          <w:b/>
          <w:i/>
          <w:lang w:eastAsia="pl-PL"/>
        </w:rPr>
        <w:t>załączniku nr 9.</w:t>
      </w:r>
    </w:p>
    <w:p w:rsidR="00BC14DD" w:rsidRPr="00BC14DD" w:rsidRDefault="00BC14DD" w:rsidP="00BC14DD">
      <w:pPr>
        <w:spacing w:after="0" w:line="240" w:lineRule="auto"/>
        <w:jc w:val="both"/>
        <w:rPr>
          <w:rFonts w:ascii="Times New Roman" w:eastAsia="Calibri" w:hAnsi="Times New Roman" w:cs="Times New Roman"/>
          <w:b/>
          <w:i/>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Do wykazanych robót należy dołączyć dowody określające, czy roboty te zostały wykonane w sposób należyty oraz wskazujących, czy zostały wykonane zgodnie z zasadami sztuki budowlanej i prawidłowo ukończone. </w:t>
      </w:r>
    </w:p>
    <w:p w:rsidR="00BC14DD" w:rsidRPr="00BC14DD" w:rsidRDefault="00BC14DD" w:rsidP="00BC14DD">
      <w:pPr>
        <w:spacing w:after="0" w:line="240" w:lineRule="auto"/>
        <w:jc w:val="both"/>
        <w:rPr>
          <w:rFonts w:ascii="Times New Roman" w:eastAsia="Calibri" w:hAnsi="Times New Roman" w:cs="Times New Roman"/>
          <w:lang w:eastAsia="pl-PL"/>
        </w:rPr>
      </w:pPr>
      <w:r w:rsidRPr="00BC14DD">
        <w:rPr>
          <w:rFonts w:ascii="Times New Roman" w:eastAsia="Calibri" w:hAnsi="Times New Roman" w:cs="Times New Roman"/>
          <w:sz w:val="28"/>
          <w:szCs w:val="28"/>
          <w:lang w:eastAsia="pl-PL"/>
        </w:rPr>
        <w:t xml:space="preserve">Załączone dowody muszą wykazywać spełnienie warunku określonego w pkt. 6.1.2 „Instrukcji dla Wykonawców”. </w:t>
      </w:r>
      <w:r w:rsidRPr="00BC14DD">
        <w:rPr>
          <w:rFonts w:ascii="Calibri" w:eastAsia="Calibri" w:hAnsi="Calibri" w:cs="Times New Roman"/>
          <w:sz w:val="28"/>
          <w:szCs w:val="28"/>
          <w:lang w:eastAsia="pl-PL"/>
        </w:rPr>
        <w:t xml:space="preserve"> </w:t>
      </w:r>
      <w:r w:rsidRPr="00BC14DD">
        <w:rPr>
          <w:rFonts w:ascii="Times New Roman" w:eastAsia="Calibri" w:hAnsi="Times New Roman" w:cs="Times New Roman"/>
          <w:lang w:eastAsia="pl-PL"/>
        </w:rPr>
        <w:t xml:space="preserve"> </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p>
    <w:p w:rsidR="00BC14DD" w:rsidRPr="00BC14DD" w:rsidRDefault="00BC14DD" w:rsidP="00BC14DD">
      <w:pPr>
        <w:spacing w:after="0" w:line="240" w:lineRule="auto"/>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dnia ………….</w:t>
      </w:r>
    </w:p>
    <w:p w:rsidR="00BC14DD" w:rsidRPr="00BC14DD" w:rsidRDefault="00BC14DD" w:rsidP="00BC14DD">
      <w:pPr>
        <w:spacing w:after="0" w:line="240" w:lineRule="auto"/>
        <w:jc w:val="right"/>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
    <w:p w:rsidR="00BC14DD" w:rsidRPr="00BC14DD" w:rsidRDefault="00BC14DD" w:rsidP="00BC14DD">
      <w:pPr>
        <w:spacing w:after="0" w:line="240" w:lineRule="auto"/>
        <w:jc w:val="right"/>
        <w:rPr>
          <w:rFonts w:ascii="Times New Roman" w:eastAsia="Calibri" w:hAnsi="Times New Roman" w:cs="Times New Roman"/>
          <w:i/>
          <w:lang w:eastAsia="pl-PL"/>
        </w:rPr>
      </w:pPr>
      <w:r w:rsidRPr="00BC14DD">
        <w:rPr>
          <w:rFonts w:ascii="Times New Roman" w:eastAsia="Calibri" w:hAnsi="Times New Roman" w:cs="Times New Roman"/>
          <w:i/>
          <w:lang w:eastAsia="pl-PL"/>
        </w:rPr>
        <w:t>(podpis Wykonawcy/Pełnomocnika)</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772281" w:rsidRDefault="00772281"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Załącznik nr 6</w:t>
      </w:r>
    </w:p>
    <w:p w:rsidR="00BC14DD" w:rsidRPr="00BC14DD" w:rsidRDefault="00BC14DD" w:rsidP="00BC14DD">
      <w:pPr>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(pieczęć Wykonawcy/Wykonawców)</w:t>
      </w:r>
    </w:p>
    <w:p w:rsidR="00BC14DD" w:rsidRPr="00BC14DD" w:rsidRDefault="00BC14DD" w:rsidP="00BC14DD">
      <w:pPr>
        <w:spacing w:after="0" w:line="240" w:lineRule="auto"/>
        <w:jc w:val="both"/>
        <w:rPr>
          <w:rFonts w:ascii="Times New Roman" w:eastAsia="Calibri" w:hAnsi="Times New Roman" w:cs="Times New Roman"/>
          <w:i/>
          <w:lang w:eastAsia="pl-PL"/>
        </w:rPr>
      </w:pPr>
    </w:p>
    <w:p w:rsidR="00BC14DD" w:rsidRPr="00BC14DD" w:rsidRDefault="00BC14DD" w:rsidP="00BC14DD">
      <w:pPr>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POTENCJAŁ KADROWY</w:t>
      </w:r>
    </w:p>
    <w:p w:rsidR="00BC14DD" w:rsidRPr="00BC14DD" w:rsidRDefault="00BC14DD" w:rsidP="00BC14DD">
      <w:pPr>
        <w:spacing w:after="0" w:line="240" w:lineRule="auto"/>
        <w:jc w:val="center"/>
        <w:rPr>
          <w:rFonts w:ascii="Times New Roman" w:eastAsia="Calibri" w:hAnsi="Times New Roman" w:cs="Times New Roman"/>
          <w:b/>
          <w:sz w:val="24"/>
          <w:szCs w:val="24"/>
          <w:lang w:eastAsia="pl-PL"/>
        </w:rPr>
      </w:pPr>
      <w:r w:rsidRPr="00BC14DD">
        <w:rPr>
          <w:rFonts w:ascii="Times New Roman" w:eastAsia="Calibri" w:hAnsi="Times New Roman" w:cs="Times New Roman"/>
          <w:b/>
          <w:sz w:val="24"/>
          <w:szCs w:val="24"/>
          <w:lang w:eastAsia="pl-PL"/>
        </w:rPr>
        <w:t>(osoby zdolne do wykonania zamówienia)</w:t>
      </w:r>
    </w:p>
    <w:p w:rsidR="00BC14DD" w:rsidRPr="00BC14DD" w:rsidRDefault="00BC14DD" w:rsidP="00BC14DD">
      <w:pPr>
        <w:spacing w:after="0" w:line="240" w:lineRule="auto"/>
        <w:jc w:val="center"/>
        <w:rPr>
          <w:rFonts w:ascii="Times New Roman" w:eastAsia="Calibri" w:hAnsi="Times New Roman" w:cs="Times New Roman"/>
          <w:b/>
          <w:sz w:val="24"/>
          <w:szCs w:val="24"/>
          <w:lang w:eastAsia="pl-PL"/>
        </w:rPr>
      </w:pPr>
    </w:p>
    <w:p w:rsidR="00BC14DD" w:rsidRPr="00BC14DD" w:rsidRDefault="00BC14DD" w:rsidP="00BC14DD">
      <w:pPr>
        <w:spacing w:after="0" w:line="240" w:lineRule="auto"/>
        <w:jc w:val="both"/>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Składając ofertę w przetargu nieograniczonym na:</w:t>
      </w:r>
    </w:p>
    <w:p w:rsidR="00BC14DD" w:rsidRPr="00BC14DD" w:rsidRDefault="00BC14DD" w:rsidP="00772281">
      <w:pPr>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 xml:space="preserve">„Przebudowa drogi </w:t>
      </w:r>
      <w:r w:rsidR="00772281">
        <w:rPr>
          <w:rFonts w:ascii="Times New Roman" w:eastAsia="Calibri" w:hAnsi="Times New Roman" w:cs="Times New Roman"/>
          <w:b/>
          <w:sz w:val="28"/>
          <w:szCs w:val="28"/>
          <w:lang w:eastAsia="pl-PL"/>
        </w:rPr>
        <w:t xml:space="preserve">wewnętrznej zlokalizowanej na działce o nr </w:t>
      </w:r>
      <w:proofErr w:type="spellStart"/>
      <w:r w:rsidR="00772281">
        <w:rPr>
          <w:rFonts w:ascii="Times New Roman" w:eastAsia="Calibri" w:hAnsi="Times New Roman" w:cs="Times New Roman"/>
          <w:b/>
          <w:sz w:val="28"/>
          <w:szCs w:val="28"/>
          <w:lang w:eastAsia="pl-PL"/>
        </w:rPr>
        <w:t>ewid</w:t>
      </w:r>
      <w:proofErr w:type="spellEnd"/>
      <w:r w:rsidR="00772281">
        <w:rPr>
          <w:rFonts w:ascii="Times New Roman" w:eastAsia="Calibri" w:hAnsi="Times New Roman" w:cs="Times New Roman"/>
          <w:b/>
          <w:sz w:val="28"/>
          <w:szCs w:val="28"/>
          <w:lang w:eastAsia="pl-PL"/>
        </w:rPr>
        <w:t>. 504/2 w Marcinkowie</w:t>
      </w:r>
      <w:r w:rsidRPr="00BC14DD">
        <w:rPr>
          <w:rFonts w:ascii="Times New Roman" w:eastAsia="Calibri" w:hAnsi="Times New Roman" w:cs="Times New Roman"/>
          <w:b/>
          <w:sz w:val="28"/>
          <w:szCs w:val="28"/>
          <w:lang w:eastAsia="pl-PL"/>
        </w:rPr>
        <w:t>”</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oświadczamy, że:</w:t>
      </w:r>
    </w:p>
    <w:p w:rsidR="00BC14DD" w:rsidRPr="00BC14DD" w:rsidRDefault="00BC14DD" w:rsidP="00517B46">
      <w:pPr>
        <w:numPr>
          <w:ilvl w:val="0"/>
          <w:numId w:val="31"/>
        </w:num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dysponujemy n/w osobami spełniającymi warunki zapisane w poz. 6.1.4 „Instrukcji dla Wykonawców”;</w:t>
      </w:r>
    </w:p>
    <w:tbl>
      <w:tblPr>
        <w:tblStyle w:val="Tabela-Siatka"/>
        <w:tblW w:w="0" w:type="auto"/>
        <w:tblLook w:val="04A0" w:firstRow="1" w:lastRow="0" w:firstColumn="1" w:lastColumn="0" w:noHBand="0" w:noVBand="1"/>
      </w:tblPr>
      <w:tblGrid>
        <w:gridCol w:w="675"/>
        <w:gridCol w:w="2552"/>
        <w:gridCol w:w="2835"/>
        <w:gridCol w:w="3150"/>
      </w:tblGrid>
      <w:tr w:rsidR="00BC14DD" w:rsidRPr="00BC14DD" w:rsidTr="00BC14DD">
        <w:tc>
          <w:tcPr>
            <w:tcW w:w="675" w:type="dxa"/>
          </w:tcPr>
          <w:p w:rsidR="00BC14DD" w:rsidRPr="00BC14DD" w:rsidRDefault="00BC14DD" w:rsidP="00BC14DD">
            <w:pPr>
              <w:jc w:val="both"/>
              <w:rPr>
                <w:rFonts w:ascii="Times New Roman" w:eastAsia="Calibri" w:hAnsi="Times New Roman" w:cs="Times New Roman"/>
                <w:lang w:eastAsia="pl-PL"/>
              </w:rPr>
            </w:pPr>
            <w:r w:rsidRPr="00BC14DD">
              <w:rPr>
                <w:rFonts w:ascii="Times New Roman" w:eastAsia="Calibri" w:hAnsi="Times New Roman" w:cs="Times New Roman"/>
                <w:lang w:eastAsia="pl-PL"/>
              </w:rPr>
              <w:t>Lp.</w:t>
            </w:r>
          </w:p>
        </w:tc>
        <w:tc>
          <w:tcPr>
            <w:tcW w:w="2552" w:type="dxa"/>
          </w:tcPr>
          <w:p w:rsidR="00BC14DD" w:rsidRPr="00BC14DD" w:rsidRDefault="00BC14DD" w:rsidP="00BC14DD">
            <w:pPr>
              <w:jc w:val="both"/>
              <w:rPr>
                <w:rFonts w:ascii="Times New Roman" w:eastAsia="Calibri" w:hAnsi="Times New Roman" w:cs="Times New Roman"/>
                <w:lang w:eastAsia="pl-PL"/>
              </w:rPr>
            </w:pPr>
            <w:r w:rsidRPr="00BC14DD">
              <w:rPr>
                <w:rFonts w:ascii="Times New Roman" w:eastAsia="Calibri" w:hAnsi="Times New Roman" w:cs="Times New Roman"/>
                <w:lang w:eastAsia="pl-PL"/>
              </w:rPr>
              <w:t>Nazwisko i imię</w:t>
            </w:r>
          </w:p>
        </w:tc>
        <w:tc>
          <w:tcPr>
            <w:tcW w:w="2835" w:type="dxa"/>
          </w:tcPr>
          <w:p w:rsidR="00BC14DD" w:rsidRPr="00BC14DD" w:rsidRDefault="00BC14DD" w:rsidP="00BC14DD">
            <w:pPr>
              <w:jc w:val="both"/>
              <w:rPr>
                <w:rFonts w:ascii="Times New Roman" w:eastAsia="Calibri" w:hAnsi="Times New Roman" w:cs="Times New Roman"/>
                <w:lang w:eastAsia="pl-PL"/>
              </w:rPr>
            </w:pPr>
            <w:r w:rsidRPr="00BC14DD">
              <w:rPr>
                <w:rFonts w:ascii="Times New Roman" w:eastAsia="Calibri" w:hAnsi="Times New Roman" w:cs="Times New Roman"/>
                <w:lang w:eastAsia="pl-PL"/>
              </w:rPr>
              <w:t>Proponowana rola w realizacji zadania</w:t>
            </w:r>
          </w:p>
        </w:tc>
        <w:tc>
          <w:tcPr>
            <w:tcW w:w="3150" w:type="dxa"/>
          </w:tcPr>
          <w:p w:rsidR="00BC14DD" w:rsidRPr="00BC14DD" w:rsidRDefault="00BC14DD" w:rsidP="00BC14DD">
            <w:pPr>
              <w:jc w:val="both"/>
              <w:rPr>
                <w:rFonts w:ascii="Times New Roman" w:eastAsia="Calibri" w:hAnsi="Times New Roman" w:cs="Times New Roman"/>
                <w:lang w:eastAsia="pl-PL"/>
              </w:rPr>
            </w:pPr>
            <w:r w:rsidRPr="00BC14DD">
              <w:rPr>
                <w:rFonts w:ascii="Times New Roman" w:eastAsia="Calibri" w:hAnsi="Times New Roman" w:cs="Times New Roman"/>
                <w:lang w:eastAsia="pl-PL"/>
              </w:rPr>
              <w:t>Informacja na temat kwalifikacji zawodowych, doświadczenia i wykształcenia</w:t>
            </w:r>
          </w:p>
        </w:tc>
      </w:tr>
      <w:tr w:rsidR="00BC14DD" w:rsidRPr="00BC14DD" w:rsidTr="00BC14DD">
        <w:tc>
          <w:tcPr>
            <w:tcW w:w="675" w:type="dxa"/>
          </w:tcPr>
          <w:p w:rsidR="00BC14DD" w:rsidRPr="00BC14DD" w:rsidRDefault="00BC14DD" w:rsidP="00BC14DD">
            <w:pPr>
              <w:jc w:val="center"/>
              <w:rPr>
                <w:rFonts w:ascii="Times New Roman" w:eastAsia="Calibri" w:hAnsi="Times New Roman" w:cs="Times New Roman"/>
                <w:lang w:eastAsia="pl-PL"/>
              </w:rPr>
            </w:pPr>
            <w:r w:rsidRPr="00BC14DD">
              <w:rPr>
                <w:rFonts w:ascii="Times New Roman" w:eastAsia="Calibri" w:hAnsi="Times New Roman" w:cs="Times New Roman"/>
                <w:lang w:eastAsia="pl-PL"/>
              </w:rPr>
              <w:t>1.</w:t>
            </w:r>
          </w:p>
        </w:tc>
        <w:tc>
          <w:tcPr>
            <w:tcW w:w="2552" w:type="dxa"/>
          </w:tcPr>
          <w:p w:rsidR="00BC14DD" w:rsidRPr="00BC14DD" w:rsidRDefault="00BC14DD" w:rsidP="00BC14DD">
            <w:pPr>
              <w:jc w:val="center"/>
              <w:rPr>
                <w:rFonts w:ascii="Times New Roman" w:eastAsia="Calibri" w:hAnsi="Times New Roman" w:cs="Times New Roman"/>
                <w:lang w:eastAsia="pl-PL"/>
              </w:rPr>
            </w:pPr>
            <w:r w:rsidRPr="00BC14DD">
              <w:rPr>
                <w:rFonts w:ascii="Times New Roman" w:eastAsia="Calibri" w:hAnsi="Times New Roman" w:cs="Times New Roman"/>
                <w:lang w:eastAsia="pl-PL"/>
              </w:rPr>
              <w:t>2.</w:t>
            </w:r>
          </w:p>
        </w:tc>
        <w:tc>
          <w:tcPr>
            <w:tcW w:w="2835" w:type="dxa"/>
          </w:tcPr>
          <w:p w:rsidR="00BC14DD" w:rsidRPr="00BC14DD" w:rsidRDefault="00BC14DD" w:rsidP="00BC14DD">
            <w:pPr>
              <w:jc w:val="center"/>
              <w:rPr>
                <w:rFonts w:ascii="Times New Roman" w:eastAsia="Calibri" w:hAnsi="Times New Roman" w:cs="Times New Roman"/>
                <w:lang w:eastAsia="pl-PL"/>
              </w:rPr>
            </w:pPr>
            <w:r w:rsidRPr="00BC14DD">
              <w:rPr>
                <w:rFonts w:ascii="Times New Roman" w:eastAsia="Calibri" w:hAnsi="Times New Roman" w:cs="Times New Roman"/>
                <w:lang w:eastAsia="pl-PL"/>
              </w:rPr>
              <w:t>3.</w:t>
            </w:r>
          </w:p>
        </w:tc>
        <w:tc>
          <w:tcPr>
            <w:tcW w:w="3150" w:type="dxa"/>
          </w:tcPr>
          <w:p w:rsidR="00BC14DD" w:rsidRPr="00BC14DD" w:rsidRDefault="00BC14DD" w:rsidP="00BC14DD">
            <w:pPr>
              <w:jc w:val="center"/>
              <w:rPr>
                <w:rFonts w:ascii="Times New Roman" w:eastAsia="Calibri" w:hAnsi="Times New Roman" w:cs="Times New Roman"/>
                <w:lang w:eastAsia="pl-PL"/>
              </w:rPr>
            </w:pPr>
            <w:r w:rsidRPr="00BC14DD">
              <w:rPr>
                <w:rFonts w:ascii="Times New Roman" w:eastAsia="Calibri" w:hAnsi="Times New Roman" w:cs="Times New Roman"/>
                <w:lang w:eastAsia="pl-PL"/>
              </w:rPr>
              <w:t>4.</w:t>
            </w:r>
          </w:p>
        </w:tc>
      </w:tr>
      <w:tr w:rsidR="00BC14DD" w:rsidRPr="00BC14DD" w:rsidTr="00BC14DD">
        <w:tc>
          <w:tcPr>
            <w:tcW w:w="675" w:type="dxa"/>
          </w:tcPr>
          <w:p w:rsidR="00BC14DD" w:rsidRPr="00BC14DD" w:rsidRDefault="00BC14DD" w:rsidP="00BC14DD">
            <w:pPr>
              <w:jc w:val="both"/>
              <w:rPr>
                <w:rFonts w:ascii="Times New Roman" w:eastAsia="Calibri" w:hAnsi="Times New Roman" w:cs="Times New Roman"/>
                <w:sz w:val="28"/>
                <w:szCs w:val="28"/>
                <w:lang w:eastAsia="pl-PL"/>
              </w:rPr>
            </w:pPr>
          </w:p>
        </w:tc>
        <w:tc>
          <w:tcPr>
            <w:tcW w:w="2552" w:type="dxa"/>
          </w:tcPr>
          <w:p w:rsidR="00BC14DD" w:rsidRPr="00BC14DD" w:rsidRDefault="00BC14DD" w:rsidP="00BC14DD">
            <w:pPr>
              <w:jc w:val="both"/>
              <w:rPr>
                <w:rFonts w:ascii="Times New Roman" w:eastAsia="Calibri" w:hAnsi="Times New Roman" w:cs="Times New Roman"/>
                <w:sz w:val="28"/>
                <w:szCs w:val="28"/>
                <w:lang w:eastAsia="pl-PL"/>
              </w:rPr>
            </w:pPr>
          </w:p>
          <w:p w:rsidR="00BC14DD" w:rsidRPr="00BC14DD" w:rsidRDefault="00BC14DD" w:rsidP="00BC14DD">
            <w:pPr>
              <w:jc w:val="both"/>
              <w:rPr>
                <w:rFonts w:ascii="Times New Roman" w:eastAsia="Calibri" w:hAnsi="Times New Roman" w:cs="Times New Roman"/>
                <w:sz w:val="28"/>
                <w:szCs w:val="28"/>
                <w:lang w:eastAsia="pl-PL"/>
              </w:rPr>
            </w:pPr>
          </w:p>
          <w:p w:rsidR="00BC14DD" w:rsidRPr="00BC14DD" w:rsidRDefault="00BC14DD" w:rsidP="00BC14DD">
            <w:pPr>
              <w:jc w:val="both"/>
              <w:rPr>
                <w:rFonts w:ascii="Times New Roman" w:eastAsia="Calibri" w:hAnsi="Times New Roman" w:cs="Times New Roman"/>
                <w:sz w:val="28"/>
                <w:szCs w:val="28"/>
                <w:lang w:eastAsia="pl-PL"/>
              </w:rPr>
            </w:pPr>
          </w:p>
          <w:p w:rsidR="00BC14DD" w:rsidRPr="00BC14DD" w:rsidRDefault="00BC14DD" w:rsidP="00BC14DD">
            <w:pPr>
              <w:jc w:val="both"/>
              <w:rPr>
                <w:rFonts w:ascii="Times New Roman" w:eastAsia="Calibri" w:hAnsi="Times New Roman" w:cs="Times New Roman"/>
                <w:sz w:val="28"/>
                <w:szCs w:val="28"/>
                <w:lang w:eastAsia="pl-PL"/>
              </w:rPr>
            </w:pPr>
          </w:p>
        </w:tc>
        <w:tc>
          <w:tcPr>
            <w:tcW w:w="2835" w:type="dxa"/>
          </w:tcPr>
          <w:p w:rsidR="00BC14DD" w:rsidRPr="00BC14DD" w:rsidRDefault="00BC14DD" w:rsidP="00BC14DD">
            <w:pPr>
              <w:jc w:val="both"/>
              <w:rPr>
                <w:rFonts w:ascii="Times New Roman" w:eastAsia="Calibri" w:hAnsi="Times New Roman" w:cs="Times New Roman"/>
                <w:sz w:val="28"/>
                <w:szCs w:val="28"/>
                <w:lang w:eastAsia="pl-PL"/>
              </w:rPr>
            </w:pPr>
          </w:p>
        </w:tc>
        <w:tc>
          <w:tcPr>
            <w:tcW w:w="3150" w:type="dxa"/>
          </w:tcPr>
          <w:p w:rsidR="00BC14DD" w:rsidRPr="00BC14DD" w:rsidRDefault="00BC14DD" w:rsidP="00BC14DD">
            <w:pPr>
              <w:jc w:val="both"/>
              <w:rPr>
                <w:rFonts w:ascii="Times New Roman" w:eastAsia="Calibri" w:hAnsi="Times New Roman" w:cs="Times New Roman"/>
                <w:sz w:val="28"/>
                <w:szCs w:val="28"/>
                <w:lang w:eastAsia="pl-PL"/>
              </w:rPr>
            </w:pPr>
          </w:p>
        </w:tc>
      </w:tr>
    </w:tbl>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517B46">
      <w:pPr>
        <w:numPr>
          <w:ilvl w:val="0"/>
          <w:numId w:val="31"/>
        </w:numPr>
        <w:autoSpaceDE w:val="0"/>
        <w:autoSpaceDN w:val="0"/>
        <w:adjustRightInd w:val="0"/>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nie dysponujemy n/w osobami spełniającymi warunki zapisane w poz. 6.1.4 „Instrukcji dla Wykonawców”, lecz będziemy dysponować, na potwierdzenie czego załączamy pisemne zobowiązanie podmiotów do ich udostępnienia i korzystania z ich usług przy wykonywaniu zamówienia (</w:t>
      </w:r>
      <w:r w:rsidRPr="00BC14DD">
        <w:rPr>
          <w:rFonts w:ascii="Times New Roman" w:eastAsia="Calibri" w:hAnsi="Times New Roman" w:cs="Times New Roman"/>
          <w:b/>
          <w:sz w:val="28"/>
          <w:szCs w:val="28"/>
          <w:lang w:eastAsia="pl-PL"/>
        </w:rPr>
        <w:t>na załączniku nr 9)</w:t>
      </w:r>
      <w:r w:rsidRPr="00BC14DD">
        <w:rPr>
          <w:rFonts w:ascii="Times New Roman" w:eastAsia="Calibri" w:hAnsi="Times New Roman" w:cs="Times New Roman"/>
          <w:sz w:val="28"/>
          <w:szCs w:val="28"/>
          <w:vertAlign w:val="superscript"/>
          <w:lang w:eastAsia="pl-PL"/>
        </w:rPr>
        <w:t>*</w:t>
      </w:r>
    </w:p>
    <w:tbl>
      <w:tblPr>
        <w:tblStyle w:val="Tabela-Siatka"/>
        <w:tblW w:w="0" w:type="auto"/>
        <w:tblLook w:val="04A0" w:firstRow="1" w:lastRow="0" w:firstColumn="1" w:lastColumn="0" w:noHBand="0" w:noVBand="1"/>
      </w:tblPr>
      <w:tblGrid>
        <w:gridCol w:w="675"/>
        <w:gridCol w:w="2552"/>
        <w:gridCol w:w="2835"/>
        <w:gridCol w:w="3150"/>
      </w:tblGrid>
      <w:tr w:rsidR="00BC14DD" w:rsidRPr="00BC14DD" w:rsidTr="00BC14DD">
        <w:tc>
          <w:tcPr>
            <w:tcW w:w="675" w:type="dxa"/>
          </w:tcPr>
          <w:p w:rsidR="00BC14DD" w:rsidRPr="00BC14DD" w:rsidRDefault="00BC14DD" w:rsidP="00BC14DD">
            <w:pPr>
              <w:jc w:val="both"/>
              <w:rPr>
                <w:rFonts w:ascii="Times New Roman" w:eastAsia="Calibri" w:hAnsi="Times New Roman" w:cs="Times New Roman"/>
                <w:lang w:eastAsia="pl-PL"/>
              </w:rPr>
            </w:pPr>
            <w:r w:rsidRPr="00BC14DD">
              <w:rPr>
                <w:rFonts w:ascii="Times New Roman" w:eastAsia="Calibri" w:hAnsi="Times New Roman" w:cs="Times New Roman"/>
                <w:lang w:eastAsia="pl-PL"/>
              </w:rPr>
              <w:t>Lp.</w:t>
            </w:r>
          </w:p>
        </w:tc>
        <w:tc>
          <w:tcPr>
            <w:tcW w:w="2552" w:type="dxa"/>
          </w:tcPr>
          <w:p w:rsidR="00BC14DD" w:rsidRPr="00BC14DD" w:rsidRDefault="00BC14DD" w:rsidP="00BC14DD">
            <w:pPr>
              <w:jc w:val="both"/>
              <w:rPr>
                <w:rFonts w:ascii="Times New Roman" w:eastAsia="Calibri" w:hAnsi="Times New Roman" w:cs="Times New Roman"/>
                <w:lang w:eastAsia="pl-PL"/>
              </w:rPr>
            </w:pPr>
            <w:r w:rsidRPr="00BC14DD">
              <w:rPr>
                <w:rFonts w:ascii="Times New Roman" w:eastAsia="Calibri" w:hAnsi="Times New Roman" w:cs="Times New Roman"/>
                <w:lang w:eastAsia="pl-PL"/>
              </w:rPr>
              <w:t>Nazwisko i imię</w:t>
            </w:r>
          </w:p>
        </w:tc>
        <w:tc>
          <w:tcPr>
            <w:tcW w:w="2835" w:type="dxa"/>
          </w:tcPr>
          <w:p w:rsidR="00BC14DD" w:rsidRPr="00BC14DD" w:rsidRDefault="00BC14DD" w:rsidP="00BC14DD">
            <w:pPr>
              <w:jc w:val="both"/>
              <w:rPr>
                <w:rFonts w:ascii="Times New Roman" w:eastAsia="Calibri" w:hAnsi="Times New Roman" w:cs="Times New Roman"/>
                <w:lang w:eastAsia="pl-PL"/>
              </w:rPr>
            </w:pPr>
            <w:r w:rsidRPr="00BC14DD">
              <w:rPr>
                <w:rFonts w:ascii="Times New Roman" w:eastAsia="Calibri" w:hAnsi="Times New Roman" w:cs="Times New Roman"/>
                <w:lang w:eastAsia="pl-PL"/>
              </w:rPr>
              <w:t>Proponowana rola w realizacji zadania</w:t>
            </w:r>
          </w:p>
        </w:tc>
        <w:tc>
          <w:tcPr>
            <w:tcW w:w="3150" w:type="dxa"/>
          </w:tcPr>
          <w:p w:rsidR="00BC14DD" w:rsidRPr="00BC14DD" w:rsidRDefault="00BC14DD" w:rsidP="00BC14DD">
            <w:pPr>
              <w:jc w:val="both"/>
              <w:rPr>
                <w:rFonts w:ascii="Times New Roman" w:eastAsia="Calibri" w:hAnsi="Times New Roman" w:cs="Times New Roman"/>
                <w:lang w:eastAsia="pl-PL"/>
              </w:rPr>
            </w:pPr>
            <w:r w:rsidRPr="00BC14DD">
              <w:rPr>
                <w:rFonts w:ascii="Times New Roman" w:eastAsia="Calibri" w:hAnsi="Times New Roman" w:cs="Times New Roman"/>
                <w:lang w:eastAsia="pl-PL"/>
              </w:rPr>
              <w:t>Informacja na temat kwalifikacji zawodowych, doświadczenia i wykształcenia</w:t>
            </w:r>
          </w:p>
        </w:tc>
      </w:tr>
      <w:tr w:rsidR="00BC14DD" w:rsidRPr="00BC14DD" w:rsidTr="00BC14DD">
        <w:tc>
          <w:tcPr>
            <w:tcW w:w="675" w:type="dxa"/>
          </w:tcPr>
          <w:p w:rsidR="00BC14DD" w:rsidRPr="00BC14DD" w:rsidRDefault="00BC14DD" w:rsidP="00BC14DD">
            <w:pPr>
              <w:jc w:val="center"/>
              <w:rPr>
                <w:rFonts w:ascii="Times New Roman" w:eastAsia="Calibri" w:hAnsi="Times New Roman" w:cs="Times New Roman"/>
                <w:lang w:eastAsia="pl-PL"/>
              </w:rPr>
            </w:pPr>
            <w:r w:rsidRPr="00BC14DD">
              <w:rPr>
                <w:rFonts w:ascii="Times New Roman" w:eastAsia="Calibri" w:hAnsi="Times New Roman" w:cs="Times New Roman"/>
                <w:lang w:eastAsia="pl-PL"/>
              </w:rPr>
              <w:t>1.</w:t>
            </w:r>
          </w:p>
        </w:tc>
        <w:tc>
          <w:tcPr>
            <w:tcW w:w="2552" w:type="dxa"/>
          </w:tcPr>
          <w:p w:rsidR="00BC14DD" w:rsidRPr="00BC14DD" w:rsidRDefault="00BC14DD" w:rsidP="00BC14DD">
            <w:pPr>
              <w:jc w:val="center"/>
              <w:rPr>
                <w:rFonts w:ascii="Times New Roman" w:eastAsia="Calibri" w:hAnsi="Times New Roman" w:cs="Times New Roman"/>
                <w:lang w:eastAsia="pl-PL"/>
              </w:rPr>
            </w:pPr>
            <w:r w:rsidRPr="00BC14DD">
              <w:rPr>
                <w:rFonts w:ascii="Times New Roman" w:eastAsia="Calibri" w:hAnsi="Times New Roman" w:cs="Times New Roman"/>
                <w:lang w:eastAsia="pl-PL"/>
              </w:rPr>
              <w:t>2.</w:t>
            </w:r>
          </w:p>
        </w:tc>
        <w:tc>
          <w:tcPr>
            <w:tcW w:w="2835" w:type="dxa"/>
          </w:tcPr>
          <w:p w:rsidR="00BC14DD" w:rsidRPr="00BC14DD" w:rsidRDefault="00BC14DD" w:rsidP="00BC14DD">
            <w:pPr>
              <w:jc w:val="center"/>
              <w:rPr>
                <w:rFonts w:ascii="Times New Roman" w:eastAsia="Calibri" w:hAnsi="Times New Roman" w:cs="Times New Roman"/>
                <w:lang w:eastAsia="pl-PL"/>
              </w:rPr>
            </w:pPr>
            <w:r w:rsidRPr="00BC14DD">
              <w:rPr>
                <w:rFonts w:ascii="Times New Roman" w:eastAsia="Calibri" w:hAnsi="Times New Roman" w:cs="Times New Roman"/>
                <w:lang w:eastAsia="pl-PL"/>
              </w:rPr>
              <w:t>3.</w:t>
            </w:r>
          </w:p>
        </w:tc>
        <w:tc>
          <w:tcPr>
            <w:tcW w:w="3150" w:type="dxa"/>
          </w:tcPr>
          <w:p w:rsidR="00BC14DD" w:rsidRPr="00BC14DD" w:rsidRDefault="00BC14DD" w:rsidP="00BC14DD">
            <w:pPr>
              <w:jc w:val="center"/>
              <w:rPr>
                <w:rFonts w:ascii="Times New Roman" w:eastAsia="Calibri" w:hAnsi="Times New Roman" w:cs="Times New Roman"/>
                <w:lang w:eastAsia="pl-PL"/>
              </w:rPr>
            </w:pPr>
            <w:r w:rsidRPr="00BC14DD">
              <w:rPr>
                <w:rFonts w:ascii="Times New Roman" w:eastAsia="Calibri" w:hAnsi="Times New Roman" w:cs="Times New Roman"/>
                <w:lang w:eastAsia="pl-PL"/>
              </w:rPr>
              <w:t>4.</w:t>
            </w:r>
          </w:p>
        </w:tc>
      </w:tr>
      <w:tr w:rsidR="00BC14DD" w:rsidRPr="00BC14DD" w:rsidTr="00BC14DD">
        <w:tc>
          <w:tcPr>
            <w:tcW w:w="675" w:type="dxa"/>
          </w:tcPr>
          <w:p w:rsidR="00BC14DD" w:rsidRPr="00BC14DD" w:rsidRDefault="00BC14DD" w:rsidP="00BC14DD">
            <w:pPr>
              <w:jc w:val="both"/>
              <w:rPr>
                <w:rFonts w:ascii="Times New Roman" w:eastAsia="Calibri" w:hAnsi="Times New Roman" w:cs="Times New Roman"/>
                <w:sz w:val="28"/>
                <w:szCs w:val="28"/>
                <w:lang w:eastAsia="pl-PL"/>
              </w:rPr>
            </w:pPr>
          </w:p>
        </w:tc>
        <w:tc>
          <w:tcPr>
            <w:tcW w:w="2552" w:type="dxa"/>
          </w:tcPr>
          <w:p w:rsidR="00BC14DD" w:rsidRPr="00BC14DD" w:rsidRDefault="00BC14DD" w:rsidP="00BC14DD">
            <w:pPr>
              <w:jc w:val="both"/>
              <w:rPr>
                <w:rFonts w:ascii="Times New Roman" w:eastAsia="Calibri" w:hAnsi="Times New Roman" w:cs="Times New Roman"/>
                <w:sz w:val="28"/>
                <w:szCs w:val="28"/>
                <w:lang w:eastAsia="pl-PL"/>
              </w:rPr>
            </w:pPr>
          </w:p>
          <w:p w:rsidR="00BC14DD" w:rsidRPr="00BC14DD" w:rsidRDefault="00BC14DD" w:rsidP="00BC14DD">
            <w:pPr>
              <w:jc w:val="both"/>
              <w:rPr>
                <w:rFonts w:ascii="Times New Roman" w:eastAsia="Calibri" w:hAnsi="Times New Roman" w:cs="Times New Roman"/>
                <w:sz w:val="28"/>
                <w:szCs w:val="28"/>
                <w:lang w:eastAsia="pl-PL"/>
              </w:rPr>
            </w:pPr>
          </w:p>
          <w:p w:rsidR="00BC14DD" w:rsidRPr="00BC14DD" w:rsidRDefault="00BC14DD" w:rsidP="00BC14DD">
            <w:pPr>
              <w:jc w:val="both"/>
              <w:rPr>
                <w:rFonts w:ascii="Times New Roman" w:eastAsia="Calibri" w:hAnsi="Times New Roman" w:cs="Times New Roman"/>
                <w:sz w:val="28"/>
                <w:szCs w:val="28"/>
                <w:lang w:eastAsia="pl-PL"/>
              </w:rPr>
            </w:pPr>
          </w:p>
          <w:p w:rsidR="00BC14DD" w:rsidRPr="00BC14DD" w:rsidRDefault="00BC14DD" w:rsidP="00BC14DD">
            <w:pPr>
              <w:jc w:val="both"/>
              <w:rPr>
                <w:rFonts w:ascii="Times New Roman" w:eastAsia="Calibri" w:hAnsi="Times New Roman" w:cs="Times New Roman"/>
                <w:sz w:val="28"/>
                <w:szCs w:val="28"/>
                <w:lang w:eastAsia="pl-PL"/>
              </w:rPr>
            </w:pPr>
          </w:p>
        </w:tc>
        <w:tc>
          <w:tcPr>
            <w:tcW w:w="2835" w:type="dxa"/>
          </w:tcPr>
          <w:p w:rsidR="00BC14DD" w:rsidRPr="00BC14DD" w:rsidRDefault="00BC14DD" w:rsidP="00BC14DD">
            <w:pPr>
              <w:jc w:val="both"/>
              <w:rPr>
                <w:rFonts w:ascii="Times New Roman" w:eastAsia="Calibri" w:hAnsi="Times New Roman" w:cs="Times New Roman"/>
                <w:sz w:val="28"/>
                <w:szCs w:val="28"/>
                <w:lang w:eastAsia="pl-PL"/>
              </w:rPr>
            </w:pPr>
          </w:p>
        </w:tc>
        <w:tc>
          <w:tcPr>
            <w:tcW w:w="3150" w:type="dxa"/>
          </w:tcPr>
          <w:p w:rsidR="00BC14DD" w:rsidRPr="00BC14DD" w:rsidRDefault="00BC14DD" w:rsidP="00BC14DD">
            <w:pPr>
              <w:jc w:val="both"/>
              <w:rPr>
                <w:rFonts w:ascii="Times New Roman" w:eastAsia="Calibri" w:hAnsi="Times New Roman" w:cs="Times New Roman"/>
                <w:sz w:val="28"/>
                <w:szCs w:val="28"/>
                <w:lang w:eastAsia="pl-PL"/>
              </w:rPr>
            </w:pPr>
          </w:p>
        </w:tc>
      </w:tr>
    </w:tbl>
    <w:p w:rsidR="00BC14DD" w:rsidRPr="00BC14DD" w:rsidRDefault="00BC14DD" w:rsidP="00BC14DD">
      <w:pPr>
        <w:spacing w:after="0" w:line="240" w:lineRule="auto"/>
        <w:rPr>
          <w:rFonts w:ascii="Calibri" w:eastAsia="Calibri" w:hAnsi="Calibri" w:cs="Times New Roman"/>
          <w:lang w:eastAsia="pl-PL"/>
        </w:rPr>
      </w:pPr>
      <w:r w:rsidRPr="00BC14DD">
        <w:rPr>
          <w:rFonts w:ascii="Calibri" w:eastAsia="Calibri" w:hAnsi="Calibri" w:cs="Times New Roman"/>
          <w:lang w:eastAsia="pl-PL"/>
        </w:rPr>
        <w:t>*</w:t>
      </w:r>
      <w:r w:rsidRPr="00BC14DD">
        <w:rPr>
          <w:rFonts w:ascii="Times New Roman" w:eastAsia="Calibri" w:hAnsi="Times New Roman" w:cs="Times New Roman"/>
          <w:sz w:val="24"/>
          <w:szCs w:val="24"/>
          <w:lang w:eastAsia="pl-PL"/>
        </w:rPr>
        <w:t>Wypełnić w przypadku, gdy Wykonawca polega na osobach zdolnych do wykonania niniejszego zamówienia innych podmiotów.</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dnia ………….                                          ……………………………</w:t>
      </w:r>
    </w:p>
    <w:p w:rsidR="00BC14DD" w:rsidRPr="00BC14DD" w:rsidRDefault="00BC14DD" w:rsidP="00BC14DD">
      <w:pPr>
        <w:spacing w:after="0" w:line="240" w:lineRule="auto"/>
        <w:jc w:val="right"/>
        <w:rPr>
          <w:rFonts w:ascii="Times New Roman" w:eastAsia="Calibri" w:hAnsi="Times New Roman" w:cs="Times New Roman"/>
          <w:i/>
          <w:lang w:eastAsia="pl-PL"/>
        </w:rPr>
      </w:pPr>
      <w:r w:rsidRPr="00BC14DD">
        <w:rPr>
          <w:rFonts w:ascii="Times New Roman" w:eastAsia="Calibri" w:hAnsi="Times New Roman" w:cs="Times New Roman"/>
          <w:i/>
          <w:lang w:eastAsia="pl-PL"/>
        </w:rPr>
        <w:t>(podpis Wykonawcy/Pełnomocnika)</w:t>
      </w:r>
    </w:p>
    <w:p w:rsidR="00772281" w:rsidRDefault="00772281"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Załącznik nr 7</w:t>
      </w:r>
    </w:p>
    <w:p w:rsidR="00BC14DD" w:rsidRPr="00BC14DD" w:rsidRDefault="00BC14DD" w:rsidP="00BC14DD">
      <w:pPr>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(pieczęć Wykonawcy/Wykonawców)</w:t>
      </w:r>
    </w:p>
    <w:p w:rsidR="00BC14DD" w:rsidRPr="00BC14DD" w:rsidRDefault="00BC14DD" w:rsidP="00BC14DD">
      <w:pPr>
        <w:spacing w:after="0" w:line="240" w:lineRule="auto"/>
        <w:jc w:val="both"/>
        <w:rPr>
          <w:rFonts w:ascii="Times New Roman" w:eastAsia="Calibri" w:hAnsi="Times New Roman" w:cs="Times New Roman"/>
          <w:i/>
          <w:lang w:eastAsia="pl-PL"/>
        </w:rPr>
      </w:pPr>
    </w:p>
    <w:p w:rsidR="00BC14DD" w:rsidRPr="00BC14DD" w:rsidRDefault="00BC14DD" w:rsidP="00BC14DD">
      <w:pPr>
        <w:spacing w:after="0" w:line="240" w:lineRule="auto"/>
        <w:jc w:val="both"/>
        <w:rPr>
          <w:rFonts w:ascii="Times New Roman" w:eastAsia="Calibri" w:hAnsi="Times New Roman" w:cs="Times New Roman"/>
          <w:i/>
          <w:lang w:eastAsia="pl-PL"/>
        </w:rPr>
      </w:pPr>
    </w:p>
    <w:p w:rsidR="00BC14DD" w:rsidRPr="00BC14DD" w:rsidRDefault="00BC14DD" w:rsidP="00BC14DD">
      <w:pPr>
        <w:spacing w:after="0" w:line="240" w:lineRule="auto"/>
        <w:jc w:val="both"/>
        <w:rPr>
          <w:rFonts w:ascii="Times New Roman" w:eastAsia="Calibri" w:hAnsi="Times New Roman" w:cs="Times New Roman"/>
          <w:i/>
          <w:lang w:eastAsia="pl-PL"/>
        </w:rPr>
      </w:pPr>
    </w:p>
    <w:p w:rsidR="00BC14DD" w:rsidRPr="00BC14DD" w:rsidRDefault="00BC14DD" w:rsidP="00BC14DD">
      <w:pPr>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OŚWIADCZENIE</w:t>
      </w:r>
    </w:p>
    <w:p w:rsidR="00BC14DD" w:rsidRPr="00BC14DD" w:rsidRDefault="00BC14DD" w:rsidP="00BC14DD">
      <w:pPr>
        <w:spacing w:after="0" w:line="240" w:lineRule="auto"/>
        <w:jc w:val="center"/>
        <w:rPr>
          <w:rFonts w:ascii="Times New Roman" w:eastAsia="Calibri" w:hAnsi="Times New Roman" w:cs="Times New Roman"/>
          <w:b/>
          <w:sz w:val="28"/>
          <w:szCs w:val="28"/>
          <w:lang w:eastAsia="pl-PL"/>
        </w:rPr>
      </w:pPr>
    </w:p>
    <w:p w:rsidR="00BC14DD" w:rsidRPr="00BC14DD" w:rsidRDefault="00BC14DD" w:rsidP="00BC14DD">
      <w:pPr>
        <w:spacing w:after="0" w:line="240" w:lineRule="auto"/>
        <w:jc w:val="center"/>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 posiadaniu wymaganych uprawnień</w:t>
      </w:r>
    </w:p>
    <w:p w:rsidR="00BC14DD" w:rsidRPr="00BC14DD" w:rsidRDefault="00BC14DD" w:rsidP="00BC14DD">
      <w:pPr>
        <w:spacing w:after="0" w:line="240" w:lineRule="auto"/>
        <w:jc w:val="center"/>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Składając ofertę o zamówienie publiczne prowadzone w trybie przetargu nieograniczonego na:</w:t>
      </w:r>
    </w:p>
    <w:p w:rsidR="00BC14DD" w:rsidRPr="00BC14DD" w:rsidRDefault="00BC14DD" w:rsidP="00BC14DD">
      <w:pPr>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 xml:space="preserve">„Przebudowa drogi </w:t>
      </w:r>
      <w:r w:rsidR="00772281">
        <w:rPr>
          <w:rFonts w:ascii="Times New Roman" w:eastAsia="Calibri" w:hAnsi="Times New Roman" w:cs="Times New Roman"/>
          <w:b/>
          <w:sz w:val="28"/>
          <w:szCs w:val="28"/>
          <w:lang w:eastAsia="pl-PL"/>
        </w:rPr>
        <w:t xml:space="preserve">wewnętrznej zlokalizowanej na działce o  nr </w:t>
      </w:r>
      <w:proofErr w:type="spellStart"/>
      <w:r w:rsidR="00772281">
        <w:rPr>
          <w:rFonts w:ascii="Times New Roman" w:eastAsia="Calibri" w:hAnsi="Times New Roman" w:cs="Times New Roman"/>
          <w:b/>
          <w:sz w:val="28"/>
          <w:szCs w:val="28"/>
          <w:lang w:eastAsia="pl-PL"/>
        </w:rPr>
        <w:t>ewid</w:t>
      </w:r>
      <w:proofErr w:type="spellEnd"/>
      <w:r w:rsidR="00772281">
        <w:rPr>
          <w:rFonts w:ascii="Times New Roman" w:eastAsia="Calibri" w:hAnsi="Times New Roman" w:cs="Times New Roman"/>
          <w:b/>
          <w:sz w:val="28"/>
          <w:szCs w:val="28"/>
          <w:lang w:eastAsia="pl-PL"/>
        </w:rPr>
        <w:t>. 504/2 w Marcinkowie</w:t>
      </w:r>
      <w:r w:rsidRPr="00BC14DD">
        <w:rPr>
          <w:rFonts w:ascii="Times New Roman" w:eastAsia="Calibri" w:hAnsi="Times New Roman" w:cs="Times New Roman"/>
          <w:b/>
          <w:sz w:val="28"/>
          <w:szCs w:val="28"/>
          <w:lang w:eastAsia="pl-PL"/>
        </w:rPr>
        <w:t>”</w:t>
      </w:r>
    </w:p>
    <w:p w:rsidR="00BC14DD" w:rsidRPr="00BC14DD" w:rsidRDefault="00BC14DD" w:rsidP="00BC14DD">
      <w:pPr>
        <w:spacing w:after="0" w:line="240" w:lineRule="auto"/>
        <w:jc w:val="center"/>
        <w:rPr>
          <w:rFonts w:ascii="Times New Roman" w:eastAsia="Calibri" w:hAnsi="Times New Roman" w:cs="Times New Roman"/>
          <w:b/>
          <w:sz w:val="28"/>
          <w:szCs w:val="28"/>
          <w:lang w:eastAsia="pl-PL"/>
        </w:rPr>
      </w:pPr>
    </w:p>
    <w:p w:rsidR="00BC14DD" w:rsidRPr="00BC14DD" w:rsidRDefault="00BC14DD" w:rsidP="00BC14DD">
      <w:pPr>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oświadczam/oświadczamy, że:</w:t>
      </w:r>
    </w:p>
    <w:p w:rsidR="00BC14DD" w:rsidRPr="00BC14DD" w:rsidRDefault="00BC14DD" w:rsidP="00BC14DD">
      <w:pPr>
        <w:spacing w:after="0" w:line="240" w:lineRule="auto"/>
        <w:jc w:val="center"/>
        <w:rPr>
          <w:rFonts w:ascii="Times New Roman" w:eastAsia="Calibri" w:hAnsi="Times New Roman" w:cs="Times New Roman"/>
          <w:b/>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osoby (wymienione w załączniku nr 6 – Potencjał Kadrowy), które będą uczestniczyć w wykonywaniu zamówienia, posiadają wymagane uprawnienia budowlane.</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dnia …………</w:t>
      </w:r>
    </w:p>
    <w:p w:rsidR="00BC14DD" w:rsidRPr="00BC14DD" w:rsidRDefault="00BC14DD" w:rsidP="00BC14DD">
      <w:pPr>
        <w:spacing w:after="0" w:line="240" w:lineRule="auto"/>
        <w:jc w:val="right"/>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
    <w:p w:rsidR="00BC14DD" w:rsidRPr="00BC14DD" w:rsidRDefault="00BC14DD" w:rsidP="00BC14DD">
      <w:pPr>
        <w:spacing w:after="0" w:line="240" w:lineRule="auto"/>
        <w:jc w:val="right"/>
        <w:rPr>
          <w:rFonts w:ascii="Times New Roman" w:eastAsia="Calibri" w:hAnsi="Times New Roman" w:cs="Times New Roman"/>
          <w:i/>
          <w:lang w:eastAsia="pl-PL"/>
        </w:rPr>
      </w:pPr>
      <w:r w:rsidRPr="00BC14DD">
        <w:rPr>
          <w:rFonts w:ascii="Times New Roman" w:eastAsia="Calibri" w:hAnsi="Times New Roman" w:cs="Times New Roman"/>
          <w:i/>
          <w:lang w:eastAsia="pl-PL"/>
        </w:rPr>
        <w:t>(podpis Wykonawcy/Pełnomocnika)</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Default="00BC14DD" w:rsidP="00BC14DD">
      <w:pPr>
        <w:spacing w:after="0" w:line="240" w:lineRule="auto"/>
        <w:jc w:val="both"/>
        <w:rPr>
          <w:rFonts w:ascii="Times New Roman" w:eastAsia="Calibri" w:hAnsi="Times New Roman" w:cs="Times New Roman"/>
          <w:sz w:val="28"/>
          <w:szCs w:val="28"/>
          <w:lang w:eastAsia="pl-PL"/>
        </w:rPr>
      </w:pPr>
    </w:p>
    <w:p w:rsidR="00A52011" w:rsidRDefault="00A52011" w:rsidP="00BC14DD">
      <w:pPr>
        <w:spacing w:after="0" w:line="240" w:lineRule="auto"/>
        <w:jc w:val="both"/>
        <w:rPr>
          <w:rFonts w:ascii="Times New Roman" w:eastAsia="Calibri" w:hAnsi="Times New Roman" w:cs="Times New Roman"/>
          <w:sz w:val="28"/>
          <w:szCs w:val="28"/>
          <w:lang w:eastAsia="pl-PL"/>
        </w:rPr>
      </w:pPr>
    </w:p>
    <w:p w:rsidR="00A52011" w:rsidRDefault="00A52011" w:rsidP="00BC14DD">
      <w:pPr>
        <w:spacing w:after="0" w:line="240" w:lineRule="auto"/>
        <w:jc w:val="both"/>
        <w:rPr>
          <w:rFonts w:ascii="Times New Roman" w:eastAsia="Calibri" w:hAnsi="Times New Roman" w:cs="Times New Roman"/>
          <w:sz w:val="28"/>
          <w:szCs w:val="28"/>
          <w:lang w:eastAsia="pl-PL"/>
        </w:rPr>
      </w:pPr>
    </w:p>
    <w:p w:rsidR="00A52011" w:rsidRDefault="00A52011" w:rsidP="00BC14DD">
      <w:pPr>
        <w:spacing w:after="0" w:line="240" w:lineRule="auto"/>
        <w:jc w:val="both"/>
        <w:rPr>
          <w:rFonts w:ascii="Times New Roman" w:eastAsia="Calibri" w:hAnsi="Times New Roman" w:cs="Times New Roman"/>
          <w:sz w:val="28"/>
          <w:szCs w:val="28"/>
          <w:lang w:eastAsia="pl-PL"/>
        </w:rPr>
      </w:pPr>
    </w:p>
    <w:p w:rsidR="00A52011" w:rsidRDefault="00A52011" w:rsidP="00BC14DD">
      <w:pPr>
        <w:spacing w:after="0" w:line="240" w:lineRule="auto"/>
        <w:jc w:val="both"/>
        <w:rPr>
          <w:rFonts w:ascii="Times New Roman" w:eastAsia="Calibri" w:hAnsi="Times New Roman" w:cs="Times New Roman"/>
          <w:sz w:val="28"/>
          <w:szCs w:val="28"/>
          <w:lang w:eastAsia="pl-PL"/>
        </w:rPr>
      </w:pPr>
    </w:p>
    <w:p w:rsidR="00A52011" w:rsidRDefault="00A52011" w:rsidP="00BC14DD">
      <w:pPr>
        <w:spacing w:after="0" w:line="240" w:lineRule="auto"/>
        <w:jc w:val="both"/>
        <w:rPr>
          <w:rFonts w:ascii="Times New Roman" w:eastAsia="Calibri" w:hAnsi="Times New Roman" w:cs="Times New Roman"/>
          <w:sz w:val="28"/>
          <w:szCs w:val="28"/>
          <w:lang w:eastAsia="pl-PL"/>
        </w:rPr>
      </w:pPr>
    </w:p>
    <w:p w:rsidR="00A52011" w:rsidRDefault="00A52011" w:rsidP="00BC14DD">
      <w:pPr>
        <w:spacing w:after="0" w:line="240" w:lineRule="auto"/>
        <w:jc w:val="both"/>
        <w:rPr>
          <w:rFonts w:ascii="Times New Roman" w:eastAsia="Calibri" w:hAnsi="Times New Roman" w:cs="Times New Roman"/>
          <w:sz w:val="28"/>
          <w:szCs w:val="28"/>
          <w:lang w:eastAsia="pl-PL"/>
        </w:rPr>
      </w:pPr>
    </w:p>
    <w:p w:rsidR="00A52011" w:rsidRDefault="00A52011" w:rsidP="00BC14DD">
      <w:pPr>
        <w:spacing w:after="0" w:line="240" w:lineRule="auto"/>
        <w:jc w:val="both"/>
        <w:rPr>
          <w:rFonts w:ascii="Times New Roman" w:eastAsia="Calibri" w:hAnsi="Times New Roman" w:cs="Times New Roman"/>
          <w:sz w:val="28"/>
          <w:szCs w:val="28"/>
          <w:lang w:eastAsia="pl-PL"/>
        </w:rPr>
      </w:pPr>
    </w:p>
    <w:p w:rsidR="00A52011" w:rsidRDefault="00A52011" w:rsidP="00BC14DD">
      <w:pPr>
        <w:spacing w:after="0" w:line="240" w:lineRule="auto"/>
        <w:jc w:val="both"/>
        <w:rPr>
          <w:rFonts w:ascii="Times New Roman" w:eastAsia="Calibri" w:hAnsi="Times New Roman" w:cs="Times New Roman"/>
          <w:sz w:val="28"/>
          <w:szCs w:val="28"/>
          <w:lang w:eastAsia="pl-PL"/>
        </w:rPr>
      </w:pPr>
    </w:p>
    <w:p w:rsidR="00A52011" w:rsidRDefault="00A52011" w:rsidP="00BC14DD">
      <w:pPr>
        <w:spacing w:after="0" w:line="240" w:lineRule="auto"/>
        <w:jc w:val="both"/>
        <w:rPr>
          <w:rFonts w:ascii="Times New Roman" w:eastAsia="Calibri" w:hAnsi="Times New Roman" w:cs="Times New Roman"/>
          <w:sz w:val="28"/>
          <w:szCs w:val="28"/>
          <w:lang w:eastAsia="pl-PL"/>
        </w:rPr>
      </w:pPr>
    </w:p>
    <w:p w:rsidR="00A52011" w:rsidRDefault="00A52011" w:rsidP="00BC14DD">
      <w:pPr>
        <w:spacing w:after="0" w:line="240" w:lineRule="auto"/>
        <w:jc w:val="both"/>
        <w:rPr>
          <w:rFonts w:ascii="Times New Roman" w:eastAsia="Calibri" w:hAnsi="Times New Roman" w:cs="Times New Roman"/>
          <w:sz w:val="28"/>
          <w:szCs w:val="28"/>
          <w:lang w:eastAsia="pl-PL"/>
        </w:rPr>
      </w:pPr>
    </w:p>
    <w:p w:rsidR="00A52011" w:rsidRDefault="00A52011" w:rsidP="00BC14DD">
      <w:pPr>
        <w:spacing w:after="0" w:line="240" w:lineRule="auto"/>
        <w:jc w:val="both"/>
        <w:rPr>
          <w:rFonts w:ascii="Times New Roman" w:eastAsia="Calibri" w:hAnsi="Times New Roman" w:cs="Times New Roman"/>
          <w:sz w:val="28"/>
          <w:szCs w:val="28"/>
          <w:lang w:eastAsia="pl-PL"/>
        </w:rPr>
      </w:pPr>
    </w:p>
    <w:p w:rsidR="00A52011" w:rsidRPr="00BC14DD" w:rsidRDefault="00A52011"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Załącznik nr 8</w:t>
      </w:r>
    </w:p>
    <w:p w:rsidR="00BC14DD" w:rsidRPr="00BC14DD" w:rsidRDefault="00BC14DD" w:rsidP="00BC14DD">
      <w:pPr>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(pieczęć Wykonawcy/Wykonawców)</w:t>
      </w:r>
    </w:p>
    <w:p w:rsidR="00BC14DD" w:rsidRPr="00BC14DD" w:rsidRDefault="00BC14DD" w:rsidP="00BC14DD">
      <w:pPr>
        <w:spacing w:after="0" w:line="240" w:lineRule="auto"/>
        <w:jc w:val="both"/>
        <w:rPr>
          <w:rFonts w:ascii="Times New Roman" w:eastAsia="Calibri" w:hAnsi="Times New Roman" w:cs="Times New Roman"/>
          <w:i/>
          <w:lang w:eastAsia="pl-PL"/>
        </w:rPr>
      </w:pPr>
    </w:p>
    <w:p w:rsidR="00BC14DD" w:rsidRPr="00BC14DD" w:rsidRDefault="00BC14DD" w:rsidP="00BC14DD">
      <w:pPr>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INFORMACJA</w:t>
      </w:r>
    </w:p>
    <w:p w:rsidR="00BC14DD" w:rsidRPr="00BC14DD" w:rsidRDefault="00BC14DD" w:rsidP="00BC14DD">
      <w:pPr>
        <w:spacing w:after="0" w:line="240" w:lineRule="auto"/>
        <w:jc w:val="center"/>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składana na podstawie art. 26 ust. 2d</w:t>
      </w:r>
    </w:p>
    <w:p w:rsidR="00BC14DD" w:rsidRPr="00BC14DD" w:rsidRDefault="00BC14DD" w:rsidP="00BC14DD">
      <w:pPr>
        <w:spacing w:after="0" w:line="240" w:lineRule="auto"/>
        <w:jc w:val="center"/>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USTAWY Prawo zamówień publicznych</w:t>
      </w:r>
    </w:p>
    <w:p w:rsidR="00BC14DD" w:rsidRPr="00BC14DD" w:rsidRDefault="00BC14DD" w:rsidP="00BC14DD">
      <w:pPr>
        <w:spacing w:after="0" w:line="240" w:lineRule="auto"/>
        <w:jc w:val="center"/>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roofErr w:type="spellStart"/>
      <w:r w:rsidRPr="00BC14DD">
        <w:rPr>
          <w:rFonts w:ascii="Times New Roman" w:eastAsia="Calibri" w:hAnsi="Times New Roman" w:cs="Times New Roman"/>
          <w:sz w:val="28"/>
          <w:szCs w:val="28"/>
          <w:lang w:eastAsia="pl-PL"/>
        </w:rPr>
        <w:t>t.j</w:t>
      </w:r>
      <w:proofErr w:type="spellEnd"/>
      <w:r w:rsidRPr="00BC14DD">
        <w:rPr>
          <w:rFonts w:ascii="Times New Roman" w:eastAsia="Calibri" w:hAnsi="Times New Roman" w:cs="Times New Roman"/>
          <w:sz w:val="28"/>
          <w:szCs w:val="28"/>
          <w:lang w:eastAsia="pl-PL"/>
        </w:rPr>
        <w:t>. Dz. U. z dnia 22 grudnia 2015 r. poz. 2164)</w:t>
      </w:r>
    </w:p>
    <w:p w:rsidR="00BC14DD" w:rsidRPr="00BC14DD" w:rsidRDefault="00BC14DD" w:rsidP="00BC14DD">
      <w:pPr>
        <w:spacing w:after="0" w:line="240" w:lineRule="auto"/>
        <w:jc w:val="center"/>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Składając ofertę w postępowaniu o udzielenie zamówienia publicznego prowadzonego w trybie przetargu nieograniczonego na;</w:t>
      </w:r>
    </w:p>
    <w:p w:rsidR="00BC14DD" w:rsidRDefault="00BC14DD" w:rsidP="00686D5B">
      <w:pPr>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 xml:space="preserve">„Przebudowa drogi </w:t>
      </w:r>
      <w:r w:rsidR="00A52011">
        <w:rPr>
          <w:rFonts w:ascii="Times New Roman" w:eastAsia="Calibri" w:hAnsi="Times New Roman" w:cs="Times New Roman"/>
          <w:b/>
          <w:sz w:val="28"/>
          <w:szCs w:val="28"/>
          <w:lang w:eastAsia="pl-PL"/>
        </w:rPr>
        <w:t xml:space="preserve">wewnętrznej zlokalizowanej na działce o nr </w:t>
      </w:r>
      <w:proofErr w:type="spellStart"/>
      <w:r w:rsidR="00A52011">
        <w:rPr>
          <w:rFonts w:ascii="Times New Roman" w:eastAsia="Calibri" w:hAnsi="Times New Roman" w:cs="Times New Roman"/>
          <w:b/>
          <w:sz w:val="28"/>
          <w:szCs w:val="28"/>
          <w:lang w:eastAsia="pl-PL"/>
        </w:rPr>
        <w:t>ewid</w:t>
      </w:r>
      <w:proofErr w:type="spellEnd"/>
      <w:r w:rsidR="00A52011">
        <w:rPr>
          <w:rFonts w:ascii="Times New Roman" w:eastAsia="Calibri" w:hAnsi="Times New Roman" w:cs="Times New Roman"/>
          <w:b/>
          <w:sz w:val="28"/>
          <w:szCs w:val="28"/>
          <w:lang w:eastAsia="pl-PL"/>
        </w:rPr>
        <w:t>. 504/2 w Marcinkowie</w:t>
      </w:r>
      <w:r w:rsidR="00686D5B">
        <w:rPr>
          <w:rFonts w:ascii="Times New Roman" w:eastAsia="Calibri" w:hAnsi="Times New Roman" w:cs="Times New Roman"/>
          <w:b/>
          <w:sz w:val="28"/>
          <w:szCs w:val="28"/>
          <w:lang w:eastAsia="pl-PL"/>
        </w:rPr>
        <w:t>”</w:t>
      </w:r>
    </w:p>
    <w:p w:rsidR="00686D5B" w:rsidRPr="00BC14DD" w:rsidRDefault="00686D5B" w:rsidP="00686D5B">
      <w:pPr>
        <w:spacing w:after="0" w:line="240" w:lineRule="auto"/>
        <w:jc w:val="center"/>
        <w:rPr>
          <w:rFonts w:ascii="Times New Roman" w:eastAsia="Calibri" w:hAnsi="Times New Roman" w:cs="Times New Roman"/>
          <w:b/>
          <w:sz w:val="28"/>
          <w:szCs w:val="28"/>
          <w:lang w:eastAsia="pl-PL"/>
        </w:rPr>
      </w:pPr>
    </w:p>
    <w:p w:rsidR="00BC14DD" w:rsidRPr="00BC14DD" w:rsidRDefault="00BC14DD" w:rsidP="00517B46">
      <w:pPr>
        <w:numPr>
          <w:ilvl w:val="0"/>
          <w:numId w:val="32"/>
        </w:num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informuję/informujemy, że:</w:t>
      </w: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vertAlign w:val="superscript"/>
          <w:lang w:eastAsia="pl-PL"/>
        </w:rPr>
        <w:t xml:space="preserve">* </w:t>
      </w:r>
      <w:r w:rsidRPr="00BC14DD">
        <w:rPr>
          <w:rFonts w:ascii="Times New Roman" w:eastAsia="Calibri" w:hAnsi="Times New Roman" w:cs="Times New Roman"/>
          <w:sz w:val="28"/>
          <w:szCs w:val="28"/>
          <w:lang w:eastAsia="pl-PL"/>
        </w:rPr>
        <w:t>a)  nie należę/nie należymy do grupy kapitałowej</w:t>
      </w:r>
      <w:r w:rsidRPr="00BC14DD">
        <w:rPr>
          <w:rFonts w:ascii="Times New Roman" w:eastAsia="Calibri" w:hAnsi="Times New Roman" w:cs="Times New Roman"/>
          <w:sz w:val="28"/>
          <w:szCs w:val="28"/>
          <w:vertAlign w:val="superscript"/>
          <w:lang w:eastAsia="pl-PL"/>
        </w:rPr>
        <w:t>1</w:t>
      </w:r>
      <w:r w:rsidRPr="00BC14DD">
        <w:rPr>
          <w:rFonts w:ascii="Times New Roman" w:eastAsia="Calibri" w:hAnsi="Times New Roman" w:cs="Times New Roman"/>
          <w:sz w:val="28"/>
          <w:szCs w:val="28"/>
          <w:lang w:eastAsia="pl-PL"/>
        </w:rPr>
        <w:t xml:space="preserve"> w rozumieniu ustawy z dnia 16 lutego 2007 r. o ochronie konkurencji i konsumentów (Dz. U. nr 50, poz. 331, z </w:t>
      </w:r>
      <w:proofErr w:type="spellStart"/>
      <w:r w:rsidRPr="00BC14DD">
        <w:rPr>
          <w:rFonts w:ascii="Times New Roman" w:eastAsia="Calibri" w:hAnsi="Times New Roman" w:cs="Times New Roman"/>
          <w:sz w:val="28"/>
          <w:szCs w:val="28"/>
          <w:lang w:eastAsia="pl-PL"/>
        </w:rPr>
        <w:t>późn</w:t>
      </w:r>
      <w:proofErr w:type="spellEnd"/>
      <w:r w:rsidRPr="00BC14DD">
        <w:rPr>
          <w:rFonts w:ascii="Times New Roman" w:eastAsia="Calibri" w:hAnsi="Times New Roman" w:cs="Times New Roman"/>
          <w:sz w:val="28"/>
          <w:szCs w:val="28"/>
          <w:lang w:eastAsia="pl-PL"/>
        </w:rPr>
        <w:t>. zm.)</w:t>
      </w: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vertAlign w:val="superscript"/>
          <w:lang w:eastAsia="pl-PL"/>
        </w:rPr>
        <w:t xml:space="preserve">* </w:t>
      </w:r>
      <w:r w:rsidRPr="00BC14DD">
        <w:rPr>
          <w:rFonts w:ascii="Times New Roman" w:eastAsia="Calibri" w:hAnsi="Times New Roman" w:cs="Times New Roman"/>
          <w:sz w:val="28"/>
          <w:szCs w:val="28"/>
          <w:lang w:eastAsia="pl-PL"/>
        </w:rPr>
        <w:t xml:space="preserve"> b)  należę/należymy do grupy kapitałowej</w:t>
      </w:r>
      <w:r w:rsidRPr="00BC14DD">
        <w:rPr>
          <w:rFonts w:ascii="Times New Roman" w:eastAsia="Calibri" w:hAnsi="Times New Roman" w:cs="Times New Roman"/>
          <w:sz w:val="28"/>
          <w:szCs w:val="28"/>
          <w:vertAlign w:val="superscript"/>
          <w:lang w:eastAsia="pl-PL"/>
        </w:rPr>
        <w:t>1</w:t>
      </w:r>
      <w:r w:rsidRPr="00BC14DD">
        <w:rPr>
          <w:rFonts w:ascii="Times New Roman" w:eastAsia="Calibri" w:hAnsi="Times New Roman" w:cs="Times New Roman"/>
          <w:sz w:val="28"/>
          <w:szCs w:val="28"/>
          <w:lang w:eastAsia="pl-PL"/>
        </w:rPr>
        <w:t xml:space="preserve"> w rozumieniu ustawy z dnia 16 lutego 2007 r. o ochronie konkurencji i konsumentów (Dz. U. nr 50, poz. 331, z </w:t>
      </w:r>
      <w:proofErr w:type="spellStart"/>
      <w:r w:rsidRPr="00BC14DD">
        <w:rPr>
          <w:rFonts w:ascii="Times New Roman" w:eastAsia="Calibri" w:hAnsi="Times New Roman" w:cs="Times New Roman"/>
          <w:sz w:val="28"/>
          <w:szCs w:val="28"/>
          <w:lang w:eastAsia="pl-PL"/>
        </w:rPr>
        <w:t>późn</w:t>
      </w:r>
      <w:proofErr w:type="spellEnd"/>
      <w:r w:rsidRPr="00BC14DD">
        <w:rPr>
          <w:rFonts w:ascii="Times New Roman" w:eastAsia="Calibri" w:hAnsi="Times New Roman" w:cs="Times New Roman"/>
          <w:sz w:val="28"/>
          <w:szCs w:val="28"/>
          <w:lang w:eastAsia="pl-PL"/>
        </w:rPr>
        <w:t>. zm.) i składamy w załączeniu listę podmiotów należących do tej samej grupy kapitałowej, o której mowa w art. 24 ust. 2 pkt. 5 ustawy Prawo zamówień publicznych.</w:t>
      </w: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dnia ………….</w:t>
      </w:r>
    </w:p>
    <w:p w:rsidR="00BC14DD" w:rsidRPr="00BC14DD" w:rsidRDefault="00BC14DD" w:rsidP="00BC14DD">
      <w:pPr>
        <w:spacing w:after="0" w:line="240" w:lineRule="auto"/>
        <w:ind w:left="360"/>
        <w:jc w:val="right"/>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
    <w:p w:rsidR="00BC14DD" w:rsidRPr="00686D5B" w:rsidRDefault="00686D5B" w:rsidP="00686D5B">
      <w:pPr>
        <w:spacing w:after="0" w:line="240" w:lineRule="auto"/>
        <w:ind w:left="360"/>
        <w:jc w:val="right"/>
        <w:rPr>
          <w:rFonts w:ascii="Times New Roman" w:eastAsia="Calibri" w:hAnsi="Times New Roman" w:cs="Times New Roman"/>
          <w:i/>
          <w:lang w:eastAsia="pl-PL"/>
        </w:rPr>
      </w:pPr>
      <w:r>
        <w:rPr>
          <w:rFonts w:ascii="Times New Roman" w:eastAsia="Calibri" w:hAnsi="Times New Roman" w:cs="Times New Roman"/>
          <w:i/>
          <w:lang w:eastAsia="pl-PL"/>
        </w:rPr>
        <w:t>(podpis Wykonawcy/Pełnomocnika)</w:t>
      </w:r>
    </w:p>
    <w:p w:rsidR="00686D5B" w:rsidRDefault="00686D5B" w:rsidP="00BC14DD">
      <w:pPr>
        <w:spacing w:after="0" w:line="240" w:lineRule="auto"/>
        <w:ind w:left="720" w:hanging="720"/>
        <w:jc w:val="both"/>
        <w:rPr>
          <w:rFonts w:ascii="Times New Roman" w:eastAsia="Calibri" w:hAnsi="Times New Roman" w:cs="Times New Roman"/>
          <w:sz w:val="28"/>
          <w:szCs w:val="28"/>
          <w:u w:val="single"/>
          <w:lang w:eastAsia="pl-PL"/>
        </w:rPr>
      </w:pPr>
    </w:p>
    <w:p w:rsidR="00686D5B" w:rsidRDefault="00686D5B" w:rsidP="00BC14DD">
      <w:pPr>
        <w:spacing w:after="0" w:line="240" w:lineRule="auto"/>
        <w:ind w:left="720" w:hanging="720"/>
        <w:jc w:val="both"/>
        <w:rPr>
          <w:rFonts w:ascii="Times New Roman" w:eastAsia="Calibri" w:hAnsi="Times New Roman" w:cs="Times New Roman"/>
          <w:sz w:val="28"/>
          <w:szCs w:val="28"/>
          <w:u w:val="single"/>
          <w:lang w:eastAsia="pl-PL"/>
        </w:rPr>
      </w:pPr>
    </w:p>
    <w:p w:rsidR="00BC14DD" w:rsidRPr="00BC14DD" w:rsidRDefault="00BC14DD" w:rsidP="00BC14DD">
      <w:pPr>
        <w:spacing w:after="0" w:line="240" w:lineRule="auto"/>
        <w:ind w:left="720" w:hanging="72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u w:val="single"/>
          <w:lang w:eastAsia="pl-PL"/>
        </w:rPr>
        <w:t>*Niewłaściwe skreślić</w:t>
      </w:r>
    </w:p>
    <w:p w:rsidR="00BC14DD" w:rsidRPr="00BC14DD" w:rsidRDefault="00BC14DD" w:rsidP="00BC14DD">
      <w:pPr>
        <w:spacing w:after="0" w:line="240" w:lineRule="auto"/>
        <w:ind w:left="720"/>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b/>
          <w:sz w:val="24"/>
          <w:szCs w:val="24"/>
          <w:u w:val="single"/>
          <w:lang w:eastAsia="pl-PL"/>
        </w:rPr>
      </w:pPr>
      <w:r w:rsidRPr="00BC14DD">
        <w:rPr>
          <w:rFonts w:ascii="Times New Roman" w:eastAsia="Calibri" w:hAnsi="Times New Roman" w:cs="Times New Roman"/>
          <w:sz w:val="24"/>
          <w:szCs w:val="24"/>
          <w:lang w:eastAsia="pl-PL"/>
        </w:rPr>
        <w:t xml:space="preserve">W przypadku należenia do grupy kapitałowej należy do oferty </w:t>
      </w:r>
      <w:r w:rsidRPr="00BC14DD">
        <w:rPr>
          <w:rFonts w:ascii="Times New Roman" w:eastAsia="Calibri" w:hAnsi="Times New Roman" w:cs="Times New Roman"/>
          <w:b/>
          <w:sz w:val="24"/>
          <w:szCs w:val="24"/>
          <w:u w:val="single"/>
          <w:lang w:eastAsia="pl-PL"/>
        </w:rPr>
        <w:t>dołączyć listę podmiotów należących do tej samej grupy kapitałowej.</w:t>
      </w:r>
    </w:p>
    <w:p w:rsidR="00BC14DD" w:rsidRPr="00BC14DD" w:rsidRDefault="00BC14DD" w:rsidP="00BC14DD">
      <w:pPr>
        <w:spacing w:after="0" w:line="240" w:lineRule="auto"/>
        <w:jc w:val="both"/>
        <w:rPr>
          <w:rFonts w:ascii="Times New Roman" w:eastAsia="Calibri" w:hAnsi="Times New Roman" w:cs="Times New Roman"/>
          <w:b/>
          <w:sz w:val="24"/>
          <w:szCs w:val="24"/>
          <w:u w:val="single"/>
          <w:lang w:eastAsia="pl-PL"/>
        </w:rPr>
      </w:pPr>
    </w:p>
    <w:p w:rsidR="00BC14DD" w:rsidRPr="00BC14DD" w:rsidRDefault="00BC14DD" w:rsidP="00BC14DD">
      <w:pPr>
        <w:spacing w:after="0" w:line="240" w:lineRule="auto"/>
        <w:jc w:val="both"/>
        <w:rPr>
          <w:rFonts w:ascii="Times New Roman" w:eastAsia="Calibri" w:hAnsi="Times New Roman" w:cs="Times New Roman"/>
          <w:lang w:eastAsia="pl-PL"/>
        </w:rPr>
      </w:pPr>
      <w:r w:rsidRPr="00BC14DD">
        <w:rPr>
          <w:rFonts w:ascii="Times New Roman" w:eastAsia="Calibri" w:hAnsi="Times New Roman" w:cs="Times New Roman"/>
          <w:vertAlign w:val="superscript"/>
          <w:lang w:eastAsia="pl-PL"/>
        </w:rPr>
        <w:t>1</w:t>
      </w:r>
      <w:r w:rsidRPr="00BC14DD">
        <w:rPr>
          <w:rFonts w:ascii="Times New Roman" w:eastAsia="Calibri" w:hAnsi="Times New Roman" w:cs="Times New Roman"/>
          <w:lang w:eastAsia="pl-PL"/>
        </w:rPr>
        <w:t xml:space="preserve"> Ilekroć w ustawie z dnia 16 lutego 2007 r. o ochronie konkurencji i konsumentów (Dz. U. nr 50, poz. 331 z </w:t>
      </w:r>
      <w:proofErr w:type="spellStart"/>
      <w:r w:rsidRPr="00BC14DD">
        <w:rPr>
          <w:rFonts w:ascii="Times New Roman" w:eastAsia="Calibri" w:hAnsi="Times New Roman" w:cs="Times New Roman"/>
          <w:lang w:eastAsia="pl-PL"/>
        </w:rPr>
        <w:t>późn</w:t>
      </w:r>
      <w:proofErr w:type="spellEnd"/>
      <w:r w:rsidRPr="00BC14DD">
        <w:rPr>
          <w:rFonts w:ascii="Times New Roman" w:eastAsia="Calibri" w:hAnsi="Times New Roman" w:cs="Times New Roman"/>
          <w:lang w:eastAsia="pl-PL"/>
        </w:rPr>
        <w:t xml:space="preserve">. zm.) jest mowa o grupie kapitałowej – rozumie się przez to wszystkich przedsiębiorców, którzy są kontrolowani w sposób bezpośredni lub pośredni przez jednego przedsiębiorcę, w tym również tego przedsiębiorcę. </w:t>
      </w:r>
    </w:p>
    <w:p w:rsidR="00BC14DD" w:rsidRPr="00BC14DD" w:rsidRDefault="00BC14DD" w:rsidP="00BC14DD">
      <w:pPr>
        <w:spacing w:after="0" w:line="240" w:lineRule="auto"/>
        <w:ind w:left="-142" w:firstLine="142"/>
        <w:jc w:val="both"/>
        <w:rPr>
          <w:rFonts w:ascii="Times New Roman" w:eastAsia="Calibri" w:hAnsi="Times New Roman" w:cs="Times New Roman"/>
          <w:b/>
          <w:sz w:val="24"/>
          <w:szCs w:val="24"/>
          <w:u w:val="single"/>
          <w:lang w:eastAsia="pl-PL"/>
        </w:rPr>
      </w:pPr>
    </w:p>
    <w:p w:rsidR="00BC14DD" w:rsidRPr="00BC14DD" w:rsidRDefault="00BC14DD" w:rsidP="00BC14DD">
      <w:pPr>
        <w:spacing w:after="0" w:line="240" w:lineRule="auto"/>
        <w:rPr>
          <w:rFonts w:ascii="Times New Roman" w:eastAsia="Calibri" w:hAnsi="Times New Roman" w:cs="Times New Roman"/>
          <w:sz w:val="28"/>
          <w:szCs w:val="28"/>
          <w:lang w:eastAsia="pl-PL"/>
        </w:rPr>
      </w:pPr>
    </w:p>
    <w:p w:rsidR="00BC14DD" w:rsidRPr="00BC14DD" w:rsidRDefault="00BC14DD" w:rsidP="00BC14DD">
      <w:pPr>
        <w:spacing w:after="0" w:line="240" w:lineRule="auto"/>
        <w:rPr>
          <w:rFonts w:ascii="Times New Roman" w:eastAsia="Calibri" w:hAnsi="Times New Roman" w:cs="Times New Roman"/>
          <w:sz w:val="28"/>
          <w:szCs w:val="28"/>
          <w:lang w:eastAsia="pl-PL"/>
        </w:rPr>
      </w:pPr>
    </w:p>
    <w:p w:rsidR="00686D5B" w:rsidRPr="00BC14DD" w:rsidRDefault="00686D5B" w:rsidP="00BC14DD">
      <w:pPr>
        <w:spacing w:after="0" w:line="240" w:lineRule="auto"/>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lastRenderedPageBreak/>
        <w:t xml:space="preserve"> ………………………..                                                            Załącznik nr 9</w:t>
      </w:r>
    </w:p>
    <w:p w:rsidR="00BC14DD" w:rsidRPr="00BC14DD" w:rsidRDefault="00BC14DD" w:rsidP="00BC14DD">
      <w:pPr>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 xml:space="preserve">          (miejscowość, data)</w:t>
      </w:r>
    </w:p>
    <w:p w:rsidR="00BC14DD" w:rsidRPr="00BC14DD" w:rsidRDefault="00BC14DD" w:rsidP="00BC14DD">
      <w:pPr>
        <w:spacing w:after="0" w:line="240" w:lineRule="auto"/>
        <w:jc w:val="both"/>
        <w:rPr>
          <w:rFonts w:ascii="Times New Roman" w:eastAsia="Calibri" w:hAnsi="Times New Roman" w:cs="Times New Roman"/>
          <w:i/>
          <w:lang w:eastAsia="pl-PL"/>
        </w:rPr>
      </w:pPr>
    </w:p>
    <w:p w:rsidR="00BC14DD" w:rsidRPr="00BC14DD" w:rsidRDefault="00BC14DD" w:rsidP="00BC14DD">
      <w:pPr>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PISEMNE ZOBOWIĄZANIE INNEGO PODMIOTU</w:t>
      </w:r>
    </w:p>
    <w:p w:rsidR="00BC14DD" w:rsidRPr="00BC14DD" w:rsidRDefault="00BC14DD" w:rsidP="00BC14DD">
      <w:pPr>
        <w:spacing w:after="0" w:line="240" w:lineRule="auto"/>
        <w:jc w:val="center"/>
        <w:rPr>
          <w:rFonts w:ascii="Times New Roman" w:eastAsia="Calibri" w:hAnsi="Times New Roman" w:cs="Times New Roman"/>
          <w:b/>
          <w:sz w:val="24"/>
          <w:szCs w:val="24"/>
          <w:lang w:eastAsia="pl-PL"/>
        </w:rPr>
      </w:pPr>
      <w:r w:rsidRPr="00BC14DD">
        <w:rPr>
          <w:rFonts w:ascii="Times New Roman" w:eastAsia="Calibri" w:hAnsi="Times New Roman" w:cs="Times New Roman"/>
          <w:b/>
          <w:sz w:val="24"/>
          <w:szCs w:val="24"/>
          <w:lang w:eastAsia="pl-PL"/>
        </w:rPr>
        <w:t>Do oddania do dyspozycji Wykonawcy niezbędnych zasobów na okres korzystania z nich przy wykonaniu zamówienia (art. 26 ust 2b ustawy)</w:t>
      </w:r>
    </w:p>
    <w:p w:rsidR="00BC14DD" w:rsidRPr="00BC14DD" w:rsidRDefault="00BC14DD" w:rsidP="00BC14DD">
      <w:pPr>
        <w:spacing w:after="0" w:line="240" w:lineRule="auto"/>
        <w:jc w:val="both"/>
        <w:rPr>
          <w:rFonts w:ascii="Times New Roman" w:eastAsia="Calibri" w:hAnsi="Times New Roman" w:cs="Times New Roman"/>
          <w:b/>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b/>
          <w:sz w:val="24"/>
          <w:szCs w:val="24"/>
          <w:lang w:eastAsia="pl-PL"/>
        </w:rPr>
      </w:pPr>
      <w:r w:rsidRPr="00BC14DD">
        <w:rPr>
          <w:rFonts w:ascii="Times New Roman" w:eastAsia="Calibri" w:hAnsi="Times New Roman" w:cs="Times New Roman"/>
          <w:b/>
          <w:sz w:val="24"/>
          <w:szCs w:val="24"/>
          <w:lang w:eastAsia="pl-PL"/>
        </w:rPr>
        <w:t>ZAMAWIAJĄCY:</w:t>
      </w:r>
    </w:p>
    <w:p w:rsidR="00BC14DD" w:rsidRPr="00BC14DD" w:rsidRDefault="00BC14DD" w:rsidP="00BC14DD">
      <w:pPr>
        <w:spacing w:after="0" w:line="240" w:lineRule="auto"/>
        <w:jc w:val="both"/>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Gmina Wąchock</w:t>
      </w:r>
    </w:p>
    <w:p w:rsidR="00BC14DD" w:rsidRPr="00BC14DD" w:rsidRDefault="00BC14DD" w:rsidP="00BC14DD">
      <w:pPr>
        <w:spacing w:after="0" w:line="240" w:lineRule="auto"/>
        <w:jc w:val="both"/>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ul. Wielkowiejska 1</w:t>
      </w:r>
    </w:p>
    <w:p w:rsidR="00BC14DD" w:rsidRPr="00BC14DD" w:rsidRDefault="00BC14DD" w:rsidP="00BC14DD">
      <w:pPr>
        <w:spacing w:after="0" w:line="240" w:lineRule="auto"/>
        <w:jc w:val="both"/>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27-215 Wąchock</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p>
    <w:p w:rsidR="00BC14DD" w:rsidRPr="00BC14DD" w:rsidRDefault="00BC14DD" w:rsidP="00BC14DD">
      <w:pPr>
        <w:spacing w:after="0" w:line="240" w:lineRule="auto"/>
        <w:jc w:val="both"/>
        <w:rPr>
          <w:rFonts w:ascii="Times New Roman" w:eastAsia="Calibri" w:hAnsi="Times New Roman" w:cs="Times New Roman"/>
          <w:b/>
          <w:sz w:val="24"/>
          <w:szCs w:val="24"/>
          <w:lang w:eastAsia="pl-PL"/>
        </w:rPr>
      </w:pPr>
      <w:r w:rsidRPr="00BC14DD">
        <w:rPr>
          <w:rFonts w:ascii="Times New Roman" w:eastAsia="Calibri" w:hAnsi="Times New Roman" w:cs="Times New Roman"/>
          <w:b/>
          <w:sz w:val="24"/>
          <w:szCs w:val="24"/>
          <w:lang w:eastAsia="pl-PL"/>
        </w:rPr>
        <w:t>PODMIOT UDOSTĘPNIAJĄCY</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
    <w:p w:rsidR="00BC14DD" w:rsidRPr="00BC14DD" w:rsidRDefault="00BC14DD" w:rsidP="00BC14DD">
      <w:pPr>
        <w:spacing w:after="0" w:line="240" w:lineRule="auto"/>
        <w:jc w:val="center"/>
        <w:rPr>
          <w:rFonts w:ascii="Times New Roman" w:eastAsia="Calibri" w:hAnsi="Times New Roman" w:cs="Times New Roman"/>
          <w:i/>
          <w:lang w:eastAsia="pl-PL"/>
        </w:rPr>
      </w:pPr>
      <w:r w:rsidRPr="00BC14DD">
        <w:rPr>
          <w:rFonts w:ascii="Times New Roman" w:eastAsia="Calibri" w:hAnsi="Times New Roman" w:cs="Times New Roman"/>
          <w:i/>
          <w:lang w:eastAsia="pl-PL"/>
        </w:rPr>
        <w:t>(nazwa i adres podmiotu udostępniającego, którego dotyczy niniejsza informacja)</w:t>
      </w:r>
    </w:p>
    <w:p w:rsidR="00BC14DD" w:rsidRPr="00BC14DD" w:rsidRDefault="00BC14DD" w:rsidP="00BC14DD">
      <w:pPr>
        <w:spacing w:after="0" w:line="240" w:lineRule="auto"/>
        <w:jc w:val="center"/>
        <w:rPr>
          <w:rFonts w:ascii="Times New Roman" w:eastAsia="Calibri" w:hAnsi="Times New Roman" w:cs="Times New Roman"/>
          <w:i/>
          <w:lang w:eastAsia="pl-PL"/>
        </w:rPr>
      </w:pPr>
    </w:p>
    <w:p w:rsidR="00BC14DD" w:rsidRPr="00BC14DD" w:rsidRDefault="00BC14DD" w:rsidP="00BC14DD">
      <w:pPr>
        <w:spacing w:after="0" w:line="240" w:lineRule="auto"/>
        <w:jc w:val="both"/>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Niniejszym, mając prawo i zdolność do reprezentowania i kierowania w/w firmą zobowiązuję się do udostępnienia firmie</w:t>
      </w:r>
    </w:p>
    <w:p w:rsidR="00BC14DD" w:rsidRPr="00BC14DD" w:rsidRDefault="00BC14DD" w:rsidP="00BC14DD">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
    <w:p w:rsidR="00BC14DD" w:rsidRPr="00BC14DD" w:rsidRDefault="00BC14DD" w:rsidP="00BC14DD">
      <w:pPr>
        <w:spacing w:after="0" w:line="240" w:lineRule="auto"/>
        <w:jc w:val="center"/>
        <w:rPr>
          <w:rFonts w:ascii="Times New Roman" w:eastAsia="Calibri" w:hAnsi="Times New Roman" w:cs="Times New Roman"/>
          <w:i/>
          <w:lang w:eastAsia="pl-PL"/>
        </w:rPr>
      </w:pPr>
      <w:r w:rsidRPr="00BC14DD">
        <w:rPr>
          <w:rFonts w:ascii="Times New Roman" w:eastAsia="Calibri" w:hAnsi="Times New Roman" w:cs="Times New Roman"/>
          <w:i/>
          <w:lang w:eastAsia="pl-PL"/>
        </w:rPr>
        <w:t>(Nazwa i adres wykonawcy składającego ofertę)</w:t>
      </w:r>
    </w:p>
    <w:p w:rsidR="00BC14DD" w:rsidRPr="00BC14DD" w:rsidRDefault="00BC14DD" w:rsidP="00BC14DD">
      <w:pPr>
        <w:spacing w:after="0" w:line="240" w:lineRule="auto"/>
        <w:jc w:val="center"/>
        <w:rPr>
          <w:rFonts w:ascii="Times New Roman" w:eastAsia="Calibri" w:hAnsi="Times New Roman" w:cs="Times New Roman"/>
          <w:i/>
          <w:lang w:eastAsia="pl-PL"/>
        </w:rPr>
      </w:pPr>
    </w:p>
    <w:p w:rsidR="00BC14DD" w:rsidRPr="00BC14DD" w:rsidRDefault="00BC14DD" w:rsidP="00BC14DD">
      <w:pPr>
        <w:spacing w:after="0" w:line="240" w:lineRule="auto"/>
        <w:jc w:val="both"/>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niezbędnych zasobów tj.:</w:t>
      </w:r>
    </w:p>
    <w:p w:rsidR="00BC14DD" w:rsidRPr="00BC14DD" w:rsidRDefault="00BC14DD" w:rsidP="00BC14DD">
      <w:pPr>
        <w:spacing w:after="0" w:line="240" w:lineRule="auto"/>
        <w:jc w:val="both"/>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 wiedzy i doświadczenia</w:t>
      </w:r>
      <w:r w:rsidRPr="00BC14DD">
        <w:rPr>
          <w:rFonts w:ascii="Times New Roman" w:eastAsia="Calibri" w:hAnsi="Times New Roman" w:cs="Times New Roman"/>
          <w:sz w:val="24"/>
          <w:szCs w:val="24"/>
          <w:vertAlign w:val="superscript"/>
          <w:lang w:eastAsia="pl-PL"/>
        </w:rPr>
        <w:t>*</w:t>
      </w:r>
      <w:r w:rsidRPr="00BC14DD">
        <w:rPr>
          <w:rFonts w:ascii="Times New Roman" w:eastAsia="Calibri" w:hAnsi="Times New Roman" w:cs="Times New Roman"/>
          <w:sz w:val="24"/>
          <w:szCs w:val="24"/>
          <w:lang w:eastAsia="pl-PL"/>
        </w:rPr>
        <w:t>, w formie - doradztwa, konsultacji</w:t>
      </w:r>
      <w:r w:rsidRPr="00BC14DD">
        <w:rPr>
          <w:rFonts w:ascii="Times New Roman" w:eastAsia="Calibri" w:hAnsi="Times New Roman" w:cs="Times New Roman"/>
          <w:sz w:val="24"/>
          <w:szCs w:val="24"/>
          <w:vertAlign w:val="superscript"/>
          <w:lang w:eastAsia="pl-PL"/>
        </w:rPr>
        <w:t>*</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 xml:space="preserve">                                            </w:t>
      </w:r>
      <w:r w:rsidR="00A52011">
        <w:rPr>
          <w:rFonts w:ascii="Times New Roman" w:eastAsia="Calibri" w:hAnsi="Times New Roman" w:cs="Times New Roman"/>
          <w:sz w:val="24"/>
          <w:szCs w:val="24"/>
          <w:lang w:eastAsia="pl-PL"/>
        </w:rPr>
        <w:t xml:space="preserve">              </w:t>
      </w:r>
      <w:r w:rsidRPr="00BC14DD">
        <w:rPr>
          <w:rFonts w:ascii="Times New Roman" w:eastAsia="Calibri" w:hAnsi="Times New Roman" w:cs="Times New Roman"/>
          <w:sz w:val="24"/>
          <w:szCs w:val="24"/>
          <w:lang w:eastAsia="pl-PL"/>
        </w:rPr>
        <w:t xml:space="preserve">  - podwykonawstwa</w:t>
      </w:r>
      <w:r w:rsidRPr="00BC14DD">
        <w:rPr>
          <w:rFonts w:ascii="Times New Roman" w:eastAsia="Calibri" w:hAnsi="Times New Roman" w:cs="Times New Roman"/>
          <w:sz w:val="24"/>
          <w:szCs w:val="24"/>
          <w:vertAlign w:val="superscript"/>
          <w:lang w:eastAsia="pl-PL"/>
        </w:rPr>
        <w:t>*</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 potencjału technicznego</w:t>
      </w:r>
      <w:r w:rsidRPr="00BC14DD">
        <w:rPr>
          <w:rFonts w:ascii="Times New Roman" w:eastAsia="Calibri" w:hAnsi="Times New Roman" w:cs="Times New Roman"/>
          <w:sz w:val="24"/>
          <w:szCs w:val="24"/>
          <w:vertAlign w:val="superscript"/>
          <w:lang w:eastAsia="pl-PL"/>
        </w:rPr>
        <w:t>*</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 osób zdolnych do wykonania niniejszego zamówienia</w:t>
      </w:r>
      <w:r w:rsidRPr="00BC14DD">
        <w:rPr>
          <w:rFonts w:ascii="Times New Roman" w:eastAsia="Calibri" w:hAnsi="Times New Roman" w:cs="Times New Roman"/>
          <w:sz w:val="24"/>
          <w:szCs w:val="24"/>
          <w:vertAlign w:val="superscript"/>
          <w:lang w:eastAsia="pl-PL"/>
        </w:rPr>
        <w:t>*</w:t>
      </w:r>
      <w:r w:rsidRPr="00BC14DD">
        <w:rPr>
          <w:rFonts w:ascii="Times New Roman" w:eastAsia="Calibri" w:hAnsi="Times New Roman" w:cs="Times New Roman"/>
          <w:sz w:val="24"/>
          <w:szCs w:val="24"/>
          <w:lang w:eastAsia="pl-PL"/>
        </w:rPr>
        <w:t>, tj. …………………….</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 zdolności finansowych</w:t>
      </w:r>
      <w:r w:rsidRPr="00BC14DD">
        <w:rPr>
          <w:rFonts w:ascii="Times New Roman" w:eastAsia="Calibri" w:hAnsi="Times New Roman" w:cs="Times New Roman"/>
          <w:sz w:val="24"/>
          <w:szCs w:val="24"/>
          <w:vertAlign w:val="superscript"/>
          <w:lang w:eastAsia="pl-PL"/>
        </w:rPr>
        <w:t>*</w:t>
      </w:r>
      <w:r w:rsidRPr="00BC14DD">
        <w:rPr>
          <w:rFonts w:ascii="Times New Roman" w:eastAsia="Calibri" w:hAnsi="Times New Roman" w:cs="Times New Roman"/>
          <w:sz w:val="24"/>
          <w:szCs w:val="24"/>
          <w:lang w:eastAsia="pl-PL"/>
        </w:rPr>
        <w:t xml:space="preserve"> , tj. …………………………………………………….</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b/>
          <w:sz w:val="24"/>
          <w:szCs w:val="24"/>
          <w:lang w:eastAsia="pl-PL"/>
        </w:rPr>
      </w:pPr>
      <w:r w:rsidRPr="00BC14DD">
        <w:rPr>
          <w:rFonts w:ascii="Times New Roman" w:eastAsia="Calibri" w:hAnsi="Times New Roman" w:cs="Times New Roman"/>
          <w:b/>
          <w:sz w:val="24"/>
          <w:szCs w:val="24"/>
          <w:lang w:eastAsia="pl-PL"/>
        </w:rPr>
        <w:t>na okres korzystania z nich przy wykonywaniu zamówienia pn. „Przebudowa drogi gminnej ulicy Błonie w Wąchocku” oraz  „Przebudowa sieci gazowej w związku z przebudową ulicy Błonie w Wąchocku”.</w:t>
      </w:r>
    </w:p>
    <w:p w:rsidR="00BC14DD" w:rsidRPr="00BC14DD" w:rsidRDefault="00BC14DD" w:rsidP="00BC14DD">
      <w:pPr>
        <w:autoSpaceDE w:val="0"/>
        <w:autoSpaceDN w:val="0"/>
        <w:adjustRightInd w:val="0"/>
        <w:spacing w:after="0" w:line="240" w:lineRule="auto"/>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right"/>
        <w:rPr>
          <w:rFonts w:ascii="Times New Roman" w:eastAsia="Calibri" w:hAnsi="Times New Roman" w:cs="Times New Roman"/>
          <w:b/>
          <w:sz w:val="28"/>
          <w:szCs w:val="28"/>
          <w:lang w:eastAsia="pl-PL"/>
        </w:rPr>
      </w:pPr>
    </w:p>
    <w:p w:rsidR="00BC14DD" w:rsidRPr="00BC14DD" w:rsidRDefault="00BC14DD" w:rsidP="00BC14DD">
      <w:pPr>
        <w:autoSpaceDE w:val="0"/>
        <w:autoSpaceDN w:val="0"/>
        <w:adjustRightInd w:val="0"/>
        <w:spacing w:after="0" w:line="240" w:lineRule="auto"/>
        <w:jc w:val="right"/>
        <w:rPr>
          <w:rFonts w:ascii="Times New Roman" w:eastAsia="Calibri" w:hAnsi="Times New Roman" w:cs="Times New Roman"/>
          <w:sz w:val="24"/>
          <w:szCs w:val="24"/>
          <w:lang w:eastAsia="pl-PL"/>
        </w:rPr>
      </w:pPr>
      <w:r w:rsidRPr="00BC14DD">
        <w:rPr>
          <w:rFonts w:ascii="Times New Roman" w:eastAsia="Calibri" w:hAnsi="Times New Roman" w:cs="Times New Roman"/>
          <w:sz w:val="24"/>
          <w:szCs w:val="24"/>
          <w:lang w:eastAsia="pl-PL"/>
        </w:rPr>
        <w:t>…………………………………….</w:t>
      </w:r>
    </w:p>
    <w:p w:rsidR="00BC14DD" w:rsidRPr="00BC14DD" w:rsidRDefault="00BC14DD" w:rsidP="00BC14DD">
      <w:pPr>
        <w:autoSpaceDE w:val="0"/>
        <w:autoSpaceDN w:val="0"/>
        <w:adjustRightInd w:val="0"/>
        <w:spacing w:after="0" w:line="240" w:lineRule="auto"/>
        <w:jc w:val="right"/>
        <w:rPr>
          <w:rFonts w:ascii="Times New Roman" w:eastAsia="Calibri" w:hAnsi="Times New Roman" w:cs="Times New Roman"/>
          <w:i/>
          <w:lang w:eastAsia="pl-PL"/>
        </w:rPr>
      </w:pPr>
      <w:r w:rsidRPr="00BC14DD">
        <w:rPr>
          <w:rFonts w:ascii="Times New Roman" w:eastAsia="Calibri" w:hAnsi="Times New Roman" w:cs="Times New Roman"/>
          <w:i/>
          <w:lang w:eastAsia="pl-PL"/>
        </w:rPr>
        <w:t>Podpisano – Podmiot udostępniający</w:t>
      </w:r>
      <w:r w:rsidRPr="00BC14DD">
        <w:rPr>
          <w:rFonts w:ascii="Times New Roman" w:eastAsia="Calibri" w:hAnsi="Times New Roman" w:cs="Times New Roman"/>
          <w:i/>
          <w:vertAlign w:val="superscript"/>
          <w:lang w:eastAsia="pl-PL"/>
        </w:rPr>
        <w:t>1</w:t>
      </w:r>
    </w:p>
    <w:p w:rsidR="00BC14DD" w:rsidRPr="00BC14DD" w:rsidRDefault="00BC14DD" w:rsidP="00BC14DD">
      <w:pPr>
        <w:autoSpaceDE w:val="0"/>
        <w:autoSpaceDN w:val="0"/>
        <w:adjustRightInd w:val="0"/>
        <w:spacing w:after="0" w:line="240" w:lineRule="auto"/>
        <w:jc w:val="center"/>
        <w:rPr>
          <w:rFonts w:ascii="Times New Roman" w:eastAsia="Calibri" w:hAnsi="Times New Roman" w:cs="Times New Roman"/>
          <w:i/>
          <w:lang w:eastAsia="pl-PL"/>
        </w:rPr>
      </w:pPr>
      <w:r w:rsidRPr="00BC14DD">
        <w:rPr>
          <w:rFonts w:ascii="Times New Roman" w:eastAsia="Calibri" w:hAnsi="Times New Roman" w:cs="Times New Roman"/>
          <w:i/>
          <w:lang w:eastAsia="pl-PL"/>
        </w:rPr>
        <w:t xml:space="preserve">                                                                                          (imię, nazwisko i podpis) </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r w:rsidRPr="00BC14DD">
        <w:rPr>
          <w:rFonts w:ascii="Times New Roman" w:eastAsia="Calibri" w:hAnsi="Times New Roman" w:cs="Times New Roman"/>
          <w:lang w:eastAsia="pl-PL"/>
        </w:rPr>
        <w:t xml:space="preserve">1 – uwaga: Jeśli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występowania w imieniu tego podmiotu. </w:t>
      </w:r>
      <w:r w:rsidRPr="00BC14DD">
        <w:rPr>
          <w:rFonts w:ascii="Times New Roman" w:eastAsia="Calibri" w:hAnsi="Times New Roman" w:cs="Times New Roman"/>
          <w:i/>
          <w:lang w:eastAsia="pl-PL"/>
        </w:rPr>
        <w:t xml:space="preserve"> </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r w:rsidRPr="00BC14DD">
        <w:rPr>
          <w:rFonts w:ascii="Times New Roman" w:eastAsia="Calibri" w:hAnsi="Times New Roman" w:cs="Times New Roman"/>
          <w:b/>
          <w:u w:val="single"/>
          <w:lang w:eastAsia="pl-PL"/>
        </w:rPr>
        <w:t>Załącznik wypełniają ci Wykonawcy, którzy będą wykorzystywać przy wykonywaniu niniejszego zamówienia niezbędne zasoby innych podmiotów.</w:t>
      </w:r>
    </w:p>
    <w:p w:rsidR="00BC14DD" w:rsidRPr="00BC14DD" w:rsidRDefault="00BC14DD" w:rsidP="00BC14DD">
      <w:pPr>
        <w:autoSpaceDE w:val="0"/>
        <w:autoSpaceDN w:val="0"/>
        <w:adjustRightInd w:val="0"/>
        <w:spacing w:after="0" w:line="240" w:lineRule="auto"/>
        <w:jc w:val="both"/>
        <w:rPr>
          <w:rFonts w:ascii="Times New Roman" w:eastAsia="Calibri" w:hAnsi="Times New Roman" w:cs="Times New Roman"/>
          <w:lang w:eastAsia="pl-PL"/>
        </w:rPr>
      </w:pPr>
    </w:p>
    <w:p w:rsidR="002B64B9" w:rsidRPr="00686D5B" w:rsidRDefault="00BC14DD" w:rsidP="00686D5B">
      <w:pPr>
        <w:spacing w:after="0" w:line="240" w:lineRule="auto"/>
        <w:rPr>
          <w:rFonts w:ascii="Calibri" w:eastAsia="Calibri" w:hAnsi="Calibri" w:cs="Times New Roman"/>
          <w:i/>
          <w:lang w:eastAsia="pl-PL"/>
        </w:rPr>
      </w:pPr>
      <w:r w:rsidRPr="00BC14DD">
        <w:rPr>
          <w:rFonts w:ascii="Calibri" w:eastAsia="Calibri" w:hAnsi="Calibri" w:cs="Times New Roman"/>
          <w:i/>
          <w:lang w:eastAsia="pl-PL"/>
        </w:rPr>
        <w:t>*</w:t>
      </w:r>
      <w:r w:rsidRPr="00BC14DD">
        <w:rPr>
          <w:rFonts w:ascii="Calibri" w:eastAsia="Calibri" w:hAnsi="Calibri" w:cs="Times New Roman"/>
          <w:lang w:eastAsia="pl-PL"/>
        </w:rPr>
        <w:t>niepotrzebne skreślić</w:t>
      </w:r>
      <w:r w:rsidRPr="00BC14DD">
        <w:rPr>
          <w:rFonts w:ascii="Calibri" w:eastAsia="Calibri" w:hAnsi="Calibri" w:cs="Times New Roman"/>
          <w:i/>
          <w:lang w:eastAsia="pl-PL"/>
        </w:rPr>
        <w:t xml:space="preserve">  </w:t>
      </w:r>
    </w:p>
    <w:p w:rsidR="00D907A0" w:rsidRPr="00D907A0" w:rsidRDefault="00D907A0" w:rsidP="00D907A0">
      <w:pPr>
        <w:autoSpaceDE w:val="0"/>
        <w:autoSpaceDN w:val="0"/>
        <w:adjustRightInd w:val="0"/>
        <w:spacing w:after="0" w:line="240" w:lineRule="auto"/>
        <w:jc w:val="right"/>
        <w:rPr>
          <w:rFonts w:ascii="Times New Roman" w:eastAsia="Calibri" w:hAnsi="Times New Roman" w:cs="Times New Roman"/>
          <w:bCs/>
          <w:iCs/>
          <w:sz w:val="28"/>
          <w:szCs w:val="28"/>
          <w:lang w:eastAsia="pl-PL"/>
        </w:rPr>
      </w:pPr>
      <w:r>
        <w:rPr>
          <w:rFonts w:ascii="Times New Roman" w:eastAsia="Calibri" w:hAnsi="Times New Roman" w:cs="Times New Roman"/>
          <w:bCs/>
          <w:iCs/>
          <w:sz w:val="28"/>
          <w:szCs w:val="28"/>
          <w:lang w:eastAsia="pl-PL"/>
        </w:rPr>
        <w:lastRenderedPageBreak/>
        <w:t>Załącznik nr 10</w:t>
      </w:r>
    </w:p>
    <w:p w:rsidR="00D907A0" w:rsidRPr="00584569" w:rsidRDefault="00D907A0" w:rsidP="00D907A0">
      <w:pPr>
        <w:autoSpaceDE w:val="0"/>
        <w:autoSpaceDN w:val="0"/>
        <w:adjustRightInd w:val="0"/>
        <w:spacing w:after="0" w:line="240" w:lineRule="auto"/>
        <w:rPr>
          <w:rFonts w:ascii="Times New Roman" w:eastAsia="Calibri" w:hAnsi="Times New Roman" w:cs="Times New Roman"/>
          <w:bCs/>
          <w:iCs/>
          <w:sz w:val="24"/>
          <w:szCs w:val="24"/>
          <w:lang w:eastAsia="pl-PL"/>
        </w:rPr>
      </w:pPr>
    </w:p>
    <w:p w:rsidR="00584569" w:rsidRDefault="00584569" w:rsidP="00584569">
      <w:pPr>
        <w:pStyle w:val="Bezodstpw"/>
        <w:jc w:val="center"/>
        <w:rPr>
          <w:rFonts w:ascii="Times New Roman" w:hAnsi="Times New Roman"/>
          <w:b/>
          <w:sz w:val="28"/>
          <w:szCs w:val="28"/>
          <w:u w:val="single"/>
          <w:lang w:eastAsia="pl-PL"/>
        </w:rPr>
      </w:pPr>
      <w:r>
        <w:rPr>
          <w:rFonts w:ascii="Times New Roman" w:hAnsi="Times New Roman"/>
          <w:b/>
          <w:sz w:val="28"/>
          <w:szCs w:val="28"/>
          <w:u w:val="single"/>
          <w:lang w:eastAsia="pl-PL"/>
        </w:rPr>
        <w:t>WZÓR UMOWY</w:t>
      </w:r>
    </w:p>
    <w:p w:rsidR="00584569" w:rsidRDefault="00584569" w:rsidP="00584569">
      <w:pPr>
        <w:pStyle w:val="Bezodstpw"/>
        <w:jc w:val="center"/>
        <w:rPr>
          <w:rFonts w:ascii="Times New Roman" w:hAnsi="Times New Roman"/>
          <w:b/>
          <w:sz w:val="28"/>
          <w:szCs w:val="28"/>
          <w:u w:val="single"/>
          <w:lang w:eastAsia="pl-PL"/>
        </w:rPr>
      </w:pPr>
    </w:p>
    <w:p w:rsidR="00584569" w:rsidRDefault="00584569" w:rsidP="00584569">
      <w:pPr>
        <w:pStyle w:val="Bezodstpw"/>
        <w:jc w:val="center"/>
        <w:rPr>
          <w:rFonts w:ascii="Times New Roman" w:hAnsi="Times New Roman"/>
          <w:b/>
          <w:sz w:val="28"/>
          <w:szCs w:val="28"/>
          <w:lang w:eastAsia="pl-PL"/>
        </w:rPr>
      </w:pPr>
      <w:r>
        <w:rPr>
          <w:rFonts w:ascii="Times New Roman" w:hAnsi="Times New Roman"/>
          <w:b/>
          <w:sz w:val="28"/>
          <w:szCs w:val="28"/>
          <w:lang w:eastAsia="pl-PL"/>
        </w:rPr>
        <w:t>UMOWA Nr BGK ………./2016</w:t>
      </w:r>
    </w:p>
    <w:p w:rsidR="00584569" w:rsidRDefault="00584569" w:rsidP="00584569">
      <w:pPr>
        <w:pStyle w:val="Bezodstpw"/>
        <w:jc w:val="center"/>
        <w:rPr>
          <w:rFonts w:ascii="Times New Roman" w:hAnsi="Times New Roman"/>
          <w:b/>
          <w:sz w:val="28"/>
          <w:szCs w:val="28"/>
          <w:lang w:eastAsia="pl-PL"/>
        </w:rPr>
      </w:pP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Zawarta w dniu ………….. 2016 r. pomiędzy:</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Gminą Wąchock ul. Wielkowiejska 1, 27-215 Wąchock, zwanym dalej </w:t>
      </w:r>
      <w:r>
        <w:rPr>
          <w:rFonts w:ascii="Times New Roman" w:hAnsi="Times New Roman"/>
          <w:b/>
          <w:sz w:val="28"/>
          <w:szCs w:val="28"/>
          <w:lang w:eastAsia="pl-PL"/>
        </w:rPr>
        <w:t>Zamawiającym</w:t>
      </w:r>
      <w:r>
        <w:rPr>
          <w:rFonts w:ascii="Times New Roman" w:hAnsi="Times New Roman"/>
          <w:sz w:val="28"/>
          <w:szCs w:val="28"/>
          <w:lang w:eastAsia="pl-PL"/>
        </w:rPr>
        <w:t xml:space="preserve"> reprezentowanym przez </w:t>
      </w:r>
      <w:r w:rsidR="00017A06">
        <w:rPr>
          <w:rFonts w:ascii="Times New Roman" w:hAnsi="Times New Roman"/>
          <w:sz w:val="28"/>
          <w:szCs w:val="28"/>
          <w:lang w:eastAsia="pl-PL"/>
        </w:rPr>
        <w:t>……………………………………..</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a firmą: ………………………………………………………………………….</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zwaną dalej </w:t>
      </w:r>
      <w:r>
        <w:rPr>
          <w:rFonts w:ascii="Times New Roman" w:hAnsi="Times New Roman"/>
          <w:b/>
          <w:sz w:val="28"/>
          <w:szCs w:val="28"/>
          <w:lang w:eastAsia="pl-PL"/>
        </w:rPr>
        <w:t xml:space="preserve">Wykonawcą </w:t>
      </w:r>
      <w:r>
        <w:rPr>
          <w:rFonts w:ascii="Times New Roman" w:hAnsi="Times New Roman"/>
          <w:sz w:val="28"/>
          <w:szCs w:val="28"/>
          <w:lang w:eastAsia="pl-PL"/>
        </w:rPr>
        <w:t>reprezentowaną przez:</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W wyniku dokonanego przez Zamawiającego wyboru oferty Wykonawcy w trybie przetargu nieograniczonego została zawarta umowa o następującej treści:</w:t>
      </w:r>
    </w:p>
    <w:p w:rsidR="00584569" w:rsidRDefault="00584569" w:rsidP="00584569">
      <w:pPr>
        <w:pStyle w:val="Bezodstpw"/>
        <w:jc w:val="both"/>
        <w:rPr>
          <w:rFonts w:ascii="Times New Roman" w:hAnsi="Times New Roman"/>
          <w:sz w:val="28"/>
          <w:szCs w:val="28"/>
          <w:lang w:eastAsia="pl-PL"/>
        </w:rPr>
      </w:pPr>
    </w:p>
    <w:p w:rsidR="00584569" w:rsidRDefault="00584569" w:rsidP="00584569">
      <w:pPr>
        <w:pStyle w:val="Bezodstpw"/>
        <w:jc w:val="center"/>
        <w:rPr>
          <w:rFonts w:ascii="Times New Roman" w:hAnsi="Times New Roman"/>
          <w:sz w:val="28"/>
          <w:szCs w:val="28"/>
          <w:lang w:eastAsia="pl-PL"/>
        </w:rPr>
      </w:pPr>
      <w:r>
        <w:rPr>
          <w:rFonts w:ascii="Times New Roman" w:hAnsi="Times New Roman"/>
          <w:sz w:val="28"/>
          <w:szCs w:val="28"/>
          <w:lang w:eastAsia="pl-PL"/>
        </w:rPr>
        <w:t>§ 1</w:t>
      </w:r>
    </w:p>
    <w:p w:rsidR="00584569" w:rsidRPr="00223EED" w:rsidRDefault="00584569" w:rsidP="00285F3A">
      <w:pPr>
        <w:pStyle w:val="Bezodstpw"/>
        <w:rPr>
          <w:rFonts w:ascii="Times New Roman" w:hAnsi="Times New Roman"/>
          <w:b/>
          <w:sz w:val="28"/>
          <w:szCs w:val="28"/>
          <w:lang w:eastAsia="pl-PL"/>
        </w:rPr>
      </w:pPr>
    </w:p>
    <w:p w:rsidR="00584569" w:rsidRDefault="00584569" w:rsidP="00517B46">
      <w:pPr>
        <w:pStyle w:val="Bezodstpw"/>
        <w:numPr>
          <w:ilvl w:val="0"/>
          <w:numId w:val="33"/>
        </w:numPr>
        <w:ind w:left="0" w:firstLine="0"/>
        <w:jc w:val="both"/>
        <w:rPr>
          <w:rFonts w:ascii="Times New Roman" w:hAnsi="Times New Roman"/>
          <w:b/>
          <w:sz w:val="28"/>
          <w:szCs w:val="28"/>
          <w:lang w:eastAsia="pl-PL"/>
        </w:rPr>
      </w:pPr>
      <w:r>
        <w:rPr>
          <w:rFonts w:ascii="Times New Roman" w:hAnsi="Times New Roman"/>
          <w:sz w:val="28"/>
          <w:szCs w:val="28"/>
          <w:lang w:eastAsia="pl-PL"/>
        </w:rPr>
        <w:t xml:space="preserve">Zamawiający zleca, a Wykonawca przyjmuje do wykonania roboty budowlane objęte zadaniem pn.: </w:t>
      </w:r>
      <w:r>
        <w:rPr>
          <w:rFonts w:ascii="Times New Roman" w:hAnsi="Times New Roman"/>
          <w:b/>
          <w:sz w:val="28"/>
          <w:szCs w:val="28"/>
          <w:lang w:eastAsia="pl-PL"/>
        </w:rPr>
        <w:t xml:space="preserve">„Przebudowa drogi wewnętrznej zlokalizowanej na działce o nr </w:t>
      </w:r>
      <w:proofErr w:type="spellStart"/>
      <w:r>
        <w:rPr>
          <w:rFonts w:ascii="Times New Roman" w:hAnsi="Times New Roman"/>
          <w:b/>
          <w:sz w:val="28"/>
          <w:szCs w:val="28"/>
          <w:lang w:eastAsia="pl-PL"/>
        </w:rPr>
        <w:t>ewid</w:t>
      </w:r>
      <w:proofErr w:type="spellEnd"/>
      <w:r>
        <w:rPr>
          <w:rFonts w:ascii="Times New Roman" w:hAnsi="Times New Roman"/>
          <w:b/>
          <w:sz w:val="28"/>
          <w:szCs w:val="28"/>
          <w:lang w:eastAsia="pl-PL"/>
        </w:rPr>
        <w:t>. 504/2 w Marcinkowie”.</w:t>
      </w:r>
    </w:p>
    <w:p w:rsidR="00584569" w:rsidRDefault="00584569" w:rsidP="00517B46">
      <w:pPr>
        <w:pStyle w:val="Bezodstpw"/>
        <w:numPr>
          <w:ilvl w:val="0"/>
          <w:numId w:val="33"/>
        </w:numPr>
        <w:ind w:left="0" w:firstLine="0"/>
        <w:jc w:val="both"/>
        <w:rPr>
          <w:rFonts w:ascii="Times New Roman" w:hAnsi="Times New Roman"/>
          <w:sz w:val="28"/>
          <w:szCs w:val="28"/>
          <w:lang w:eastAsia="pl-PL"/>
        </w:rPr>
      </w:pPr>
      <w:r w:rsidRPr="001428D7">
        <w:rPr>
          <w:rFonts w:ascii="Times New Roman" w:hAnsi="Times New Roman"/>
          <w:sz w:val="28"/>
          <w:szCs w:val="28"/>
          <w:lang w:eastAsia="pl-PL"/>
        </w:rPr>
        <w:t xml:space="preserve">Wykonawca zobowiązuje się do wykonania na rzecz Zamawiającego </w:t>
      </w:r>
      <w:r>
        <w:rPr>
          <w:rFonts w:ascii="Times New Roman" w:hAnsi="Times New Roman"/>
          <w:sz w:val="28"/>
          <w:szCs w:val="28"/>
          <w:lang w:eastAsia="pl-PL"/>
        </w:rPr>
        <w:t>przedmiot umowy określony w ust. 1 zgodnie z przedmiarem robót oraz specyfikacjami technicznymi. Dokumenty te stanowią integralną część umowy.</w:t>
      </w:r>
    </w:p>
    <w:p w:rsidR="00584569" w:rsidRDefault="00584569" w:rsidP="00517B46">
      <w:pPr>
        <w:pStyle w:val="Akapitzlist"/>
        <w:numPr>
          <w:ilvl w:val="0"/>
          <w:numId w:val="33"/>
        </w:numPr>
        <w:autoSpaceDE w:val="0"/>
        <w:autoSpaceDN w:val="0"/>
        <w:adjustRightInd w:val="0"/>
        <w:spacing w:after="0" w:line="240" w:lineRule="auto"/>
        <w:ind w:left="0" w:firstLine="0"/>
        <w:jc w:val="both"/>
        <w:rPr>
          <w:rFonts w:ascii="Times New Roman" w:hAnsi="Times New Roman"/>
          <w:sz w:val="28"/>
          <w:szCs w:val="28"/>
          <w:lang w:eastAsia="pl-PL"/>
        </w:rPr>
      </w:pPr>
      <w:r w:rsidRPr="00223EED">
        <w:rPr>
          <w:rFonts w:ascii="Times New Roman" w:hAnsi="Times New Roman"/>
          <w:sz w:val="28"/>
          <w:szCs w:val="28"/>
          <w:lang w:eastAsia="pl-PL"/>
        </w:rPr>
        <w:t>Wykonawca zobowiązuje się</w:t>
      </w:r>
      <w:r w:rsidRPr="00223EED">
        <w:rPr>
          <w:rFonts w:ascii="TimesNewRomanPSMT" w:hAnsi="TimesNewRomanPSMT" w:cs="TimesNewRomanPSMT"/>
          <w:sz w:val="28"/>
          <w:szCs w:val="28"/>
          <w:lang w:eastAsia="pl-PL"/>
        </w:rPr>
        <w:t xml:space="preserve"> </w:t>
      </w:r>
      <w:r w:rsidRPr="00223EED">
        <w:rPr>
          <w:rFonts w:ascii="Times New Roman" w:hAnsi="Times New Roman"/>
          <w:sz w:val="28"/>
          <w:szCs w:val="28"/>
          <w:lang w:eastAsia="pl-PL"/>
        </w:rPr>
        <w:t>wykonać</w:t>
      </w:r>
      <w:r w:rsidRPr="00223EED">
        <w:rPr>
          <w:rFonts w:ascii="TimesNewRomanPSMT" w:hAnsi="TimesNewRomanPSMT" w:cs="TimesNewRomanPSMT"/>
          <w:sz w:val="28"/>
          <w:szCs w:val="28"/>
          <w:lang w:eastAsia="pl-PL"/>
        </w:rPr>
        <w:t xml:space="preserve"> </w:t>
      </w:r>
      <w:r w:rsidRPr="00223EED">
        <w:rPr>
          <w:rFonts w:ascii="Times New Roman" w:hAnsi="Times New Roman"/>
          <w:sz w:val="28"/>
          <w:szCs w:val="28"/>
          <w:lang w:eastAsia="pl-PL"/>
        </w:rPr>
        <w:t>przedmiot umowy zgodnie z  zasadami wiedzy technicznej, obowiązującymi przepisami w szczególności techniczno-budowlanymi, normami oraz przepisami BHP.</w:t>
      </w:r>
    </w:p>
    <w:p w:rsidR="00584569" w:rsidRPr="00223EED" w:rsidRDefault="00584569" w:rsidP="00517B46">
      <w:pPr>
        <w:pStyle w:val="Akapitzlist"/>
        <w:numPr>
          <w:ilvl w:val="0"/>
          <w:numId w:val="33"/>
        </w:numPr>
        <w:autoSpaceDE w:val="0"/>
        <w:autoSpaceDN w:val="0"/>
        <w:adjustRightInd w:val="0"/>
        <w:spacing w:after="0" w:line="240" w:lineRule="auto"/>
        <w:ind w:left="0" w:firstLine="0"/>
        <w:jc w:val="both"/>
        <w:rPr>
          <w:rFonts w:ascii="Times New Roman" w:hAnsi="Times New Roman"/>
          <w:sz w:val="28"/>
          <w:szCs w:val="28"/>
          <w:lang w:eastAsia="pl-PL"/>
        </w:rPr>
      </w:pPr>
      <w:r w:rsidRPr="00223EED">
        <w:rPr>
          <w:rFonts w:ascii="Times New Roman" w:hAnsi="Times New Roman"/>
          <w:sz w:val="28"/>
          <w:szCs w:val="28"/>
          <w:lang w:eastAsia="pl-PL"/>
        </w:rPr>
        <w:t>Wykonawca oświadcza, że zapoznał</w:t>
      </w:r>
      <w:r w:rsidRPr="00223EED">
        <w:rPr>
          <w:rFonts w:ascii="TimesNewRomanPSMT" w:hAnsi="TimesNewRomanPSMT" w:cs="TimesNewRomanPSMT"/>
          <w:sz w:val="28"/>
          <w:szCs w:val="28"/>
          <w:lang w:eastAsia="pl-PL"/>
        </w:rPr>
        <w:t xml:space="preserve"> </w:t>
      </w:r>
      <w:r w:rsidRPr="00223EED">
        <w:rPr>
          <w:rFonts w:ascii="Times New Roman" w:hAnsi="Times New Roman"/>
          <w:sz w:val="28"/>
          <w:szCs w:val="28"/>
          <w:lang w:eastAsia="pl-PL"/>
        </w:rPr>
        <w:t>się</w:t>
      </w:r>
      <w:r w:rsidRPr="00223EED">
        <w:rPr>
          <w:rFonts w:ascii="TimesNewRomanPSMT" w:hAnsi="TimesNewRomanPSMT" w:cs="TimesNewRomanPSMT"/>
          <w:sz w:val="28"/>
          <w:szCs w:val="28"/>
          <w:lang w:eastAsia="pl-PL"/>
        </w:rPr>
        <w:t xml:space="preserve"> </w:t>
      </w:r>
      <w:r w:rsidRPr="00223EED">
        <w:rPr>
          <w:rFonts w:ascii="Times New Roman" w:hAnsi="Times New Roman"/>
          <w:sz w:val="28"/>
          <w:szCs w:val="28"/>
          <w:lang w:eastAsia="pl-PL"/>
        </w:rPr>
        <w:t>z opisem przedmiotu zamówienia,</w:t>
      </w:r>
      <w:r w:rsidRPr="00223EED">
        <w:rPr>
          <w:rFonts w:ascii="TimesNewRomanPSMT" w:hAnsi="TimesNewRomanPSMT" w:cs="TimesNewRomanPSMT"/>
          <w:sz w:val="28"/>
          <w:szCs w:val="28"/>
          <w:lang w:eastAsia="pl-PL"/>
        </w:rPr>
        <w:t xml:space="preserve"> </w:t>
      </w:r>
      <w:r w:rsidRPr="00223EED">
        <w:rPr>
          <w:rFonts w:ascii="Times New Roman" w:hAnsi="Times New Roman"/>
          <w:sz w:val="28"/>
          <w:szCs w:val="28"/>
          <w:lang w:eastAsia="pl-PL"/>
        </w:rPr>
        <w:t>miejscem prowadzenia robót oraz dokumentacją projektową i nie wnosi do nich żadnych uwag i zastrzeżeń.</w:t>
      </w:r>
    </w:p>
    <w:p w:rsidR="00584569" w:rsidRDefault="00584569" w:rsidP="00584569">
      <w:pPr>
        <w:pStyle w:val="Bezodstpw"/>
        <w:jc w:val="both"/>
        <w:rPr>
          <w:rFonts w:ascii="Times New Roman" w:hAnsi="Times New Roman"/>
          <w:sz w:val="28"/>
          <w:szCs w:val="28"/>
          <w:lang w:eastAsia="pl-PL"/>
        </w:rPr>
      </w:pPr>
    </w:p>
    <w:p w:rsidR="00584569" w:rsidRDefault="00285F3A" w:rsidP="00285F3A">
      <w:pPr>
        <w:pStyle w:val="Bezodstpw"/>
        <w:jc w:val="center"/>
        <w:rPr>
          <w:rFonts w:ascii="Times New Roman" w:hAnsi="Times New Roman"/>
          <w:sz w:val="28"/>
          <w:szCs w:val="28"/>
          <w:lang w:eastAsia="pl-PL"/>
        </w:rPr>
      </w:pPr>
      <w:r>
        <w:rPr>
          <w:rFonts w:ascii="Times New Roman" w:hAnsi="Times New Roman"/>
          <w:sz w:val="28"/>
          <w:szCs w:val="28"/>
          <w:lang w:eastAsia="pl-PL"/>
        </w:rPr>
        <w:t>§ 2</w:t>
      </w:r>
    </w:p>
    <w:p w:rsidR="00584569" w:rsidRDefault="00584569" w:rsidP="00584569">
      <w:pPr>
        <w:pStyle w:val="Bezodstpw"/>
        <w:jc w:val="center"/>
        <w:rPr>
          <w:rFonts w:ascii="Times New Roman" w:hAnsi="Times New Roman"/>
          <w:sz w:val="28"/>
          <w:szCs w:val="28"/>
          <w:lang w:eastAsia="pl-PL"/>
        </w:rPr>
      </w:pPr>
    </w:p>
    <w:p w:rsidR="00584569" w:rsidRDefault="00584569" w:rsidP="00517B46">
      <w:pPr>
        <w:pStyle w:val="Bezodstpw"/>
        <w:numPr>
          <w:ilvl w:val="0"/>
          <w:numId w:val="34"/>
        </w:numPr>
        <w:ind w:left="0" w:firstLine="0"/>
        <w:jc w:val="both"/>
        <w:rPr>
          <w:rFonts w:ascii="Times New Roman" w:hAnsi="Times New Roman"/>
          <w:sz w:val="28"/>
          <w:szCs w:val="28"/>
          <w:lang w:eastAsia="pl-PL"/>
        </w:rPr>
      </w:pPr>
      <w:r>
        <w:rPr>
          <w:rFonts w:ascii="Times New Roman" w:hAnsi="Times New Roman"/>
          <w:sz w:val="28"/>
          <w:szCs w:val="28"/>
          <w:lang w:eastAsia="pl-PL"/>
        </w:rPr>
        <w:t>Termin przekazania placu budowy – do 14 dni od dnia podpisania umowy.</w:t>
      </w:r>
    </w:p>
    <w:p w:rsidR="00584569" w:rsidRDefault="00584569" w:rsidP="00517B46">
      <w:pPr>
        <w:pStyle w:val="Bezodstpw"/>
        <w:numPr>
          <w:ilvl w:val="0"/>
          <w:numId w:val="34"/>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Termin wykonania zamówienia  do dnia 30.09.2016 r. </w:t>
      </w:r>
    </w:p>
    <w:p w:rsidR="00584569" w:rsidRDefault="00584569" w:rsidP="00517B46">
      <w:pPr>
        <w:pStyle w:val="Bezodstpw"/>
        <w:numPr>
          <w:ilvl w:val="0"/>
          <w:numId w:val="34"/>
        </w:numPr>
        <w:ind w:left="0" w:firstLine="0"/>
        <w:jc w:val="both"/>
        <w:rPr>
          <w:rFonts w:ascii="Times New Roman" w:hAnsi="Times New Roman"/>
          <w:sz w:val="28"/>
          <w:szCs w:val="28"/>
          <w:lang w:eastAsia="pl-PL"/>
        </w:rPr>
      </w:pPr>
      <w:r w:rsidRPr="0057098E">
        <w:rPr>
          <w:rFonts w:ascii="Times New Roman" w:hAnsi="Times New Roman"/>
          <w:sz w:val="28"/>
          <w:szCs w:val="28"/>
          <w:lang w:eastAsia="pl-PL"/>
        </w:rPr>
        <w:t>Za datę</w:t>
      </w:r>
      <w:r w:rsidRPr="0057098E">
        <w:rPr>
          <w:rFonts w:ascii="TimesNewRomanPSMT" w:hAnsi="TimesNewRomanPSMT" w:cs="TimesNewRomanPSMT"/>
          <w:sz w:val="28"/>
          <w:szCs w:val="28"/>
          <w:lang w:eastAsia="pl-PL"/>
        </w:rPr>
        <w:t xml:space="preserve"> </w:t>
      </w:r>
      <w:r w:rsidRPr="0057098E">
        <w:rPr>
          <w:rFonts w:ascii="Times New Roman" w:hAnsi="Times New Roman"/>
          <w:sz w:val="28"/>
          <w:szCs w:val="28"/>
          <w:lang w:eastAsia="pl-PL"/>
        </w:rPr>
        <w:t>zakończenia robót zostanie uznany dzień</w:t>
      </w:r>
      <w:r w:rsidRPr="0057098E">
        <w:rPr>
          <w:rFonts w:ascii="TimesNewRomanPSMT" w:hAnsi="TimesNewRomanPSMT" w:cs="TimesNewRomanPSMT"/>
          <w:sz w:val="28"/>
          <w:szCs w:val="28"/>
          <w:lang w:eastAsia="pl-PL"/>
        </w:rPr>
        <w:t xml:space="preserve"> </w:t>
      </w:r>
      <w:r w:rsidRPr="0057098E">
        <w:rPr>
          <w:rFonts w:ascii="Times New Roman" w:hAnsi="Times New Roman"/>
          <w:sz w:val="28"/>
          <w:szCs w:val="28"/>
          <w:lang w:eastAsia="pl-PL"/>
        </w:rPr>
        <w:t>pisemnego zgłoszenia Zamawiającemu zakończenia wykonania wszystkich robót objętych umową</w:t>
      </w:r>
      <w:r w:rsidRPr="0057098E">
        <w:rPr>
          <w:rFonts w:ascii="TimesNewRomanPSMT" w:hAnsi="TimesNewRomanPSMT" w:cs="TimesNewRomanPSMT"/>
          <w:sz w:val="28"/>
          <w:szCs w:val="28"/>
          <w:lang w:eastAsia="pl-PL"/>
        </w:rPr>
        <w:t xml:space="preserve"> </w:t>
      </w:r>
      <w:r w:rsidRPr="0057098E">
        <w:rPr>
          <w:rFonts w:ascii="Times New Roman" w:hAnsi="Times New Roman"/>
          <w:sz w:val="28"/>
          <w:szCs w:val="28"/>
          <w:lang w:eastAsia="pl-PL"/>
        </w:rPr>
        <w:t>i możliwości dokonania ich odbioru końcowego potwierdzonej przez Zamawiającego wraz z przekazaniem kompletnej dokumentacji odbiorowej.</w:t>
      </w:r>
    </w:p>
    <w:p w:rsidR="00285F3A" w:rsidRDefault="00285F3A" w:rsidP="00584569">
      <w:pPr>
        <w:pStyle w:val="Bezodstpw"/>
        <w:jc w:val="both"/>
        <w:rPr>
          <w:rFonts w:ascii="Times New Roman" w:hAnsi="Times New Roman"/>
          <w:sz w:val="28"/>
          <w:szCs w:val="28"/>
          <w:lang w:eastAsia="pl-PL"/>
        </w:rPr>
      </w:pPr>
    </w:p>
    <w:p w:rsidR="00584569" w:rsidRDefault="00285F3A" w:rsidP="00285F3A">
      <w:pPr>
        <w:pStyle w:val="Bezodstpw"/>
        <w:jc w:val="center"/>
        <w:rPr>
          <w:rFonts w:ascii="Times New Roman" w:hAnsi="Times New Roman"/>
          <w:sz w:val="28"/>
          <w:szCs w:val="28"/>
          <w:lang w:eastAsia="pl-PL"/>
        </w:rPr>
      </w:pPr>
      <w:r>
        <w:rPr>
          <w:rFonts w:ascii="Times New Roman" w:hAnsi="Times New Roman"/>
          <w:sz w:val="28"/>
          <w:szCs w:val="28"/>
          <w:lang w:eastAsia="pl-PL"/>
        </w:rPr>
        <w:t>§ 3</w:t>
      </w:r>
    </w:p>
    <w:p w:rsidR="00584569" w:rsidRDefault="00584569" w:rsidP="00584569">
      <w:pPr>
        <w:pStyle w:val="Bezodstpw"/>
        <w:jc w:val="both"/>
        <w:rPr>
          <w:rFonts w:ascii="Times New Roman" w:hAnsi="Times New Roman"/>
          <w:sz w:val="28"/>
          <w:szCs w:val="28"/>
          <w:lang w:eastAsia="pl-PL"/>
        </w:rPr>
      </w:pPr>
    </w:p>
    <w:p w:rsidR="00584569" w:rsidRPr="005C1064" w:rsidRDefault="00584569" w:rsidP="00517B46">
      <w:pPr>
        <w:pStyle w:val="Bezodstpw"/>
        <w:numPr>
          <w:ilvl w:val="0"/>
          <w:numId w:val="35"/>
        </w:numPr>
        <w:ind w:left="0" w:firstLine="0"/>
        <w:jc w:val="both"/>
        <w:rPr>
          <w:rFonts w:ascii="Times New Roman" w:hAnsi="Times New Roman"/>
          <w:sz w:val="28"/>
          <w:szCs w:val="28"/>
          <w:lang w:eastAsia="pl-PL"/>
        </w:rPr>
      </w:pPr>
      <w:r w:rsidRPr="005C1064">
        <w:rPr>
          <w:rFonts w:ascii="Times New Roman" w:hAnsi="Times New Roman"/>
          <w:sz w:val="28"/>
          <w:szCs w:val="28"/>
          <w:lang w:eastAsia="pl-PL"/>
        </w:rPr>
        <w:t xml:space="preserve">    Za wykonanie przedmiotu umowy ustala się wynagrodzenie umowne za cenę:</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w kwocie netto złotych: …………….. zł.</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(słownie: ………………………………………………. zł),</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kwocie brutto złotych ………………… zł.</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(słownie: ……………………………………………… zł)</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w tym podatek VAT w wysokości 23 %, to jest w kwocie ……………. zł.</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(słownie: ………………………………… zł</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zgodnie z ofertą złożoną przez Wykonawcę.</w:t>
      </w:r>
    </w:p>
    <w:p w:rsidR="00584569" w:rsidRPr="006A1442"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Wynagrodzenie to nie będzie podlegało waloryzacji do końca trwania umowy z wyjątkiem zamiany podatku VAT. W takim przypadku ceny zostaną dostosowane aneksem do umowy.</w:t>
      </w:r>
    </w:p>
    <w:p w:rsidR="008B57E9" w:rsidRPr="0057098E" w:rsidRDefault="0058456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hAnsi="Times New Roman"/>
          <w:sz w:val="28"/>
          <w:szCs w:val="28"/>
          <w:lang w:eastAsia="pl-PL"/>
        </w:rPr>
        <w:t xml:space="preserve">  </w:t>
      </w:r>
      <w:r w:rsidR="008B57E9" w:rsidRPr="0057098E">
        <w:rPr>
          <w:rFonts w:ascii="Times New Roman" w:eastAsia="Calibri" w:hAnsi="Times New Roman" w:cs="Times New Roman"/>
          <w:sz w:val="28"/>
          <w:szCs w:val="28"/>
          <w:lang w:eastAsia="pl-PL"/>
        </w:rPr>
        <w:t xml:space="preserve">2. </w:t>
      </w:r>
      <w:r w:rsidR="008B57E9">
        <w:rPr>
          <w:rFonts w:ascii="Times New Roman" w:eastAsia="Calibri" w:hAnsi="Times New Roman" w:cs="Times New Roman"/>
          <w:sz w:val="28"/>
          <w:szCs w:val="28"/>
          <w:lang w:eastAsia="pl-PL"/>
        </w:rPr>
        <w:t xml:space="preserve">  </w:t>
      </w:r>
      <w:r w:rsidR="008B57E9" w:rsidRPr="0057098E">
        <w:rPr>
          <w:rFonts w:ascii="Times New Roman" w:eastAsia="Calibri" w:hAnsi="Times New Roman" w:cs="Times New Roman"/>
          <w:sz w:val="28"/>
          <w:szCs w:val="28"/>
          <w:lang w:eastAsia="pl-PL"/>
        </w:rPr>
        <w:t>Wynagrodzenie o którym mowa w ust. 1 obejmuje wszelkie koszty niezbędne do zrealizowania przedmiotu umowy wynikające wprost z dokumentacji opisującej przedmiot zamówienia jak również</w:t>
      </w:r>
      <w:r w:rsidR="008B57E9" w:rsidRPr="0057098E">
        <w:rPr>
          <w:rFonts w:ascii="TimesNewRomanPSMT" w:eastAsia="Calibri" w:hAnsi="TimesNewRomanPSMT" w:cs="TimesNewRomanPSMT"/>
          <w:sz w:val="28"/>
          <w:szCs w:val="28"/>
          <w:lang w:eastAsia="pl-PL"/>
        </w:rPr>
        <w:t xml:space="preserve"> </w:t>
      </w:r>
      <w:r w:rsidR="008B57E9" w:rsidRPr="0057098E">
        <w:rPr>
          <w:rFonts w:ascii="Times New Roman" w:eastAsia="Calibri" w:hAnsi="Times New Roman" w:cs="Times New Roman"/>
          <w:sz w:val="28"/>
          <w:szCs w:val="28"/>
          <w:lang w:eastAsia="pl-PL"/>
        </w:rPr>
        <w:t>w niej nie ujęte, a bez których nie można wykonać</w:t>
      </w:r>
      <w:r w:rsidR="008B57E9" w:rsidRPr="0057098E">
        <w:rPr>
          <w:rFonts w:ascii="TimesNewRomanPSMT" w:eastAsia="Calibri" w:hAnsi="TimesNewRomanPSMT" w:cs="TimesNewRomanPSMT"/>
          <w:sz w:val="28"/>
          <w:szCs w:val="28"/>
          <w:lang w:eastAsia="pl-PL"/>
        </w:rPr>
        <w:t xml:space="preserve"> </w:t>
      </w:r>
      <w:r w:rsidR="008B57E9" w:rsidRPr="0057098E">
        <w:rPr>
          <w:rFonts w:ascii="Times New Roman" w:eastAsia="Calibri" w:hAnsi="Times New Roman" w:cs="Times New Roman"/>
          <w:sz w:val="28"/>
          <w:szCs w:val="28"/>
          <w:lang w:eastAsia="pl-PL"/>
        </w:rPr>
        <w:t>przedmiotu umowy, np. koszty:  zagospodarowania terenu budowy, zapewnienia obsługi geodezyjnej, utrzymania porządku i czystości na terenie budowy, utrzymania i likwidacji zaplecza budowy,  wykonania dokumentacji powykonawczej, ubezpieczenia budowy oraz wszelkie inne nieprzewidziane dokumentacją</w:t>
      </w:r>
      <w:r w:rsidR="008B57E9" w:rsidRPr="0057098E">
        <w:rPr>
          <w:rFonts w:ascii="TimesNewRomanPSMT" w:eastAsia="Calibri" w:hAnsi="TimesNewRomanPSMT" w:cs="TimesNewRomanPSMT"/>
          <w:sz w:val="28"/>
          <w:szCs w:val="28"/>
          <w:lang w:eastAsia="pl-PL"/>
        </w:rPr>
        <w:t xml:space="preserve"> </w:t>
      </w:r>
      <w:r w:rsidR="008B57E9" w:rsidRPr="0057098E">
        <w:rPr>
          <w:rFonts w:ascii="Times New Roman" w:eastAsia="Calibri" w:hAnsi="Times New Roman" w:cs="Times New Roman"/>
          <w:sz w:val="28"/>
          <w:szCs w:val="28"/>
          <w:lang w:eastAsia="pl-PL"/>
        </w:rPr>
        <w:t>projektową koszty wykonania umowy.</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3</w:t>
      </w:r>
      <w:r w:rsidRPr="0057098E">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Rozliczenie wykonanych robót nastąpi kosztorysem powykonawczym, na podstawie cen jednostkowych ujętych w kosztorysie ofertowym, w oparciu o przedstawiony przez Wykonawcę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i sprawdzony przez Zamawiającego obmiar robót.</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4</w:t>
      </w:r>
      <w:r w:rsidRPr="0057098E">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 przypadku niewykonania przez Wykonawcę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jakiejkolwiek pozycji z kosztorysu ofertowego, Zamawiający pomniejszy odpowiednio przy końcowym rozliczeniu kwotę należności określonej w ust. 1 niniejszego paragrafu. Zamawiający zastrzega sobie możliwość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rezygnacji z części robót objętych zamówieniem i wykonania robót zamiennych.</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5</w:t>
      </w:r>
      <w:r w:rsidRPr="0057098E">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Wykonawca gwarantuje stałość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cen jednostkowych na wszystkie roboty wykonane w trakcie trwania realizacji przedmiotu umowy.</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6</w:t>
      </w:r>
      <w:r w:rsidRPr="0057098E">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 przypadku, gdy wystąpią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roboty nie wykraczające poza przedmiot zamówienia (w tym roboty zamienne), wykonane na podstawie protokołów konieczności zatwierdzonych przez Zamawiającego, innego rodzaju niż</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przedstawione w przedmiarze robót, których nie można rozliczyć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zgodnie z ust. </w:t>
      </w:r>
      <w:r w:rsidR="00017A06">
        <w:rPr>
          <w:rFonts w:ascii="Times New Roman" w:eastAsia="Calibri" w:hAnsi="Times New Roman" w:cs="Times New Roman"/>
          <w:sz w:val="28"/>
          <w:szCs w:val="28"/>
          <w:lang w:eastAsia="pl-PL"/>
        </w:rPr>
        <w:t>3</w:t>
      </w:r>
      <w:r w:rsidRPr="0057098E">
        <w:rPr>
          <w:rFonts w:ascii="Times New Roman" w:eastAsia="Calibri" w:hAnsi="Times New Roman" w:cs="Times New Roman"/>
          <w:sz w:val="28"/>
          <w:szCs w:val="28"/>
          <w:lang w:eastAsia="pl-PL"/>
        </w:rPr>
        <w:t xml:space="preserve"> niniejszego paragrafu, a konieczne do wykonania zamówienia, będą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one </w:t>
      </w:r>
      <w:r w:rsidRPr="0057098E">
        <w:rPr>
          <w:rFonts w:ascii="Times New Roman" w:eastAsia="Calibri" w:hAnsi="Times New Roman" w:cs="Times New Roman"/>
          <w:sz w:val="28"/>
          <w:szCs w:val="28"/>
          <w:lang w:eastAsia="pl-PL"/>
        </w:rPr>
        <w:lastRenderedPageBreak/>
        <w:t>rozliczane na podstawie kosztorysów przygotowanych przez Wykonawcę i Zamawiającego. Kosztorysy te opracowane będą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oparciu o następujące założenia:</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1) ceny czynników produkcji (R, M, S, </w:t>
      </w:r>
      <w:proofErr w:type="spellStart"/>
      <w:r w:rsidRPr="0057098E">
        <w:rPr>
          <w:rFonts w:ascii="Times New Roman" w:eastAsia="Calibri" w:hAnsi="Times New Roman" w:cs="Times New Roman"/>
          <w:sz w:val="28"/>
          <w:szCs w:val="28"/>
          <w:lang w:eastAsia="pl-PL"/>
        </w:rPr>
        <w:t>K</w:t>
      </w:r>
      <w:r w:rsidRPr="0057098E">
        <w:rPr>
          <w:rFonts w:ascii="Times New Roman" w:eastAsia="Calibri" w:hAnsi="Times New Roman" w:cs="Times New Roman"/>
          <w:sz w:val="28"/>
          <w:szCs w:val="28"/>
          <w:vertAlign w:val="subscript"/>
          <w:lang w:eastAsia="pl-PL"/>
        </w:rPr>
        <w:t>p</w:t>
      </w:r>
      <w:proofErr w:type="spellEnd"/>
      <w:r w:rsidRPr="0057098E">
        <w:rPr>
          <w:rFonts w:ascii="Times New Roman" w:eastAsia="Calibri" w:hAnsi="Times New Roman" w:cs="Times New Roman"/>
          <w:sz w:val="28"/>
          <w:szCs w:val="28"/>
          <w:lang w:eastAsia="pl-PL"/>
        </w:rPr>
        <w:t>, Z) zostaną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przyjęte z kosztorysu szczegółowego złożonego przez Wykonawcę,</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2) w przypadku, gdy nie będzie możliwe rozliczenie danej roboty w oparciu o zapisy w </w:t>
      </w:r>
      <w:proofErr w:type="spellStart"/>
      <w:r w:rsidRPr="0057098E">
        <w:rPr>
          <w:rFonts w:ascii="Times New Roman" w:eastAsia="Calibri" w:hAnsi="Times New Roman" w:cs="Times New Roman"/>
          <w:sz w:val="28"/>
          <w:szCs w:val="28"/>
          <w:lang w:eastAsia="pl-PL"/>
        </w:rPr>
        <w:t>ppkt</w:t>
      </w:r>
      <w:proofErr w:type="spellEnd"/>
      <w:r w:rsidRPr="0057098E">
        <w:rPr>
          <w:rFonts w:ascii="Times New Roman" w:eastAsia="Calibri" w:hAnsi="Times New Roman" w:cs="Times New Roman"/>
          <w:sz w:val="28"/>
          <w:szCs w:val="28"/>
          <w:lang w:eastAsia="pl-PL"/>
        </w:rPr>
        <w:t xml:space="preserve"> 1, brakujące ceny zostaną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przyjęte z zeszytów SEKOCENBUD (średnie ceny i stawki dla Województwa świętokrzyskiego) za okres ich wbudowania, a w przypadku ich braku - odpowiednie pozycje KNR, w przypadku ich braku zastosowane zostaną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pozycje KNNR, a następnie wycena indywidualna Wykonawcy, zatwierdzona przez Zamawiającego.</w:t>
      </w:r>
    </w:p>
    <w:p w:rsidR="008B57E9" w:rsidRPr="0057098E" w:rsidRDefault="008B57E9" w:rsidP="008B57E9">
      <w:pPr>
        <w:autoSpaceDE w:val="0"/>
        <w:autoSpaceDN w:val="0"/>
        <w:adjustRightInd w:val="0"/>
        <w:spacing w:after="0" w:line="240" w:lineRule="auto"/>
        <w:jc w:val="both"/>
        <w:rPr>
          <w:rFonts w:ascii="TimesNewRomanPSMT" w:eastAsia="Calibri" w:hAnsi="TimesNewRomanPSMT" w:cs="TimesNewRomanPSMT"/>
          <w:sz w:val="28"/>
          <w:szCs w:val="28"/>
          <w:lang w:eastAsia="pl-PL"/>
        </w:rPr>
      </w:pPr>
      <w:r>
        <w:rPr>
          <w:rFonts w:ascii="Times New Roman" w:eastAsia="Calibri" w:hAnsi="Times New Roman" w:cs="Times New Roman"/>
          <w:sz w:val="28"/>
          <w:szCs w:val="28"/>
          <w:lang w:eastAsia="pl-PL"/>
        </w:rPr>
        <w:t>7</w:t>
      </w:r>
      <w:r w:rsidRPr="0057098E">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Wynagrodzenie Wykonawcy, rozliczane będzie  fakturą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końcową, wystawianą na podstawie </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kosztorysu, sporządzonego przez Wykonawcę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oraz protokołu odbioru robót,</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potwierdzonego przez strony.</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8</w:t>
      </w:r>
      <w:r w:rsidRPr="0057098E">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Wykonawca oświadcza, że jest podatnikiem podatku VAT, uprawnionym do wystawienia faktur VAT. Numer NIP Wykonawcy …………………….</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9</w:t>
      </w:r>
      <w:r w:rsidRPr="0057098E">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Płatność końcowa, będzie</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dokonywana przelewem na wskazany przez</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Wykonawcę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na fakturze, rachunek bankowy, w terminie do 30 dni od daty otrzymania przez Zamawiającego faktury wraz z zatwierdzonym protokołem końcowym odbioru robót przy czym wypłata wynagrodzenia Wykonawcy będzie uwarunkowana przedstawieniem przez niego dokumentów, o których w mowa w ust. 1</w:t>
      </w:r>
      <w:r>
        <w:rPr>
          <w:rFonts w:ascii="Times New Roman" w:eastAsia="Calibri" w:hAnsi="Times New Roman" w:cs="Times New Roman"/>
          <w:sz w:val="28"/>
          <w:szCs w:val="28"/>
          <w:lang w:eastAsia="pl-PL"/>
        </w:rPr>
        <w:t>0</w:t>
      </w:r>
      <w:r w:rsidRPr="0057098E">
        <w:rPr>
          <w:rFonts w:ascii="Times New Roman" w:eastAsia="Calibri" w:hAnsi="Times New Roman" w:cs="Times New Roman"/>
          <w:sz w:val="28"/>
          <w:szCs w:val="28"/>
          <w:lang w:eastAsia="pl-PL"/>
        </w:rPr>
        <w:t>.</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w:t>
      </w:r>
      <w:r>
        <w:rPr>
          <w:rFonts w:ascii="Times New Roman" w:eastAsia="Calibri" w:hAnsi="Times New Roman" w:cs="Times New Roman"/>
          <w:sz w:val="28"/>
          <w:szCs w:val="28"/>
          <w:lang w:eastAsia="pl-PL"/>
        </w:rPr>
        <w:t>0</w:t>
      </w:r>
      <w:r w:rsidRPr="0057098E">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Jeżeli Wykonawca będzie korzystał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 podwykonawców to:</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wraz z fakturą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składa:</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a) zestawienie zrealizowanych robót w ramach zaakceptowanych przez Zamawiającego umów o podwykonawstwo, zawierające zakres i termin wykonanych robót oraz wartość kwot należnych podwykonawcy lub dalszemu podwykonawcy ze składanej faktury</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b) zestawienie kwot należnych podwykonawcy ze składanej faktury z tytułu</w:t>
      </w:r>
    </w:p>
    <w:p w:rsidR="008B57E9" w:rsidRPr="0057098E" w:rsidRDefault="008B57E9" w:rsidP="008B57E9">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przedłożonej Zamawiającemu umowy o podwykonawstwo, której przedmiotem są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dostawy lub usługi</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warunkiem zapłaty przez Zamawiającego należnego wynagrodzenia za odebrane roboty budowlane jest przedstawienie dowodów zapłaty wymagalnego wynagrodzenia podwykonawcom i dalszym podwykonawcom.</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Dowodami o których mowa wyżej jest oświadczenie podwykonawcy o dokonaniu zapłaty należności wraz z dowodami zapłaty tych należności.</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w:t>
      </w:r>
      <w:r>
        <w:rPr>
          <w:rFonts w:ascii="Times New Roman" w:eastAsia="Calibri" w:hAnsi="Times New Roman" w:cs="Times New Roman"/>
          <w:sz w:val="28"/>
          <w:szCs w:val="28"/>
          <w:lang w:eastAsia="pl-PL"/>
        </w:rPr>
        <w:t>1</w:t>
      </w:r>
      <w:r w:rsidRPr="0057098E">
        <w:rPr>
          <w:rFonts w:ascii="Times New Roman" w:eastAsia="Calibri" w:hAnsi="Times New Roman" w:cs="Times New Roman"/>
          <w:sz w:val="28"/>
          <w:szCs w:val="28"/>
          <w:lang w:eastAsia="pl-PL"/>
        </w:rPr>
        <w:t xml:space="preserve">. </w:t>
      </w:r>
      <w:r w:rsidR="002F43F1">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 przypadku nieprzedstawienia przez Wykonawcę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dowodów, o których mowa w ust. 1</w:t>
      </w:r>
      <w:r>
        <w:rPr>
          <w:rFonts w:ascii="Times New Roman" w:eastAsia="Calibri" w:hAnsi="Times New Roman" w:cs="Times New Roman"/>
          <w:sz w:val="28"/>
          <w:szCs w:val="28"/>
          <w:lang w:eastAsia="pl-PL"/>
        </w:rPr>
        <w:t>0</w:t>
      </w:r>
      <w:r w:rsidRPr="0057098E">
        <w:rPr>
          <w:rFonts w:ascii="Times New Roman" w:eastAsia="Calibri" w:hAnsi="Times New Roman" w:cs="Times New Roman"/>
          <w:sz w:val="28"/>
          <w:szCs w:val="28"/>
          <w:lang w:eastAsia="pl-PL"/>
        </w:rPr>
        <w:t xml:space="preserve"> wstrzymuje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wypłatę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należnego wynagrodzenia w części równej sumie kwot wynikających z nieprzedstawionych dowodów zapłaty. Zamawiający z należności przysługującej Wykonawcy ma prawo dokonania </w:t>
      </w:r>
      <w:r w:rsidRPr="0057098E">
        <w:rPr>
          <w:rFonts w:ascii="Times New Roman" w:eastAsia="Calibri" w:hAnsi="Times New Roman" w:cs="Times New Roman"/>
          <w:sz w:val="28"/>
          <w:szCs w:val="28"/>
          <w:lang w:eastAsia="pl-PL"/>
        </w:rPr>
        <w:lastRenderedPageBreak/>
        <w:t>bezpośredniej zapłaty wymaganego wynagrodzenia bez odsetek przysługującego podwykonawcy lub dalszemu podwykonawcy, który zawarł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zaakceptowaną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przez Zamawiającego umowę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 podwykonawstwo, której przedmiotem są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roboty budowlane, lub który zawarł przedłożoną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Zamawiającemu umowę o podwykonawstwo, której przedmiotem są dostawy lub usługi, w przypadku uchylenia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od obowiązku zapłaty odpowiednio przez Wykonawcę, podwykonawcę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lub dalszego podwykonawcę, w terminie do 30 dni od daty</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otrzymania przez Zamawiającego prawidłowo wystawionej faktury, o której mowa w pkt.</w:t>
      </w:r>
      <w:r>
        <w:rPr>
          <w:rFonts w:ascii="Times New Roman" w:eastAsia="Calibri" w:hAnsi="Times New Roman" w:cs="Times New Roman"/>
          <w:sz w:val="28"/>
          <w:szCs w:val="28"/>
          <w:lang w:eastAsia="pl-PL"/>
        </w:rPr>
        <w:t>9</w:t>
      </w:r>
      <w:r w:rsidRPr="0057098E">
        <w:rPr>
          <w:rFonts w:ascii="Times New Roman" w:eastAsia="Calibri" w:hAnsi="Times New Roman" w:cs="Times New Roman"/>
          <w:sz w:val="28"/>
          <w:szCs w:val="28"/>
          <w:lang w:eastAsia="pl-PL"/>
        </w:rPr>
        <w:t>, z zastrzeżeniem pkt. 1</w:t>
      </w:r>
      <w:r>
        <w:rPr>
          <w:rFonts w:ascii="Times New Roman" w:eastAsia="Calibri" w:hAnsi="Times New Roman" w:cs="Times New Roman"/>
          <w:sz w:val="28"/>
          <w:szCs w:val="28"/>
          <w:lang w:eastAsia="pl-PL"/>
        </w:rPr>
        <w:t>2</w:t>
      </w:r>
      <w:r w:rsidRPr="0057098E">
        <w:rPr>
          <w:rFonts w:ascii="Times New Roman" w:eastAsia="Calibri" w:hAnsi="Times New Roman" w:cs="Times New Roman"/>
          <w:sz w:val="28"/>
          <w:szCs w:val="28"/>
          <w:lang w:eastAsia="pl-PL"/>
        </w:rPr>
        <w:t>.</w:t>
      </w:r>
    </w:p>
    <w:p w:rsidR="008B57E9" w:rsidRPr="0057098E" w:rsidRDefault="008B57E9" w:rsidP="008B57E9">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1</w:t>
      </w:r>
      <w:r>
        <w:rPr>
          <w:rFonts w:ascii="Times New Roman" w:eastAsia="Calibri" w:hAnsi="Times New Roman" w:cs="Times New Roman"/>
          <w:sz w:val="28"/>
          <w:szCs w:val="28"/>
          <w:lang w:eastAsia="pl-PL"/>
        </w:rPr>
        <w:t>2</w:t>
      </w:r>
      <w:r w:rsidRPr="0057098E">
        <w:rPr>
          <w:rFonts w:ascii="Times New Roman" w:eastAsia="Calibri" w:hAnsi="Times New Roman" w:cs="Times New Roman"/>
          <w:sz w:val="28"/>
          <w:szCs w:val="28"/>
          <w:lang w:eastAsia="pl-PL"/>
        </w:rPr>
        <w:t xml:space="preserve">. </w:t>
      </w:r>
      <w:r w:rsidR="002F43F1">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Przed dokonaniem bezpośredniej zapłaty Zamawiający jest obowiązany umożliwić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Wykonawcy zgłoszenie pisemnych uwag dotyczących zasadności bezpośredniej zapłaty</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wynagrodzenia podwykonawcy lub dalszemu podwykonawcy, o których mowa w ust. 1</w:t>
      </w:r>
      <w:r>
        <w:rPr>
          <w:rFonts w:ascii="Times New Roman" w:eastAsia="Calibri" w:hAnsi="Times New Roman" w:cs="Times New Roman"/>
          <w:sz w:val="28"/>
          <w:szCs w:val="28"/>
          <w:lang w:eastAsia="pl-PL"/>
        </w:rPr>
        <w:t>1</w:t>
      </w:r>
      <w:r w:rsidRPr="0057098E">
        <w:rPr>
          <w:rFonts w:ascii="Times New Roman" w:eastAsia="Calibri" w:hAnsi="Times New Roman" w:cs="Times New Roman"/>
          <w:sz w:val="28"/>
          <w:szCs w:val="28"/>
          <w:lang w:eastAsia="pl-PL"/>
        </w:rPr>
        <w:t>,</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terminie 7 dni od dnia poinformowania o tym Wykonawcę. W przypadku zgłoszenia</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uwag Zamawiający może:</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w:t>
      </w:r>
      <w:r w:rsidRPr="0057098E">
        <w:rPr>
          <w:rFonts w:ascii="Times New Roman" w:eastAsia="Calibri" w:hAnsi="Times New Roman" w:cs="Times New Roman"/>
          <w:b/>
          <w:bCs/>
          <w:sz w:val="28"/>
          <w:szCs w:val="28"/>
          <w:lang w:eastAsia="pl-PL"/>
        </w:rPr>
        <w:t xml:space="preserve">) </w:t>
      </w:r>
      <w:r w:rsidRPr="0057098E">
        <w:rPr>
          <w:rFonts w:ascii="Times New Roman" w:eastAsia="Calibri" w:hAnsi="Times New Roman" w:cs="Times New Roman"/>
          <w:sz w:val="28"/>
          <w:szCs w:val="28"/>
          <w:lang w:eastAsia="pl-PL"/>
        </w:rPr>
        <w:t>nie dokonać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bezpośredniej zapłaty wynagrodzenia podwykonawcy lub dalszemu podwykonawcy, jeżeli Wykonawca wykaże niezasadność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takiej zapłaty, albo</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złożyć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depozytu sądowego kwotę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potrzebną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na pokrycie wynagrodzenia</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podwykonawcy lub dalszego podwykonawcy w przypadku istnienia zasadniczej</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wątpliwości Zamawiającego co do wysokości należnej zapłaty lub podmiotu, któremu płatność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należy, albo</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3</w:t>
      </w:r>
      <w:r w:rsidRPr="0057098E">
        <w:rPr>
          <w:rFonts w:ascii="Times New Roman" w:eastAsia="Calibri" w:hAnsi="Times New Roman" w:cs="Times New Roman"/>
          <w:b/>
          <w:bCs/>
          <w:sz w:val="28"/>
          <w:szCs w:val="28"/>
          <w:lang w:eastAsia="pl-PL"/>
        </w:rPr>
        <w:t xml:space="preserve">) </w:t>
      </w:r>
      <w:r w:rsidRPr="0057098E">
        <w:rPr>
          <w:rFonts w:ascii="Times New Roman" w:eastAsia="Calibri" w:hAnsi="Times New Roman" w:cs="Times New Roman"/>
          <w:sz w:val="28"/>
          <w:szCs w:val="28"/>
          <w:lang w:eastAsia="pl-PL"/>
        </w:rPr>
        <w:t>dokonać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bezpośredniej zapłaty wynagrodzenia podwykonawcy lub dalszemu</w:t>
      </w:r>
    </w:p>
    <w:p w:rsidR="008B57E9" w:rsidRPr="0057098E" w:rsidRDefault="008B57E9" w:rsidP="008B57E9">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podwykonawcy, jeżeli podwykonawca lub dalszy podwykonawca wykaże zasadność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takiej zapłaty.</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w:t>
      </w:r>
      <w:r>
        <w:rPr>
          <w:rFonts w:ascii="Times New Roman" w:eastAsia="Calibri" w:hAnsi="Times New Roman" w:cs="Times New Roman"/>
          <w:sz w:val="28"/>
          <w:szCs w:val="28"/>
          <w:lang w:eastAsia="pl-PL"/>
        </w:rPr>
        <w:t>3</w:t>
      </w:r>
      <w:r w:rsidRPr="0057098E">
        <w:rPr>
          <w:rFonts w:ascii="Times New Roman" w:eastAsia="Calibri" w:hAnsi="Times New Roman" w:cs="Times New Roman"/>
          <w:sz w:val="28"/>
          <w:szCs w:val="28"/>
          <w:lang w:eastAsia="pl-PL"/>
        </w:rPr>
        <w:t>. W przypadku dokonania bezpośredniej zapłaty podwykonawcy lub dalszemu podwykonawcy, o których mowa w ust. 1</w:t>
      </w:r>
      <w:r>
        <w:rPr>
          <w:rFonts w:ascii="Times New Roman" w:eastAsia="Calibri" w:hAnsi="Times New Roman" w:cs="Times New Roman"/>
          <w:sz w:val="28"/>
          <w:szCs w:val="28"/>
          <w:lang w:eastAsia="pl-PL"/>
        </w:rPr>
        <w:t>1</w:t>
      </w:r>
      <w:r w:rsidRPr="0057098E">
        <w:rPr>
          <w:rFonts w:ascii="Times New Roman" w:eastAsia="Calibri" w:hAnsi="Times New Roman" w:cs="Times New Roman"/>
          <w:sz w:val="28"/>
          <w:szCs w:val="28"/>
          <w:lang w:eastAsia="pl-PL"/>
        </w:rPr>
        <w:t>, a także w przypadku określonym w ust. 1</w:t>
      </w:r>
      <w:r>
        <w:rPr>
          <w:rFonts w:ascii="Times New Roman" w:eastAsia="Calibri" w:hAnsi="Times New Roman" w:cs="Times New Roman"/>
          <w:sz w:val="28"/>
          <w:szCs w:val="28"/>
          <w:lang w:eastAsia="pl-PL"/>
        </w:rPr>
        <w:t>2</w:t>
      </w:r>
      <w:r w:rsidRPr="0057098E">
        <w:rPr>
          <w:rFonts w:ascii="Times New Roman" w:eastAsia="Calibri" w:hAnsi="Times New Roman" w:cs="Times New Roman"/>
          <w:sz w:val="28"/>
          <w:szCs w:val="28"/>
          <w:lang w:eastAsia="pl-PL"/>
        </w:rPr>
        <w:t xml:space="preserve"> pkt 2), Zmawiający potrąca kwotę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wypłaconego wynagrodzenia z wynagrodzenia należnego Wykonawcy.</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w:t>
      </w:r>
      <w:r>
        <w:rPr>
          <w:rFonts w:ascii="Times New Roman" w:eastAsia="Calibri" w:hAnsi="Times New Roman" w:cs="Times New Roman"/>
          <w:sz w:val="28"/>
          <w:szCs w:val="28"/>
          <w:lang w:eastAsia="pl-PL"/>
        </w:rPr>
        <w:t>4</w:t>
      </w:r>
      <w:r w:rsidRPr="0057098E">
        <w:rPr>
          <w:rFonts w:ascii="Times New Roman" w:eastAsia="Calibri" w:hAnsi="Times New Roman" w:cs="Times New Roman"/>
          <w:sz w:val="28"/>
          <w:szCs w:val="28"/>
          <w:lang w:eastAsia="pl-PL"/>
        </w:rPr>
        <w:t>. Za dzień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dokonania zapłaty uważa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dzień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obciążenia rachunku Zamawiającego.</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w:t>
      </w:r>
      <w:r>
        <w:rPr>
          <w:rFonts w:ascii="Times New Roman" w:eastAsia="Calibri" w:hAnsi="Times New Roman" w:cs="Times New Roman"/>
          <w:sz w:val="28"/>
          <w:szCs w:val="28"/>
          <w:lang w:eastAsia="pl-PL"/>
        </w:rPr>
        <w:t>5</w:t>
      </w:r>
      <w:r w:rsidRPr="0057098E">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Za nieterminową płatność faktury, Wykonawca ma prawo naliczyć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odsetki ustawowe.</w:t>
      </w:r>
    </w:p>
    <w:p w:rsidR="008B57E9" w:rsidRPr="0057098E" w:rsidRDefault="008B57E9" w:rsidP="008B57E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w:t>
      </w:r>
      <w:r>
        <w:rPr>
          <w:rFonts w:ascii="Times New Roman" w:eastAsia="Calibri" w:hAnsi="Times New Roman" w:cs="Times New Roman"/>
          <w:sz w:val="28"/>
          <w:szCs w:val="28"/>
          <w:lang w:eastAsia="pl-PL"/>
        </w:rPr>
        <w:t>6</w:t>
      </w:r>
      <w:r w:rsidRPr="0057098E">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Zamawiający tj. Gmina Wąchock, ul. Wielkowiejska 1, 27-215 Wąchock, upoważnia Wykonawcę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wystawienia faktury VAT bez podpisu upoważnionego przedstawiciela Zamawiającego i oświadcza, że posiada Numer Identyfikacji Podatkowej 664-19-85-659.</w:t>
      </w:r>
    </w:p>
    <w:p w:rsidR="00584569" w:rsidRDefault="00E54712" w:rsidP="00E54712">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  </w:t>
      </w:r>
    </w:p>
    <w:p w:rsidR="00137CE8" w:rsidRDefault="00137CE8" w:rsidP="00E54712">
      <w:pPr>
        <w:pStyle w:val="Bezodstpw"/>
        <w:jc w:val="both"/>
        <w:rPr>
          <w:rFonts w:ascii="Times New Roman" w:hAnsi="Times New Roman"/>
          <w:sz w:val="28"/>
          <w:szCs w:val="28"/>
          <w:lang w:eastAsia="pl-PL"/>
        </w:rPr>
      </w:pPr>
    </w:p>
    <w:p w:rsidR="00137CE8" w:rsidRDefault="00137CE8" w:rsidP="00E54712">
      <w:pPr>
        <w:pStyle w:val="Bezodstpw"/>
        <w:jc w:val="both"/>
        <w:rPr>
          <w:rFonts w:ascii="Times New Roman" w:hAnsi="Times New Roman"/>
          <w:sz w:val="28"/>
          <w:szCs w:val="28"/>
          <w:lang w:eastAsia="pl-PL"/>
        </w:rPr>
      </w:pPr>
    </w:p>
    <w:p w:rsidR="00584569" w:rsidRDefault="00584569" w:rsidP="00584569">
      <w:pPr>
        <w:pStyle w:val="Bezodstpw"/>
        <w:jc w:val="center"/>
        <w:rPr>
          <w:rFonts w:ascii="Times New Roman" w:hAnsi="Times New Roman"/>
          <w:sz w:val="28"/>
          <w:szCs w:val="28"/>
          <w:lang w:eastAsia="pl-PL"/>
        </w:rPr>
      </w:pPr>
      <w:r>
        <w:rPr>
          <w:rFonts w:ascii="Times New Roman" w:hAnsi="Times New Roman"/>
          <w:sz w:val="28"/>
          <w:szCs w:val="28"/>
          <w:lang w:eastAsia="pl-PL"/>
        </w:rPr>
        <w:lastRenderedPageBreak/>
        <w:t>§ 4</w:t>
      </w:r>
    </w:p>
    <w:p w:rsidR="00584569" w:rsidRDefault="00584569" w:rsidP="00584569">
      <w:pPr>
        <w:pStyle w:val="Bezodstpw"/>
        <w:jc w:val="center"/>
        <w:rPr>
          <w:rFonts w:ascii="Times New Roman" w:hAnsi="Times New Roman"/>
          <w:sz w:val="28"/>
          <w:szCs w:val="28"/>
          <w:lang w:eastAsia="pl-PL"/>
        </w:rPr>
      </w:pPr>
    </w:p>
    <w:p w:rsidR="00584569" w:rsidRDefault="008F75CC" w:rsidP="008F75CC">
      <w:pPr>
        <w:pStyle w:val="Bezodstpw"/>
        <w:numPr>
          <w:ilvl w:val="0"/>
          <w:numId w:val="47"/>
        </w:numPr>
        <w:ind w:left="0" w:firstLine="0"/>
        <w:jc w:val="both"/>
        <w:rPr>
          <w:rFonts w:ascii="Times New Roman" w:hAnsi="Times New Roman"/>
          <w:sz w:val="28"/>
          <w:szCs w:val="28"/>
          <w:lang w:eastAsia="pl-PL"/>
        </w:rPr>
      </w:pPr>
      <w:r w:rsidRPr="00A96FAD">
        <w:rPr>
          <w:rFonts w:ascii="Times New Roman" w:hAnsi="Times New Roman"/>
          <w:b/>
          <w:sz w:val="28"/>
          <w:szCs w:val="28"/>
          <w:lang w:eastAsia="pl-PL"/>
        </w:rPr>
        <w:t>Przedstawicielem Wykonawcy</w:t>
      </w:r>
      <w:r w:rsidRPr="001D6AA4">
        <w:rPr>
          <w:rFonts w:ascii="Times New Roman" w:hAnsi="Times New Roman"/>
          <w:sz w:val="28"/>
          <w:szCs w:val="28"/>
          <w:lang w:eastAsia="pl-PL"/>
        </w:rPr>
        <w:t xml:space="preserve"> na budowie jest Kierownik budowy</w:t>
      </w:r>
      <w:r>
        <w:rPr>
          <w:rFonts w:ascii="Times New Roman" w:hAnsi="Times New Roman"/>
          <w:sz w:val="28"/>
          <w:szCs w:val="28"/>
          <w:lang w:eastAsia="pl-PL"/>
        </w:rPr>
        <w:t xml:space="preserve"> …………………………………………………................................................</w:t>
      </w:r>
    </w:p>
    <w:p w:rsidR="00E54712" w:rsidRDefault="00E54712" w:rsidP="00584569">
      <w:pPr>
        <w:pStyle w:val="Bezodstpw"/>
        <w:jc w:val="both"/>
        <w:rPr>
          <w:rFonts w:ascii="Times New Roman" w:hAnsi="Times New Roman"/>
          <w:sz w:val="28"/>
          <w:szCs w:val="28"/>
          <w:lang w:eastAsia="pl-PL"/>
        </w:rPr>
      </w:pPr>
    </w:p>
    <w:p w:rsidR="00584569" w:rsidRDefault="00584569" w:rsidP="00E54712">
      <w:pPr>
        <w:pStyle w:val="Bezodstpw"/>
        <w:jc w:val="center"/>
        <w:rPr>
          <w:rFonts w:ascii="Times New Roman" w:hAnsi="Times New Roman"/>
          <w:sz w:val="28"/>
          <w:szCs w:val="28"/>
          <w:lang w:eastAsia="pl-PL"/>
        </w:rPr>
      </w:pPr>
      <w:r>
        <w:rPr>
          <w:rFonts w:ascii="Times New Roman" w:hAnsi="Times New Roman"/>
          <w:sz w:val="28"/>
          <w:szCs w:val="28"/>
          <w:lang w:eastAsia="pl-PL"/>
        </w:rPr>
        <w:t>§ 5</w:t>
      </w:r>
    </w:p>
    <w:p w:rsidR="008F7CDA" w:rsidRDefault="008F7CDA" w:rsidP="00584569">
      <w:pPr>
        <w:pStyle w:val="Bezodstpw"/>
        <w:jc w:val="center"/>
        <w:rPr>
          <w:rFonts w:ascii="Times New Roman" w:hAnsi="Times New Roman"/>
          <w:sz w:val="28"/>
          <w:szCs w:val="28"/>
          <w:lang w:eastAsia="pl-PL"/>
        </w:rPr>
      </w:pPr>
    </w:p>
    <w:p w:rsidR="00584569" w:rsidRDefault="00584569" w:rsidP="00517B46">
      <w:pPr>
        <w:pStyle w:val="Bezodstpw"/>
        <w:numPr>
          <w:ilvl w:val="0"/>
          <w:numId w:val="37"/>
        </w:numPr>
        <w:ind w:left="0" w:firstLine="0"/>
        <w:jc w:val="both"/>
        <w:rPr>
          <w:rFonts w:ascii="Times New Roman" w:hAnsi="Times New Roman"/>
          <w:sz w:val="28"/>
          <w:szCs w:val="28"/>
          <w:lang w:eastAsia="pl-PL"/>
        </w:rPr>
      </w:pPr>
      <w:r>
        <w:rPr>
          <w:rFonts w:ascii="Times New Roman" w:hAnsi="Times New Roman"/>
          <w:sz w:val="28"/>
          <w:szCs w:val="28"/>
          <w:lang w:eastAsia="pl-PL"/>
        </w:rPr>
        <w:t>Wykonawca może powierzyć wykonanie części zamówienia podwykonawcom pod warunkiem, ze posiadają oni kwalifikacje do ich wykonania.</w:t>
      </w:r>
    </w:p>
    <w:p w:rsidR="00584569" w:rsidRDefault="00584569" w:rsidP="00517B46">
      <w:pPr>
        <w:pStyle w:val="Bezodstpw"/>
        <w:numPr>
          <w:ilvl w:val="0"/>
          <w:numId w:val="37"/>
        </w:numPr>
        <w:ind w:left="0" w:firstLine="0"/>
        <w:jc w:val="both"/>
        <w:rPr>
          <w:rFonts w:ascii="Times New Roman" w:hAnsi="Times New Roman"/>
          <w:sz w:val="28"/>
          <w:szCs w:val="28"/>
          <w:lang w:eastAsia="pl-PL"/>
        </w:rPr>
      </w:pPr>
      <w:r>
        <w:rPr>
          <w:rFonts w:ascii="Times New Roman" w:hAnsi="Times New Roman"/>
          <w:sz w:val="28"/>
          <w:szCs w:val="28"/>
          <w:lang w:eastAsia="pl-PL"/>
        </w:rPr>
        <w:t>Zlecenie wykonania części robót podwykonawcom nie zmienia zobowiązań Wykonawcy wobec Zamawiającego za wykonanie tej części robót.</w:t>
      </w:r>
    </w:p>
    <w:p w:rsidR="00584569" w:rsidRDefault="00584569" w:rsidP="00517B46">
      <w:pPr>
        <w:pStyle w:val="Bezodstpw"/>
        <w:numPr>
          <w:ilvl w:val="0"/>
          <w:numId w:val="37"/>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przy czym podwykonawca lub dalszy podwykonawca jest obowiązany dołączyć zgodę Wykonawcy na zawarcie umowy o podwykonawstwo o treści zgodnej z projektem umowy. </w:t>
      </w:r>
    </w:p>
    <w:p w:rsidR="00584569" w:rsidRDefault="00584569" w:rsidP="00517B46">
      <w:pPr>
        <w:pStyle w:val="Bezodstpw"/>
        <w:numPr>
          <w:ilvl w:val="0"/>
          <w:numId w:val="37"/>
        </w:numPr>
        <w:ind w:left="0" w:firstLine="0"/>
        <w:jc w:val="both"/>
        <w:rPr>
          <w:rFonts w:ascii="Times New Roman" w:hAnsi="Times New Roman"/>
          <w:sz w:val="28"/>
          <w:szCs w:val="28"/>
          <w:lang w:eastAsia="pl-PL"/>
        </w:rPr>
      </w:pPr>
      <w:r>
        <w:rPr>
          <w:rFonts w:ascii="Times New Roman" w:hAnsi="Times New Roman"/>
          <w:sz w:val="28"/>
          <w:szCs w:val="28"/>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84569" w:rsidRDefault="00584569" w:rsidP="00517B46">
      <w:pPr>
        <w:pStyle w:val="Bezodstpw"/>
        <w:numPr>
          <w:ilvl w:val="0"/>
          <w:numId w:val="37"/>
        </w:numPr>
        <w:ind w:left="0" w:firstLine="0"/>
        <w:jc w:val="both"/>
        <w:rPr>
          <w:rFonts w:ascii="Times New Roman" w:hAnsi="Times New Roman"/>
          <w:sz w:val="28"/>
          <w:szCs w:val="28"/>
          <w:lang w:eastAsia="pl-PL"/>
        </w:rPr>
      </w:pPr>
      <w:r>
        <w:rPr>
          <w:rFonts w:ascii="Times New Roman" w:hAnsi="Times New Roman"/>
          <w:sz w:val="28"/>
          <w:szCs w:val="28"/>
          <w:lang w:eastAsia="pl-PL"/>
        </w:rPr>
        <w:t>Zamawiający w terminie 10 dni od daty otrzymania zgłosi pisemne zastrzeżenia do projektu umowy  o podwykonawstwo, której przedmiotem umowy są roboty budowlane:</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nie spełniającej wymagań określonych w SIWZ,</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gdy przewiduje termin zapłaty wynagrodzenia dłuższy niż określony w ust. 4.</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6.     Jeżeli Zamawiający, w terminie 10 dni od daty otrzymania projektu umowy, o którym mowa w ust. 3 nie zgłosi na piśmie zastrzeżeń do jej treści, uważa się, że zaakceptował projekt umowy.</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8.        Zamawiający, w terminie 10 dni od daty otrzymania poświadczonej za zgodność z oryginałem kopii zawartej umowy o podwykonawstwo, zgłasza </w:t>
      </w:r>
      <w:r>
        <w:rPr>
          <w:rFonts w:ascii="Times New Roman" w:hAnsi="Times New Roman"/>
          <w:sz w:val="28"/>
          <w:szCs w:val="28"/>
          <w:lang w:eastAsia="pl-PL"/>
        </w:rPr>
        <w:lastRenderedPageBreak/>
        <w:t>pisemny sprzeciw do umowy, której przedmiotem są roboty budowlane, w przypadkach , o których mowa w ust. 5.</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9.   Niezgłoszenie pisemnego sprzeciwu do przedłożonej umowy o podwykonawstwo, której przedmiotem są roboty budowlane, w terminie 10 dni od daty otrzymania, uważa się za akceptację umowy przez Zamawiającego.</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10.       Wykonawca, podwykonawca lub dalszy podwykonawca zamówienia na roboty budowlane przekłada Zamawiającemu poświadczoną za zgodność z oryginałem kopię zawartej umowy o podwykonawstwo, przedmiotem są dostawy lub usługi, w terminie 7 dni od daty jej zawarcia, z wyłączeniem umów o podwykonawstwo o wartości mniejszej niż 0,5 % wartości umowy w sprawie zamówienia publicznego oraz umów o podwykonawstwo, których przedmiot został wskazany przez Zamawiającego w SIWZ, jako nie polegający niniejszemu obowiązkowi. Wyłączenie, o którym mowa w zdaniu pierwszym, nie dotyczy umów o podwykonawstwo o wartości większej niż 50 000 zł.</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11.    W przypadku, o którym mowa w ust. 10, jeżeli termin zapłaty wynagrodzenia jest dłuższy niż określony w ust. 4, Zamawiający informuje o tym Wykonawcę i wzywa go, w terminie 7 dni od daty otrzymania poświadczonej za zgodność z oryginałem kopii umowy o podwykonawstwo, do doprowadzenia do zmiany tej umowy pod rygorem wystąpienia o zapłatę kary umownej  określonej w  </w:t>
      </w:r>
      <w:r w:rsidRPr="00517B46">
        <w:rPr>
          <w:rFonts w:ascii="Times New Roman" w:hAnsi="Times New Roman"/>
          <w:sz w:val="28"/>
          <w:szCs w:val="28"/>
          <w:lang w:eastAsia="pl-PL"/>
        </w:rPr>
        <w:t xml:space="preserve"> § 1</w:t>
      </w:r>
      <w:r w:rsidR="00517B46" w:rsidRPr="00517B46">
        <w:rPr>
          <w:rFonts w:ascii="Times New Roman" w:hAnsi="Times New Roman"/>
          <w:sz w:val="28"/>
          <w:szCs w:val="28"/>
          <w:lang w:eastAsia="pl-PL"/>
        </w:rPr>
        <w:t>2</w:t>
      </w:r>
      <w:r w:rsidR="00517B46">
        <w:rPr>
          <w:rFonts w:ascii="Times New Roman" w:hAnsi="Times New Roman"/>
          <w:sz w:val="28"/>
          <w:szCs w:val="28"/>
          <w:lang w:eastAsia="pl-PL"/>
        </w:rPr>
        <w:t>.</w:t>
      </w:r>
      <w:r w:rsidRPr="00517B46">
        <w:rPr>
          <w:rFonts w:ascii="Times New Roman" w:hAnsi="Times New Roman"/>
          <w:sz w:val="28"/>
          <w:szCs w:val="28"/>
          <w:lang w:eastAsia="pl-PL"/>
        </w:rPr>
        <w:t xml:space="preserve"> </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12.       Przepisy ust. 3 – 11 stosuje się odpowiednio do zmian tej umowy o podwykonawstwo.</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13.        Wykonawca może w trakcie realizacji przedmiotu umowy wnioskować o zmianę podwykonawcy. Zmiana podwykonawcy może nastąpić wyłącznie po przedstawieniu przez Wykonawcę oświadczenia podwykonawcy o jego rezygnacji z udziału w realizacji przedmiotu umowy oraz braku roszczeń wobec Wykonawcy z tytułu realizacji umowy.</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14.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lastRenderedPageBreak/>
        <w:t>16.         Bezpośrednia zapłata obejmuje wyłącznie należne wynagrodzenie, bez odsetek należnych podwykonawcy lub dalszemu podwykonawcy.</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17.        Przed dokonaniem bezpośredniej zapłaty Zamawiający umożliwi Wykonawcy zgłoszenie pisemnych uwag dotyczących zasadności bezpośredniej zapłaty wynagrodzenia podwykonawcy lub dalszemu podwykonawcy, o których mowa w ust. 14. Zamawiający informuje o terminie zgłaszania uwag, nie dłuższym niż 14 dni od dnia doręczenia tej informacji.</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18.         W przypadku zgłoszenia uwag, o których mowa w ust. 17, w terminie wskazanym przez Zamawiającego, Zamawiający może:</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1)  nie dokonać bezpośredniej zapłaty wynagrodzenia podwykonawcy lub dalszemu podwykonawcy, jeżeli </w:t>
      </w:r>
      <w:r w:rsidR="00404925">
        <w:rPr>
          <w:rFonts w:ascii="Times New Roman" w:hAnsi="Times New Roman"/>
          <w:sz w:val="28"/>
          <w:szCs w:val="28"/>
          <w:lang w:eastAsia="pl-PL"/>
        </w:rPr>
        <w:t>W</w:t>
      </w:r>
      <w:r>
        <w:rPr>
          <w:rFonts w:ascii="Times New Roman" w:hAnsi="Times New Roman"/>
          <w:sz w:val="28"/>
          <w:szCs w:val="28"/>
          <w:lang w:eastAsia="pl-PL"/>
        </w:rPr>
        <w:t>ykonawca wykaże niezasadność takiej zapłaty, alb</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2)   złożyć do depozytu sądowego kwotę potrzebną na pokrycie wynagrodzenia podwykonawcy lub dalszego podwykonawcy w przypadku zaistnienia zasadniczej wątpliwości Zamawiającego co do wysokości należnej zapłaty lub podmiotu , któremu płatność się należy, albo</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3)  dokonać bezpośredniej zapłaty wynagrodzenia podwykonawcy lub dalszemu podwykonawcy, jeżeli podwykonawca lub dalszy podwykonawca wykaże zasadność takiej zapłaty.</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19.       W przypadku dokonania bezpośredniej zapłaty podwykonawcy lub dalszemu podwykonawcy, o których mowa w ust. 14, Zamawiający potrąca kwotę wypłaconego wynagrodzenia z wynagrodzenia należnego Wykonawcy.</w:t>
      </w:r>
    </w:p>
    <w:p w:rsidR="00584569" w:rsidRDefault="00584569" w:rsidP="00584569">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 20.  Konieczność wielokrotnego dokonania bezpośredniej zapłaty podwykonawcy lub dalszemu podwykonawcy,  o których mowa w ust. 14, lub konieczność dokonania bezpośrednich zapłat na sumę większą niż 5 % wartości umowy w sprawie zamówienia publicznego może stanowić podstawę do odstąpienia od umowy w sprawie zamówienia publicznego przez Zamawiającego.</w:t>
      </w:r>
    </w:p>
    <w:p w:rsidR="00584569" w:rsidRDefault="00584569" w:rsidP="00584569">
      <w:pPr>
        <w:pStyle w:val="Bezodstpw"/>
        <w:jc w:val="both"/>
        <w:rPr>
          <w:rFonts w:ascii="Times New Roman" w:hAnsi="Times New Roman"/>
          <w:sz w:val="28"/>
          <w:szCs w:val="28"/>
          <w:lang w:eastAsia="pl-PL"/>
        </w:rPr>
      </w:pPr>
    </w:p>
    <w:p w:rsidR="00584569" w:rsidRDefault="00584569" w:rsidP="00584569">
      <w:pPr>
        <w:pStyle w:val="Bezodstpw"/>
        <w:jc w:val="center"/>
        <w:rPr>
          <w:rFonts w:ascii="Times New Roman" w:hAnsi="Times New Roman"/>
          <w:sz w:val="28"/>
          <w:szCs w:val="28"/>
          <w:lang w:eastAsia="pl-PL"/>
        </w:rPr>
      </w:pPr>
      <w:r>
        <w:rPr>
          <w:rFonts w:ascii="Times New Roman" w:hAnsi="Times New Roman"/>
          <w:sz w:val="28"/>
          <w:szCs w:val="28"/>
          <w:lang w:eastAsia="pl-PL"/>
        </w:rPr>
        <w:t>§ 6</w:t>
      </w:r>
    </w:p>
    <w:p w:rsidR="00584569" w:rsidRDefault="00584569" w:rsidP="00584569">
      <w:pPr>
        <w:pStyle w:val="Bezodstpw"/>
        <w:jc w:val="center"/>
        <w:rPr>
          <w:rFonts w:ascii="Times New Roman" w:hAnsi="Times New Roman"/>
          <w:sz w:val="28"/>
          <w:szCs w:val="28"/>
          <w:lang w:eastAsia="pl-PL"/>
        </w:rPr>
      </w:pPr>
    </w:p>
    <w:p w:rsidR="008F7CDA" w:rsidRPr="0057098E" w:rsidRDefault="008F7CDA" w:rsidP="008F7CD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Strony potwierdzają, że przed zawarciem umowy Wykonawca wniósł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zabezpieczenie należytego wykonania umowy w wysokości 10 % wynagrodzenia ofertowego (ceny ofertowej brutto), o którym mowa w § </w:t>
      </w:r>
      <w:r w:rsidR="00E07208">
        <w:rPr>
          <w:rFonts w:ascii="Times New Roman" w:eastAsia="Calibri" w:hAnsi="Times New Roman" w:cs="Times New Roman"/>
          <w:sz w:val="28"/>
          <w:szCs w:val="28"/>
          <w:lang w:eastAsia="pl-PL"/>
        </w:rPr>
        <w:t>3</w:t>
      </w:r>
      <w:r w:rsidRPr="0057098E">
        <w:rPr>
          <w:rFonts w:ascii="Times New Roman" w:eastAsia="Calibri" w:hAnsi="Times New Roman" w:cs="Times New Roman"/>
          <w:sz w:val="28"/>
          <w:szCs w:val="28"/>
          <w:lang w:eastAsia="pl-PL"/>
        </w:rPr>
        <w:t xml:space="preserve"> ust. 1, tj. ………….. zł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(słownie ……………. ) w formie …………………………………………………………………………………….</w:t>
      </w:r>
    </w:p>
    <w:p w:rsidR="008F7CDA" w:rsidRPr="0057098E" w:rsidRDefault="008F7CDA" w:rsidP="008F7CD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Zabezpieczenie należytego wykonania umowy przeznaczone jest:</w:t>
      </w:r>
    </w:p>
    <w:p w:rsidR="008F7CDA" w:rsidRPr="0057098E" w:rsidRDefault="008F7CDA" w:rsidP="008F7CD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w wysokości 70% na zabezpieczenie gwarantujące zgodnie z umową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wykonanie przedmiotu zamówienia,</w:t>
      </w:r>
    </w:p>
    <w:p w:rsidR="008F7CDA" w:rsidRPr="0057098E" w:rsidRDefault="008F7CDA" w:rsidP="008F7CD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w wysokości 30% na zabezpieczenie roszczeń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 tytułu rękojmi za wady.</w:t>
      </w:r>
    </w:p>
    <w:p w:rsidR="008F7CDA" w:rsidRPr="0057098E" w:rsidRDefault="008F7CDA" w:rsidP="008F7CD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lastRenderedPageBreak/>
        <w:t>3. Zabezpieczenie należytego wykonania umowy zostanie zwrócone/zwolnione Wykonawcy w następujących terminach:</w:t>
      </w:r>
    </w:p>
    <w:p w:rsidR="008F7CDA" w:rsidRPr="0057098E" w:rsidRDefault="008F7CDA" w:rsidP="008F7CD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70% wysokości zabezpieczenia – w ciągu 30 dni od dnia podpisania protokołu odbioru końcowego, bez wad i usterek, które stanowiłyby podstawę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roszczeń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Zamawiającego w stosunku do Wykonawcy,</w:t>
      </w:r>
    </w:p>
    <w:p w:rsidR="008F7CDA" w:rsidRPr="0057098E" w:rsidRDefault="008F7CDA" w:rsidP="008F7CDA">
      <w:pPr>
        <w:autoSpaceDE w:val="0"/>
        <w:autoSpaceDN w:val="0"/>
        <w:adjustRightInd w:val="0"/>
        <w:spacing w:after="0" w:line="240" w:lineRule="auto"/>
        <w:jc w:val="both"/>
        <w:rPr>
          <w:rFonts w:ascii="Calibri" w:eastAsia="Calibri" w:hAnsi="Calibri" w:cs="Calibri"/>
          <w:sz w:val="28"/>
          <w:szCs w:val="28"/>
          <w:lang w:eastAsia="pl-PL"/>
        </w:rPr>
      </w:pPr>
      <w:r w:rsidRPr="0057098E">
        <w:rPr>
          <w:rFonts w:ascii="Times New Roman" w:eastAsia="Calibri" w:hAnsi="Times New Roman" w:cs="Times New Roman"/>
          <w:sz w:val="28"/>
          <w:szCs w:val="28"/>
          <w:lang w:eastAsia="pl-PL"/>
        </w:rPr>
        <w:t>2) 30% wysokości zabezpieczenia – w ciągu 15 dni od upływu okresu rękojmi za wady</w:t>
      </w:r>
      <w:r w:rsidRPr="0057098E">
        <w:rPr>
          <w:rFonts w:ascii="Calibri" w:eastAsia="Calibri" w:hAnsi="Calibri" w:cs="Calibri"/>
          <w:sz w:val="28"/>
          <w:szCs w:val="28"/>
          <w:lang w:eastAsia="pl-PL"/>
        </w:rPr>
        <w:t>.</w:t>
      </w:r>
    </w:p>
    <w:p w:rsidR="008F7CDA" w:rsidRPr="0057098E" w:rsidRDefault="008F7CDA" w:rsidP="008F7CD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4. Zamawiający wstrzyma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ze zwrotem/zwolnieniem części zabezpieczenia należytego wykonania umowy, w przypadku, kiedy Wykonawca nie usunął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terminie stwierdzonych w trakcie odbioru wad lub jest w trakcie usuwania tych wad. Okres rękojmi ulega wydłużeniu o czas potrzebny na usunięcie wad.</w:t>
      </w:r>
    </w:p>
    <w:p w:rsidR="008F7CDA" w:rsidRPr="0057098E" w:rsidRDefault="008F7CDA" w:rsidP="008F7CD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5. Jeżeli zabezpieczenie zostało wniesione w innej formie niż</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pieniądz, to Wykonawca jest zobowiązany zapewnić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zabezpieczenie w pełnej wysokości, do czasu protokolarnego stwierdzenia usunięcia wad, a po usunięciu wad odpowiednio uzupełnić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zabezpieczenie rękojmi za wady.</w:t>
      </w:r>
    </w:p>
    <w:p w:rsidR="008F7CDA" w:rsidRPr="0057098E" w:rsidRDefault="008F7CDA" w:rsidP="008F7CD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6. Zwrócona/zwolniona Wykonawcy kwota zabezpieczenia należytego wykonania umowy określona w ust. 1 może ulec zmniejszeniu z tytułu potrąceń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za złą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jakość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robót, nie dotrzymania terminu zakończenia prac lub nakładów poniesionych przez Zamawiającego na usunięcie wad, jeżeli nie dokonał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tego Wykonawca.</w:t>
      </w:r>
    </w:p>
    <w:p w:rsidR="008F7CDA" w:rsidRPr="0057098E" w:rsidRDefault="008F7CDA" w:rsidP="008F7CD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7. W sytuacji gdy wystąpi konieczność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przedłużenia terminu realizacji zamówienia w stosunku do terminu umownego, Wykonawca przed podpisaniem aneksu, zobowiązany jest do przedłużenia terminu ważności wniesionego zabezpieczenia należytego wykonania umowy, albo do wniesienia nowego zabezpieczenia na okres wynikający z aneksu do umowy.</w:t>
      </w:r>
    </w:p>
    <w:p w:rsidR="00584569" w:rsidRDefault="00584569" w:rsidP="00584569">
      <w:pPr>
        <w:pStyle w:val="Bezodstpw"/>
        <w:jc w:val="both"/>
        <w:rPr>
          <w:rFonts w:ascii="Times New Roman" w:hAnsi="Times New Roman"/>
          <w:sz w:val="28"/>
          <w:szCs w:val="28"/>
          <w:lang w:eastAsia="pl-PL"/>
        </w:rPr>
      </w:pPr>
    </w:p>
    <w:p w:rsidR="00D907A0" w:rsidRDefault="008F7CDA" w:rsidP="008F7CDA">
      <w:pPr>
        <w:autoSpaceDE w:val="0"/>
        <w:autoSpaceDN w:val="0"/>
        <w:adjustRightInd w:val="0"/>
        <w:spacing w:after="0" w:line="240" w:lineRule="auto"/>
        <w:jc w:val="center"/>
        <w:rPr>
          <w:rFonts w:ascii="Times New Roman" w:hAnsi="Times New Roman"/>
          <w:sz w:val="28"/>
          <w:szCs w:val="28"/>
          <w:lang w:eastAsia="pl-PL"/>
        </w:rPr>
      </w:pPr>
      <w:r>
        <w:rPr>
          <w:rFonts w:ascii="Times New Roman" w:hAnsi="Times New Roman"/>
          <w:sz w:val="28"/>
          <w:szCs w:val="28"/>
          <w:lang w:eastAsia="pl-PL"/>
        </w:rPr>
        <w:t>§ 7</w:t>
      </w:r>
    </w:p>
    <w:p w:rsidR="008F7CDA" w:rsidRDefault="008F7CDA" w:rsidP="008F7CDA">
      <w:pPr>
        <w:autoSpaceDE w:val="0"/>
        <w:autoSpaceDN w:val="0"/>
        <w:adjustRightInd w:val="0"/>
        <w:spacing w:after="0" w:line="240" w:lineRule="auto"/>
        <w:jc w:val="center"/>
        <w:rPr>
          <w:rFonts w:ascii="Times New Roman" w:hAnsi="Times New Roman"/>
          <w:sz w:val="28"/>
          <w:szCs w:val="28"/>
          <w:lang w:eastAsia="pl-PL"/>
        </w:rPr>
      </w:pPr>
    </w:p>
    <w:p w:rsidR="008F7CDA" w:rsidRPr="004D3D6B" w:rsidRDefault="008F7CDA" w:rsidP="00517B46">
      <w:pPr>
        <w:pStyle w:val="Akapitzlist"/>
        <w:numPr>
          <w:ilvl w:val="0"/>
          <w:numId w:val="39"/>
        </w:numPr>
        <w:autoSpaceDE w:val="0"/>
        <w:autoSpaceDN w:val="0"/>
        <w:adjustRightInd w:val="0"/>
        <w:spacing w:after="0" w:line="240" w:lineRule="auto"/>
        <w:ind w:left="0" w:firstLine="0"/>
        <w:jc w:val="both"/>
        <w:rPr>
          <w:rFonts w:ascii="Times New Roman" w:hAnsi="Times New Roman"/>
          <w:bCs/>
          <w:iCs/>
          <w:sz w:val="24"/>
          <w:szCs w:val="24"/>
          <w:lang w:eastAsia="pl-PL"/>
        </w:rPr>
      </w:pPr>
      <w:r w:rsidRPr="001B7EC8">
        <w:rPr>
          <w:rFonts w:ascii="Times New Roman" w:hAnsi="Times New Roman"/>
          <w:sz w:val="28"/>
          <w:szCs w:val="28"/>
          <w:lang w:eastAsia="pl-PL"/>
        </w:rPr>
        <w:t>Zamawiający dopuszcza możliwość wystąpienia w trakcie realizacji przedmiotu umowy konieczności wykonania robót zamiennych w stosunku do przewidzianych dokumentacją projektową</w:t>
      </w:r>
      <w:r w:rsidR="001B7EC8" w:rsidRPr="001B7EC8">
        <w:rPr>
          <w:rFonts w:ascii="Times New Roman" w:hAnsi="Times New Roman"/>
          <w:sz w:val="28"/>
          <w:szCs w:val="28"/>
          <w:lang w:eastAsia="pl-PL"/>
        </w:rPr>
        <w:t xml:space="preserve"> lub przedmiarem robót oraz robót dodatkowych, o których mowa w § 8 ust. 2 niniejszej umowy, w sytuacji, gdy wykonanie tych robót będzie niezbędne do prawidłowego tj. zgodnego z zasadami </w:t>
      </w:r>
      <w:r w:rsidR="001B7EC8">
        <w:rPr>
          <w:rFonts w:ascii="Times New Roman" w:hAnsi="Times New Roman"/>
          <w:sz w:val="28"/>
          <w:szCs w:val="28"/>
          <w:lang w:eastAsia="pl-PL"/>
        </w:rPr>
        <w:t>wiedzy technicznej i obowiązującymi</w:t>
      </w:r>
      <w:r w:rsidR="004D3D6B">
        <w:rPr>
          <w:rFonts w:ascii="Times New Roman" w:hAnsi="Times New Roman"/>
          <w:sz w:val="28"/>
          <w:szCs w:val="28"/>
          <w:lang w:eastAsia="pl-PL"/>
        </w:rPr>
        <w:t xml:space="preserve"> na dzień odbioru robót</w:t>
      </w:r>
      <w:r w:rsidR="001B7EC8">
        <w:rPr>
          <w:rFonts w:ascii="Times New Roman" w:hAnsi="Times New Roman"/>
          <w:sz w:val="28"/>
          <w:szCs w:val="28"/>
          <w:lang w:eastAsia="pl-PL"/>
        </w:rPr>
        <w:t xml:space="preserve"> przepisami</w:t>
      </w:r>
      <w:r w:rsidR="004D3D6B">
        <w:rPr>
          <w:rFonts w:ascii="Times New Roman" w:hAnsi="Times New Roman"/>
          <w:sz w:val="28"/>
          <w:szCs w:val="28"/>
          <w:lang w:eastAsia="pl-PL"/>
        </w:rPr>
        <w:t xml:space="preserve"> wykonania przedmiotu umowy.</w:t>
      </w:r>
    </w:p>
    <w:p w:rsidR="004D3D6B" w:rsidRPr="004D3D6B" w:rsidRDefault="004D3D6B" w:rsidP="00517B46">
      <w:pPr>
        <w:pStyle w:val="Akapitzlist"/>
        <w:numPr>
          <w:ilvl w:val="0"/>
          <w:numId w:val="3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sz w:val="28"/>
          <w:szCs w:val="28"/>
          <w:lang w:eastAsia="pl-PL"/>
        </w:rPr>
        <w:t xml:space="preserve">Zamawiający dopuszcza możliwość rezygnacji z wykonania pewnych robót przewidzianych w dokumentacji projektowej lub przedmiarze robót w sytuacji, gdy ich wykonanie będzie zbędne do prawidłowego tj. zgodnego z zasadami wiedzy technicznej i obowiązującymi na dzień odbioru robót </w:t>
      </w:r>
      <w:r w:rsidRPr="004D3D6B">
        <w:rPr>
          <w:rFonts w:ascii="Times New Roman" w:hAnsi="Times New Roman"/>
          <w:sz w:val="28"/>
          <w:szCs w:val="28"/>
          <w:lang w:eastAsia="pl-PL"/>
        </w:rPr>
        <w:t xml:space="preserve">przepisami wykonania przedmiotu umowy. </w:t>
      </w:r>
    </w:p>
    <w:p w:rsidR="004D3D6B" w:rsidRDefault="004D3D6B" w:rsidP="004D3D6B">
      <w:pPr>
        <w:autoSpaceDE w:val="0"/>
        <w:autoSpaceDN w:val="0"/>
        <w:adjustRightInd w:val="0"/>
        <w:spacing w:after="0" w:line="240" w:lineRule="auto"/>
        <w:jc w:val="both"/>
        <w:rPr>
          <w:rFonts w:ascii="Times New Roman" w:hAnsi="Times New Roman"/>
          <w:bCs/>
          <w:iCs/>
          <w:sz w:val="28"/>
          <w:szCs w:val="28"/>
          <w:lang w:eastAsia="pl-PL"/>
        </w:rPr>
      </w:pPr>
      <w:r w:rsidRPr="004D3D6B">
        <w:rPr>
          <w:rFonts w:ascii="Times New Roman" w:hAnsi="Times New Roman"/>
          <w:bCs/>
          <w:iCs/>
          <w:sz w:val="28"/>
          <w:szCs w:val="28"/>
          <w:lang w:eastAsia="pl-PL"/>
        </w:rPr>
        <w:lastRenderedPageBreak/>
        <w:t>Roboty takie w dalszej części umowy nazwane będą robotami „zaniechanymi”.</w:t>
      </w:r>
    </w:p>
    <w:p w:rsidR="004D3D6B" w:rsidRDefault="004D3D6B" w:rsidP="00517B46">
      <w:pPr>
        <w:pStyle w:val="Akapitzlist"/>
        <w:numPr>
          <w:ilvl w:val="0"/>
          <w:numId w:val="3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Zamawiający dopuszcza możliwość wprowadzenia zmiany materiałów i urządzeń przedstawionych w ofercie przetargowej pod warunkiem, że zmiany te będą korzystne dla Zamawiającego.</w:t>
      </w:r>
    </w:p>
    <w:p w:rsidR="007D072B" w:rsidRDefault="007D072B" w:rsidP="007D072B">
      <w:pPr>
        <w:autoSpaceDE w:val="0"/>
        <w:autoSpaceDN w:val="0"/>
        <w:adjustRightInd w:val="0"/>
        <w:spacing w:after="0" w:line="240" w:lineRule="auto"/>
        <w:jc w:val="both"/>
        <w:rPr>
          <w:rFonts w:ascii="Times New Roman" w:hAnsi="Times New Roman"/>
          <w:bCs/>
          <w:iCs/>
          <w:sz w:val="28"/>
          <w:szCs w:val="28"/>
          <w:lang w:eastAsia="pl-PL"/>
        </w:rPr>
      </w:pPr>
      <w:r>
        <w:rPr>
          <w:rFonts w:ascii="Times New Roman" w:hAnsi="Times New Roman"/>
          <w:bCs/>
          <w:iCs/>
          <w:sz w:val="28"/>
          <w:szCs w:val="28"/>
          <w:lang w:eastAsia="pl-PL"/>
        </w:rPr>
        <w:t>Będą to przykładowo okoliczności:</w:t>
      </w:r>
    </w:p>
    <w:p w:rsidR="007D072B" w:rsidRDefault="007D072B" w:rsidP="00517B46">
      <w:pPr>
        <w:pStyle w:val="Akapitzlist"/>
        <w:numPr>
          <w:ilvl w:val="0"/>
          <w:numId w:val="40"/>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Powodujące obniżenie kosztu ponoszonego przez Zamawiającego na eksploatacje i konserwację wykonanego przedmiotu umowy</w:t>
      </w:r>
    </w:p>
    <w:p w:rsidR="007D072B" w:rsidRDefault="007D072B" w:rsidP="00517B46">
      <w:pPr>
        <w:pStyle w:val="Akapitzlist"/>
        <w:numPr>
          <w:ilvl w:val="0"/>
          <w:numId w:val="40"/>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Powodujące poprawienie parametrów technicznych</w:t>
      </w:r>
    </w:p>
    <w:p w:rsidR="007D072B" w:rsidRDefault="007D072B" w:rsidP="00517B46">
      <w:pPr>
        <w:pStyle w:val="Akapitzlist"/>
        <w:numPr>
          <w:ilvl w:val="0"/>
          <w:numId w:val="40"/>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Wynikające z aktualizacji rozwiązań z uwagi na postęp techniczny lub zmiany obowiązujących przepisów.</w:t>
      </w:r>
    </w:p>
    <w:p w:rsidR="007D072B" w:rsidRPr="007D072B" w:rsidRDefault="007D072B" w:rsidP="007D072B">
      <w:pPr>
        <w:autoSpaceDE w:val="0"/>
        <w:autoSpaceDN w:val="0"/>
        <w:adjustRightInd w:val="0"/>
        <w:spacing w:after="0" w:line="240" w:lineRule="auto"/>
        <w:jc w:val="both"/>
        <w:rPr>
          <w:rFonts w:ascii="Times New Roman" w:hAnsi="Times New Roman"/>
          <w:bCs/>
          <w:iCs/>
          <w:sz w:val="28"/>
          <w:szCs w:val="28"/>
          <w:lang w:eastAsia="pl-PL"/>
        </w:rPr>
      </w:pPr>
      <w:r>
        <w:rPr>
          <w:rFonts w:ascii="Times New Roman" w:hAnsi="Times New Roman"/>
          <w:bCs/>
          <w:iCs/>
          <w:sz w:val="28"/>
          <w:szCs w:val="28"/>
          <w:lang w:eastAsia="pl-PL"/>
        </w:rPr>
        <w:t>W/w zmiany muszą być każdorazowo zatwierdzone przez Zamawiającego.</w:t>
      </w:r>
    </w:p>
    <w:p w:rsidR="007D072B" w:rsidRPr="007D072B" w:rsidRDefault="007D072B" w:rsidP="007D072B">
      <w:pPr>
        <w:autoSpaceDE w:val="0"/>
        <w:autoSpaceDN w:val="0"/>
        <w:adjustRightInd w:val="0"/>
        <w:spacing w:after="0" w:line="240" w:lineRule="auto"/>
        <w:jc w:val="both"/>
        <w:rPr>
          <w:rFonts w:ascii="Times New Roman" w:hAnsi="Times New Roman"/>
          <w:bCs/>
          <w:iCs/>
          <w:sz w:val="28"/>
          <w:szCs w:val="28"/>
          <w:lang w:eastAsia="pl-PL"/>
        </w:rPr>
      </w:pPr>
    </w:p>
    <w:p w:rsidR="00584569" w:rsidRDefault="007D072B" w:rsidP="00E47651">
      <w:pPr>
        <w:autoSpaceDE w:val="0"/>
        <w:autoSpaceDN w:val="0"/>
        <w:adjustRightInd w:val="0"/>
        <w:spacing w:after="0" w:line="240" w:lineRule="auto"/>
        <w:jc w:val="center"/>
        <w:rPr>
          <w:rFonts w:ascii="Times New Roman" w:hAnsi="Times New Roman"/>
          <w:sz w:val="28"/>
          <w:szCs w:val="28"/>
          <w:lang w:eastAsia="pl-PL"/>
        </w:rPr>
      </w:pPr>
      <w:r>
        <w:rPr>
          <w:rFonts w:ascii="Times New Roman" w:hAnsi="Times New Roman"/>
          <w:sz w:val="28"/>
          <w:szCs w:val="28"/>
          <w:lang w:eastAsia="pl-PL"/>
        </w:rPr>
        <w:t>§ 8</w:t>
      </w:r>
    </w:p>
    <w:p w:rsidR="007D072B" w:rsidRDefault="007D072B" w:rsidP="00E47651">
      <w:pPr>
        <w:autoSpaceDE w:val="0"/>
        <w:autoSpaceDN w:val="0"/>
        <w:adjustRightInd w:val="0"/>
        <w:spacing w:after="0" w:line="240" w:lineRule="auto"/>
        <w:jc w:val="both"/>
        <w:rPr>
          <w:rFonts w:ascii="Times New Roman" w:hAnsi="Times New Roman"/>
          <w:sz w:val="28"/>
          <w:szCs w:val="28"/>
          <w:lang w:eastAsia="pl-PL"/>
        </w:rPr>
      </w:pPr>
    </w:p>
    <w:p w:rsidR="007D072B" w:rsidRDefault="00270B55" w:rsidP="00517B46">
      <w:pPr>
        <w:pStyle w:val="Bezodstpw"/>
        <w:numPr>
          <w:ilvl w:val="0"/>
          <w:numId w:val="41"/>
        </w:numPr>
        <w:ind w:left="0" w:firstLine="0"/>
        <w:jc w:val="both"/>
        <w:rPr>
          <w:rFonts w:ascii="Times New Roman" w:hAnsi="Times New Roman"/>
          <w:sz w:val="28"/>
          <w:szCs w:val="28"/>
          <w:lang w:eastAsia="pl-PL"/>
        </w:rPr>
      </w:pPr>
      <w:r>
        <w:rPr>
          <w:rFonts w:ascii="Times New Roman" w:hAnsi="Times New Roman"/>
          <w:sz w:val="28"/>
          <w:szCs w:val="28"/>
          <w:lang w:eastAsia="pl-PL"/>
        </w:rPr>
        <w:t>Zamawiający ma prawo, jeżeli jest to niezbędne dla wykonania przedmiotu niniejszej umowy, polecać Wykonawcy na piśmie:</w:t>
      </w:r>
    </w:p>
    <w:p w:rsidR="00270B55" w:rsidRDefault="00270B55" w:rsidP="00517B46">
      <w:pPr>
        <w:pStyle w:val="Bezodstpw"/>
        <w:numPr>
          <w:ilvl w:val="0"/>
          <w:numId w:val="42"/>
        </w:numPr>
        <w:ind w:left="0" w:firstLine="0"/>
        <w:jc w:val="both"/>
        <w:rPr>
          <w:rFonts w:ascii="Times New Roman" w:hAnsi="Times New Roman"/>
          <w:sz w:val="28"/>
          <w:szCs w:val="28"/>
          <w:lang w:eastAsia="pl-PL"/>
        </w:rPr>
      </w:pPr>
      <w:r>
        <w:rPr>
          <w:rFonts w:ascii="Times New Roman" w:hAnsi="Times New Roman"/>
          <w:sz w:val="28"/>
          <w:szCs w:val="28"/>
          <w:lang w:eastAsia="pl-PL"/>
        </w:rPr>
        <w:t>Wykonanie robot wynikających z dokumentacji projektowej lub zasad wiedzy technicznej, a nie wyszczególnionych w przedmiarze robót,</w:t>
      </w:r>
    </w:p>
    <w:p w:rsidR="00270B55" w:rsidRDefault="00270B55" w:rsidP="00517B46">
      <w:pPr>
        <w:pStyle w:val="Bezodstpw"/>
        <w:numPr>
          <w:ilvl w:val="0"/>
          <w:numId w:val="42"/>
        </w:numPr>
        <w:ind w:left="0" w:firstLine="0"/>
        <w:jc w:val="both"/>
        <w:rPr>
          <w:rFonts w:ascii="Times New Roman" w:hAnsi="Times New Roman"/>
          <w:sz w:val="28"/>
          <w:szCs w:val="28"/>
          <w:lang w:eastAsia="pl-PL"/>
        </w:rPr>
      </w:pPr>
      <w:r>
        <w:rPr>
          <w:rFonts w:ascii="Times New Roman" w:hAnsi="Times New Roman"/>
          <w:sz w:val="28"/>
          <w:szCs w:val="28"/>
          <w:lang w:eastAsia="pl-PL"/>
        </w:rPr>
        <w:t>Wykonanie rozwiązań zamiennych w stosunku do projektowanych w dokumentacji projektowej (podnoszącą jakość technologiczną)</w:t>
      </w:r>
    </w:p>
    <w:p w:rsidR="00265961" w:rsidRDefault="00265961" w:rsidP="00E47651">
      <w:pPr>
        <w:pStyle w:val="Bezodstpw"/>
        <w:jc w:val="both"/>
        <w:rPr>
          <w:rFonts w:ascii="Times New Roman" w:hAnsi="Times New Roman"/>
          <w:sz w:val="28"/>
          <w:szCs w:val="28"/>
          <w:lang w:eastAsia="pl-PL"/>
        </w:rPr>
      </w:pPr>
      <w:r>
        <w:rPr>
          <w:rFonts w:ascii="Times New Roman" w:hAnsi="Times New Roman"/>
          <w:sz w:val="28"/>
          <w:szCs w:val="28"/>
          <w:lang w:eastAsia="pl-PL"/>
        </w:rPr>
        <w:t>a Wykonawca zobowiązany jest wykonać każde z powyższych poleceń.</w:t>
      </w:r>
    </w:p>
    <w:p w:rsidR="00265961" w:rsidRDefault="00E47651" w:rsidP="00517B46">
      <w:pPr>
        <w:pStyle w:val="Bezodstpw"/>
        <w:numPr>
          <w:ilvl w:val="0"/>
          <w:numId w:val="41"/>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Wszelkie inne roboty nie ujęte w dokumentacji projektowej (tak zwane konieczne roboty dodatkowe) oraz roboty zamienne, o których mowa w §7 ust. 1 niniejszej umowy a także roboty zaniechane, o których mowa w § </w:t>
      </w:r>
      <w:r w:rsidR="008C3B21">
        <w:rPr>
          <w:rFonts w:ascii="Times New Roman" w:hAnsi="Times New Roman"/>
          <w:sz w:val="28"/>
          <w:szCs w:val="28"/>
          <w:lang w:eastAsia="pl-PL"/>
        </w:rPr>
        <w:t>7</w:t>
      </w:r>
      <w:r>
        <w:rPr>
          <w:rFonts w:ascii="Times New Roman" w:hAnsi="Times New Roman"/>
          <w:sz w:val="28"/>
          <w:szCs w:val="28"/>
          <w:lang w:eastAsia="pl-PL"/>
        </w:rPr>
        <w:t xml:space="preserve"> ust. 2 niniejszej umowy, a konieczne do wykonania i oddania do użytkowania przedmiotu umowy mogą być wykonane (lub „zaniechane”) na podstawie protokołów konieczności zatwierdzonych przez Zamawiającego.</w:t>
      </w:r>
    </w:p>
    <w:p w:rsidR="00E47651" w:rsidRDefault="00E47651" w:rsidP="00E47651">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Bez zatwierdzenia protokołów konieczności przez Zamawiającego, Wykonawca nie może rozpocząć wykonywania w/w robót lub rezygnować z wykonywania robót zaniechanych. Kierownik Budowy </w:t>
      </w:r>
      <w:r w:rsidR="008C3B21">
        <w:rPr>
          <w:rFonts w:ascii="Times New Roman" w:hAnsi="Times New Roman"/>
          <w:sz w:val="28"/>
          <w:szCs w:val="28"/>
          <w:lang w:eastAsia="pl-PL"/>
        </w:rPr>
        <w:t>sporządzi protokół konieczności zaniechania lub wykonania robót określający zakres rzeczowo finansowy tych robót.</w:t>
      </w:r>
    </w:p>
    <w:p w:rsidR="008C3B21" w:rsidRDefault="008C3B21" w:rsidP="00517B46">
      <w:pPr>
        <w:pStyle w:val="Bezodstpw"/>
        <w:numPr>
          <w:ilvl w:val="0"/>
          <w:numId w:val="41"/>
        </w:numPr>
        <w:ind w:left="0" w:firstLine="0"/>
        <w:jc w:val="both"/>
        <w:rPr>
          <w:rFonts w:ascii="Times New Roman" w:hAnsi="Times New Roman"/>
          <w:sz w:val="28"/>
          <w:szCs w:val="28"/>
          <w:lang w:eastAsia="pl-PL"/>
        </w:rPr>
      </w:pPr>
      <w:r>
        <w:rPr>
          <w:rFonts w:ascii="Times New Roman" w:hAnsi="Times New Roman"/>
          <w:sz w:val="28"/>
          <w:szCs w:val="28"/>
          <w:lang w:eastAsia="pl-PL"/>
        </w:rPr>
        <w:t>W uzasadnionych przypadkach, w trakcie prowadzenia robót, dopuszcza się wprowadzenie zmian w dokumentacji projektowej, za zgodą Zamawiającego na wniosek Wykonawcy.</w:t>
      </w:r>
    </w:p>
    <w:p w:rsidR="008C3B21" w:rsidRDefault="008C3B21" w:rsidP="008C3B21">
      <w:pPr>
        <w:pStyle w:val="Bezodstpw"/>
        <w:jc w:val="both"/>
        <w:rPr>
          <w:rFonts w:ascii="Times New Roman" w:hAnsi="Times New Roman"/>
          <w:sz w:val="28"/>
          <w:szCs w:val="28"/>
          <w:lang w:eastAsia="pl-PL"/>
        </w:rPr>
      </w:pPr>
      <w:r>
        <w:rPr>
          <w:rFonts w:ascii="Times New Roman" w:hAnsi="Times New Roman"/>
          <w:sz w:val="28"/>
          <w:szCs w:val="28"/>
          <w:lang w:eastAsia="pl-PL"/>
        </w:rPr>
        <w:t>Wprowadzenie zmian proponowanych przez Wykonawcę dopuszcza się pod następującymi warunkami:</w:t>
      </w:r>
    </w:p>
    <w:p w:rsidR="008C3B21" w:rsidRDefault="008C3B21" w:rsidP="00517B46">
      <w:pPr>
        <w:pStyle w:val="Bezodstpw"/>
        <w:numPr>
          <w:ilvl w:val="0"/>
          <w:numId w:val="43"/>
        </w:numPr>
        <w:ind w:left="0" w:firstLine="0"/>
        <w:jc w:val="both"/>
        <w:rPr>
          <w:rFonts w:ascii="Times New Roman" w:hAnsi="Times New Roman"/>
          <w:sz w:val="28"/>
          <w:szCs w:val="28"/>
          <w:lang w:eastAsia="pl-PL"/>
        </w:rPr>
      </w:pPr>
      <w:r>
        <w:rPr>
          <w:rFonts w:ascii="Times New Roman" w:hAnsi="Times New Roman"/>
          <w:sz w:val="28"/>
          <w:szCs w:val="28"/>
          <w:lang w:eastAsia="pl-PL"/>
        </w:rPr>
        <w:t>Zmiana może dotyczyć jedynie technologii robót lub technologii wykonania elementu robót,</w:t>
      </w:r>
    </w:p>
    <w:p w:rsidR="008C3B21" w:rsidRDefault="008C3B21" w:rsidP="00517B46">
      <w:pPr>
        <w:pStyle w:val="Bezodstpw"/>
        <w:numPr>
          <w:ilvl w:val="0"/>
          <w:numId w:val="43"/>
        </w:numPr>
        <w:ind w:left="0" w:firstLine="0"/>
        <w:jc w:val="both"/>
        <w:rPr>
          <w:rFonts w:ascii="Times New Roman" w:hAnsi="Times New Roman"/>
          <w:sz w:val="28"/>
          <w:szCs w:val="28"/>
          <w:lang w:eastAsia="pl-PL"/>
        </w:rPr>
      </w:pPr>
      <w:r>
        <w:rPr>
          <w:rFonts w:ascii="Times New Roman" w:hAnsi="Times New Roman"/>
          <w:sz w:val="28"/>
          <w:szCs w:val="28"/>
          <w:lang w:eastAsia="pl-PL"/>
        </w:rPr>
        <w:lastRenderedPageBreak/>
        <w:t>Rozwiązanie proponowane przez Wykonawcę jest równorzędne lub lepsze funkcjonalnie od tego, jakie przewiduje dokumentacja projektowa,</w:t>
      </w:r>
    </w:p>
    <w:p w:rsidR="008C3B21" w:rsidRDefault="008C3B21" w:rsidP="00517B46">
      <w:pPr>
        <w:pStyle w:val="Bezodstpw"/>
        <w:numPr>
          <w:ilvl w:val="0"/>
          <w:numId w:val="43"/>
        </w:numPr>
        <w:ind w:left="0" w:firstLine="0"/>
        <w:jc w:val="both"/>
        <w:rPr>
          <w:rFonts w:ascii="Times New Roman" w:hAnsi="Times New Roman"/>
          <w:sz w:val="28"/>
          <w:szCs w:val="28"/>
          <w:lang w:eastAsia="pl-PL"/>
        </w:rPr>
      </w:pPr>
      <w:r>
        <w:rPr>
          <w:rFonts w:ascii="Times New Roman" w:hAnsi="Times New Roman"/>
          <w:sz w:val="28"/>
          <w:szCs w:val="28"/>
          <w:lang w:eastAsia="pl-PL"/>
        </w:rPr>
        <w:t>Dokumentacja projektowa zamienna zostanie zatwierdzona przez Zamawiającego,</w:t>
      </w:r>
    </w:p>
    <w:p w:rsidR="008C3B21" w:rsidRDefault="008C3B21" w:rsidP="00517B46">
      <w:pPr>
        <w:pStyle w:val="Bezodstpw"/>
        <w:numPr>
          <w:ilvl w:val="0"/>
          <w:numId w:val="43"/>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Zmiana ta nie wpłynie na zwiększenie wynagrodzenia </w:t>
      </w:r>
      <w:r w:rsidR="00F47952">
        <w:rPr>
          <w:rFonts w:ascii="Times New Roman" w:hAnsi="Times New Roman"/>
          <w:sz w:val="28"/>
          <w:szCs w:val="28"/>
          <w:lang w:eastAsia="pl-PL"/>
        </w:rPr>
        <w:t>należnego Wykonawcy w sytuacji, gdy proponowane rozwiązanie wiązałoby się ze zwiększeniem kosztów</w:t>
      </w:r>
      <w:r w:rsidR="009530C9">
        <w:rPr>
          <w:rFonts w:ascii="Times New Roman" w:hAnsi="Times New Roman"/>
          <w:sz w:val="28"/>
          <w:szCs w:val="28"/>
          <w:lang w:eastAsia="pl-PL"/>
        </w:rPr>
        <w:t xml:space="preserve"> </w:t>
      </w:r>
      <w:r w:rsidR="00F47952">
        <w:rPr>
          <w:rFonts w:ascii="Times New Roman" w:hAnsi="Times New Roman"/>
          <w:sz w:val="28"/>
          <w:szCs w:val="28"/>
          <w:lang w:eastAsia="pl-PL"/>
        </w:rPr>
        <w:t>wykonania robót zamiennych.</w:t>
      </w:r>
    </w:p>
    <w:p w:rsidR="009530C9" w:rsidRDefault="00034C9C" w:rsidP="00517B46">
      <w:pPr>
        <w:pStyle w:val="Bezodstpw"/>
        <w:numPr>
          <w:ilvl w:val="0"/>
          <w:numId w:val="41"/>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Wydane </w:t>
      </w:r>
      <w:r w:rsidR="007D72C3">
        <w:rPr>
          <w:rFonts w:ascii="Times New Roman" w:hAnsi="Times New Roman"/>
          <w:sz w:val="28"/>
          <w:szCs w:val="28"/>
          <w:lang w:eastAsia="pl-PL"/>
        </w:rPr>
        <w:t xml:space="preserve">przez Zamawiającego polecenia, o których mowa w ust. 1 nie unieważniają w jakiejkolwiek mierze umowy, ale skutki tych poleceń stanowią podstawę do zmiany – na wniosek </w:t>
      </w:r>
      <w:r w:rsidR="005427B4">
        <w:rPr>
          <w:rFonts w:ascii="Times New Roman" w:hAnsi="Times New Roman"/>
          <w:sz w:val="28"/>
          <w:szCs w:val="28"/>
          <w:lang w:eastAsia="pl-PL"/>
        </w:rPr>
        <w:t>W</w:t>
      </w:r>
      <w:r w:rsidR="007D72C3">
        <w:rPr>
          <w:rFonts w:ascii="Times New Roman" w:hAnsi="Times New Roman"/>
          <w:sz w:val="28"/>
          <w:szCs w:val="28"/>
          <w:lang w:eastAsia="pl-PL"/>
        </w:rPr>
        <w:t xml:space="preserve">ykonawcy – terminu zakończenia robót, o którym mowa w  § 2 ust.2 niniejszej umowy oraz zmiany wynagrodzenia zgodnie z postanowieniami § </w:t>
      </w:r>
      <w:r w:rsidR="00FA40B3">
        <w:rPr>
          <w:rFonts w:ascii="Times New Roman" w:hAnsi="Times New Roman"/>
          <w:sz w:val="28"/>
          <w:szCs w:val="28"/>
          <w:lang w:eastAsia="pl-PL"/>
        </w:rPr>
        <w:t>3 umowy</w:t>
      </w:r>
    </w:p>
    <w:p w:rsidR="00FA40B3" w:rsidRDefault="00FA40B3" w:rsidP="00FA40B3">
      <w:pPr>
        <w:pStyle w:val="Bezodstpw"/>
        <w:jc w:val="both"/>
        <w:rPr>
          <w:rFonts w:ascii="Times New Roman" w:hAnsi="Times New Roman"/>
          <w:sz w:val="28"/>
          <w:szCs w:val="28"/>
          <w:lang w:eastAsia="pl-PL"/>
        </w:rPr>
      </w:pPr>
    </w:p>
    <w:p w:rsidR="00FA40B3" w:rsidRDefault="00FA40B3" w:rsidP="00FA40B3">
      <w:pPr>
        <w:pStyle w:val="Bezodstpw"/>
        <w:jc w:val="center"/>
        <w:rPr>
          <w:rFonts w:ascii="Times New Roman" w:hAnsi="Times New Roman"/>
          <w:sz w:val="28"/>
          <w:szCs w:val="28"/>
          <w:lang w:eastAsia="pl-PL"/>
        </w:rPr>
      </w:pPr>
      <w:r>
        <w:rPr>
          <w:rFonts w:ascii="Times New Roman" w:hAnsi="Times New Roman"/>
          <w:sz w:val="28"/>
          <w:szCs w:val="28"/>
          <w:lang w:eastAsia="pl-PL"/>
        </w:rPr>
        <w:t>§ 9</w:t>
      </w:r>
    </w:p>
    <w:p w:rsidR="00FA40B3" w:rsidRDefault="00FA40B3" w:rsidP="00FA40B3">
      <w:pPr>
        <w:pStyle w:val="Bezodstpw"/>
        <w:jc w:val="center"/>
        <w:rPr>
          <w:rFonts w:ascii="Times New Roman" w:hAnsi="Times New Roman"/>
          <w:sz w:val="28"/>
          <w:szCs w:val="28"/>
          <w:lang w:eastAsia="pl-PL"/>
        </w:rPr>
      </w:pP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1. </w:t>
      </w:r>
      <w:r w:rsidRPr="0057098E">
        <w:rPr>
          <w:rFonts w:ascii="Times New Roman" w:eastAsia="Calibri" w:hAnsi="Times New Roman" w:cs="Times New Roman"/>
          <w:b/>
          <w:bCs/>
          <w:sz w:val="28"/>
          <w:szCs w:val="28"/>
          <w:lang w:eastAsia="pl-PL"/>
        </w:rPr>
        <w:t xml:space="preserve">Do obowiązków Zamawiającego </w:t>
      </w:r>
      <w:r w:rsidRPr="0057098E">
        <w:rPr>
          <w:rFonts w:ascii="Times New Roman" w:eastAsia="Calibri" w:hAnsi="Times New Roman" w:cs="Times New Roman"/>
          <w:sz w:val="28"/>
          <w:szCs w:val="28"/>
          <w:lang w:eastAsia="pl-PL"/>
        </w:rPr>
        <w:t>należy przede wszystkim:</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wprowadzenie i protokolarne przekazanie Wykonawcy placu budowy  w terminie do 14 dni licząc od dnia podpisania umowy,</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odebranie przedmiotu umowy po sprawdzeniu jego należytego wykonania,</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3) terminowa zapłata wynagrodzenia za wykonane i odebrane prace.</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2. </w:t>
      </w:r>
      <w:r w:rsidRPr="0057098E">
        <w:rPr>
          <w:rFonts w:ascii="Times New Roman" w:eastAsia="Calibri" w:hAnsi="Times New Roman" w:cs="Times New Roman"/>
          <w:b/>
          <w:bCs/>
          <w:sz w:val="28"/>
          <w:szCs w:val="28"/>
          <w:lang w:eastAsia="pl-PL"/>
        </w:rPr>
        <w:t xml:space="preserve">Do obowiązków Wykonawcy </w:t>
      </w:r>
      <w:r w:rsidRPr="0057098E">
        <w:rPr>
          <w:rFonts w:ascii="Times New Roman" w:eastAsia="Calibri" w:hAnsi="Times New Roman" w:cs="Times New Roman"/>
          <w:sz w:val="28"/>
          <w:szCs w:val="28"/>
          <w:lang w:eastAsia="pl-PL"/>
        </w:rPr>
        <w:t>należy przede wszystkim:</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przejęcie terenu robót od Zamawiającego,</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wykonanie przedmiotu umowy zgodnie z zasadami wiedzy technicznej i sztuki budowlanej, obowiązującymi przepisami i polskimi normami,</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3)    ponoszenie pełnej odpowiedzialności (w tym finansowej) za stan i przestrzeganie przepisów ochrony środowiska, bhp, ochrony</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p.poż</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i dozór mienia na terenie placu budowy, jak i za wszelkie szkody powstałe w trakcie trwania robót na terenie przejętym od Zamawiającego lub mających związek z prowadzonymi robotami,</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4)      terminowe wykonanie przedmiotu umowy. </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5)  ponoszenie pełnej odpowiedzialności za szkody oraz następstwa nieszczęśliwych wypadków pracowników i osób trzecich, powstałe w związku z prowadzonymi robotami, w tym także ruchem pojazdów,</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6)      uporządkowanie placu budowy po zakończeniu robót, jak również</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terenów</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sąsiadujących zajętych lub użytkowanych przez Wykonawcę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na czas trwania robót, w tym dokonania na własny koszt napraw zniszczonych lub uszkodzonych w wyniku prowadzonych prac obiektów, fragmentów terenu, dróg, nawierzchni lub instalacji itp.,</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7)   przygotowanie do odbioru końcowego kompletu dokumentów niezbędnych przy odbiorze,</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lastRenderedPageBreak/>
        <w:t>8)   ponoszenie wyłącznej odpowiedzialności za wszelkie szkody będące następstwem niewykonania lub nienależytego wykonania przedmiotu umowy, które to szkody Wykonawca zobowiązuje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pokryć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pełnej wysokości,</w:t>
      </w:r>
    </w:p>
    <w:p w:rsidR="00FA40B3" w:rsidRPr="0057098E" w:rsidRDefault="00FA40B3" w:rsidP="00FA40B3">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9)     przez cały okres trwania umowy Wykonawca zobowiązany jest posiadać</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ubezpieczenie od odpowiedzialności cywilnej tj. polisy, potwierdzającej, że</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Wykonawca jest ubezpieczony od odpowiedzialności cywilnej w zakresie</w:t>
      </w:r>
    </w:p>
    <w:p w:rsidR="00FA40B3" w:rsidRPr="0057098E" w:rsidRDefault="00FA40B3" w:rsidP="00FA40B3">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prowadzonej działalności związanej z przedmiotem zamówienia, na sumę</w:t>
      </w:r>
    </w:p>
    <w:p w:rsidR="00FA40B3" w:rsidRPr="0057098E" w:rsidRDefault="00FA40B3" w:rsidP="00FA40B3">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gwarancyjną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nie mniejszą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niż</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200 000,00 zł, obejmującej odpowiedzialność</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Wykonawcy wobec Zamawiającego, pracowników i osób trzecich, z tytułu szkód powstałych w związku z prowadzonymi robotami budowlanymi,</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10)     niezwłoczne informowanie Zamawiającego  o problemach technicznych lub okolicznościach, które mogą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wpłynąć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na jakość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robót lub termin zakończenia robót, </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11)   ponoszenie opłat z tytułu zajęcia pasa drogowego oraz spełnienie wszystkich warunków zawartych w zezwoleniach w sprawie zajęcia pasa drogowego,</w:t>
      </w:r>
    </w:p>
    <w:p w:rsidR="00FA40B3" w:rsidRPr="0057098E" w:rsidRDefault="00FA40B3" w:rsidP="00FA40B3">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 xml:space="preserve">3. </w:t>
      </w:r>
      <w:r w:rsidRPr="0057098E">
        <w:rPr>
          <w:rFonts w:ascii="Times New Roman" w:eastAsia="Calibri" w:hAnsi="Times New Roman" w:cs="Times New Roman"/>
          <w:b/>
          <w:sz w:val="28"/>
          <w:szCs w:val="28"/>
          <w:lang w:eastAsia="pl-PL"/>
        </w:rPr>
        <w:t>Wykonawca oświadcza</w:t>
      </w:r>
      <w:r w:rsidRPr="0057098E">
        <w:rPr>
          <w:rFonts w:ascii="Times New Roman" w:eastAsia="Calibri" w:hAnsi="Times New Roman" w:cs="Times New Roman"/>
          <w:sz w:val="28"/>
          <w:szCs w:val="28"/>
          <w:lang w:eastAsia="pl-PL"/>
        </w:rPr>
        <w:t>, że przyjmuje do wiadomości, że ponosił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będzie wyłączną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odpowiedzialność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 tytułu ewentualnego uszkodzenia istniejących instalacji podziemnych, o których istnieniu powziął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wiadomość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od Zamawiającego  lub w inny sposób.</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4. </w:t>
      </w:r>
      <w:r w:rsidRPr="0057098E">
        <w:rPr>
          <w:rFonts w:ascii="Times New Roman" w:eastAsia="Calibri" w:hAnsi="Times New Roman" w:cs="Times New Roman"/>
          <w:b/>
          <w:sz w:val="28"/>
          <w:szCs w:val="28"/>
          <w:lang w:eastAsia="pl-PL"/>
        </w:rPr>
        <w:t>Od daty protokolarnego przejęcia budowy</w:t>
      </w:r>
      <w:r w:rsidRPr="0057098E">
        <w:rPr>
          <w:rFonts w:ascii="Times New Roman" w:eastAsia="Calibri" w:hAnsi="Times New Roman" w:cs="Times New Roman"/>
          <w:sz w:val="28"/>
          <w:szCs w:val="28"/>
          <w:lang w:eastAsia="pl-PL"/>
        </w:rPr>
        <w:t xml:space="preserve"> do końcowego odbioru robót, Wykonawca ponosi odpowiedzialność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na zasadach ogólnych za wszelkie szkody powstałe na budowie.</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5. </w:t>
      </w:r>
      <w:r w:rsidRPr="0057098E">
        <w:rPr>
          <w:rFonts w:ascii="Times New Roman" w:eastAsia="Calibri" w:hAnsi="Times New Roman" w:cs="Times New Roman"/>
          <w:b/>
          <w:sz w:val="28"/>
          <w:szCs w:val="28"/>
          <w:lang w:eastAsia="pl-PL"/>
        </w:rPr>
        <w:t>W ramach wynagrodzenia</w:t>
      </w:r>
      <w:r w:rsidRPr="0057098E">
        <w:rPr>
          <w:rFonts w:ascii="Times New Roman" w:eastAsia="Calibri" w:hAnsi="Times New Roman" w:cs="Times New Roman"/>
          <w:sz w:val="28"/>
          <w:szCs w:val="28"/>
          <w:lang w:eastAsia="pl-PL"/>
        </w:rPr>
        <w:t xml:space="preserve"> określonego w § </w:t>
      </w:r>
      <w:r>
        <w:rPr>
          <w:rFonts w:ascii="Times New Roman" w:eastAsia="Calibri" w:hAnsi="Times New Roman" w:cs="Times New Roman"/>
          <w:sz w:val="28"/>
          <w:szCs w:val="28"/>
          <w:lang w:eastAsia="pl-PL"/>
        </w:rPr>
        <w:t>3</w:t>
      </w:r>
      <w:r w:rsidRPr="0057098E">
        <w:rPr>
          <w:rFonts w:ascii="Times New Roman" w:eastAsia="Calibri" w:hAnsi="Times New Roman" w:cs="Times New Roman"/>
          <w:sz w:val="28"/>
          <w:szCs w:val="28"/>
          <w:lang w:eastAsia="pl-PL"/>
        </w:rPr>
        <w:t xml:space="preserve"> ust. </w:t>
      </w:r>
      <w:r w:rsidR="00010D9E">
        <w:rPr>
          <w:rFonts w:ascii="Times New Roman" w:eastAsia="Calibri" w:hAnsi="Times New Roman" w:cs="Times New Roman"/>
          <w:sz w:val="28"/>
          <w:szCs w:val="28"/>
          <w:lang w:eastAsia="pl-PL"/>
        </w:rPr>
        <w:t>1</w:t>
      </w:r>
      <w:r w:rsidRPr="0057098E">
        <w:rPr>
          <w:rFonts w:ascii="Times New Roman" w:eastAsia="Calibri" w:hAnsi="Times New Roman" w:cs="Times New Roman"/>
          <w:sz w:val="28"/>
          <w:szCs w:val="28"/>
          <w:lang w:eastAsia="pl-PL"/>
        </w:rPr>
        <w:t xml:space="preserve"> umowy, Wykonawca </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Sporządzi dokumentację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powykonawczą.</w:t>
      </w:r>
    </w:p>
    <w:p w:rsidR="00FA40B3" w:rsidRPr="0057098E" w:rsidRDefault="00FA40B3" w:rsidP="00FA40B3">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 xml:space="preserve">6. </w:t>
      </w:r>
      <w:r w:rsidRPr="0057098E">
        <w:rPr>
          <w:rFonts w:ascii="Times New Roman" w:eastAsia="Calibri" w:hAnsi="Times New Roman" w:cs="Times New Roman"/>
          <w:b/>
          <w:sz w:val="28"/>
          <w:szCs w:val="28"/>
          <w:lang w:eastAsia="pl-PL"/>
        </w:rPr>
        <w:t>W uzasadnionych przypadkach na żądanie Zamawiającego</w:t>
      </w:r>
      <w:r w:rsidRPr="0057098E">
        <w:rPr>
          <w:rFonts w:ascii="Times New Roman" w:eastAsia="Calibri" w:hAnsi="Times New Roman" w:cs="Times New Roman"/>
          <w:sz w:val="28"/>
          <w:szCs w:val="28"/>
          <w:lang w:eastAsia="pl-PL"/>
        </w:rPr>
        <w:t>, Wykonawca musi przedstawić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badania laboratoryjne wbudowanych materiałów. Badania te Wykonawca wykona na</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własny koszt.</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7. </w:t>
      </w:r>
      <w:r w:rsidRPr="0057098E">
        <w:rPr>
          <w:rFonts w:ascii="Times New Roman" w:eastAsia="Calibri" w:hAnsi="Times New Roman" w:cs="Times New Roman"/>
          <w:b/>
          <w:sz w:val="28"/>
          <w:szCs w:val="28"/>
          <w:lang w:eastAsia="pl-PL"/>
        </w:rPr>
        <w:t>Wykonawca jest zobowiązany</w:t>
      </w:r>
      <w:r w:rsidRPr="0057098E">
        <w:rPr>
          <w:rFonts w:ascii="Times New Roman" w:eastAsia="Calibri" w:hAnsi="Times New Roman" w:cs="Times New Roman"/>
          <w:sz w:val="28"/>
          <w:szCs w:val="28"/>
          <w:lang w:eastAsia="pl-PL"/>
        </w:rPr>
        <w:t>, na każde żądanie Zamawiającego do przekazania świadectw jakości materiałów dostarczonych na plac budowy) certyfikat na znak bezpieczeństwa, deklaracja zgodności, aprobata techniczna, itp.), jak również</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uzyskania akceptacji Zamawiającego przed ich wbudowaniem.</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8. </w:t>
      </w:r>
      <w:r w:rsidRPr="0057098E">
        <w:rPr>
          <w:rFonts w:ascii="Times New Roman" w:eastAsia="Calibri" w:hAnsi="Times New Roman" w:cs="Times New Roman"/>
          <w:b/>
          <w:sz w:val="28"/>
          <w:szCs w:val="28"/>
          <w:lang w:eastAsia="pl-PL"/>
        </w:rPr>
        <w:t>Wykonawca zobowiązany</w:t>
      </w:r>
      <w:r w:rsidRPr="0057098E">
        <w:rPr>
          <w:rFonts w:ascii="Times New Roman" w:eastAsia="Calibri" w:hAnsi="Times New Roman" w:cs="Times New Roman"/>
          <w:sz w:val="28"/>
          <w:szCs w:val="28"/>
          <w:lang w:eastAsia="pl-PL"/>
        </w:rPr>
        <w:t xml:space="preserve"> jest zapewnić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wykonanie robót i kierowanie robotami objętymi umową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przez osoby posiadające stosowne kwalifikacje zawodowe i uprawnienia budowlane.</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9. </w:t>
      </w:r>
      <w:r w:rsidRPr="0057098E">
        <w:rPr>
          <w:rFonts w:ascii="Times New Roman" w:eastAsia="Calibri" w:hAnsi="Times New Roman" w:cs="Times New Roman"/>
          <w:b/>
          <w:sz w:val="28"/>
          <w:szCs w:val="28"/>
          <w:lang w:eastAsia="pl-PL"/>
        </w:rPr>
        <w:t>Wykonawca zobowiązuje</w:t>
      </w:r>
      <w:r w:rsidRPr="0057098E">
        <w:rPr>
          <w:rFonts w:ascii="Times New Roman" w:eastAsia="Calibri" w:hAnsi="Times New Roman" w:cs="Times New Roman"/>
          <w:sz w:val="28"/>
          <w:szCs w:val="28"/>
          <w:lang w:eastAsia="pl-PL"/>
        </w:rPr>
        <w:t xml:space="preserve">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wyznaczyć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kierowania robotami osoby wskazane w Ofercie Wykonawcy.</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10. </w:t>
      </w:r>
      <w:r w:rsidRPr="0057098E">
        <w:rPr>
          <w:rFonts w:ascii="Times New Roman" w:eastAsia="Calibri" w:hAnsi="Times New Roman" w:cs="Times New Roman"/>
          <w:b/>
          <w:sz w:val="28"/>
          <w:szCs w:val="28"/>
          <w:lang w:eastAsia="pl-PL"/>
        </w:rPr>
        <w:t>Zmiana którejkolwiek z osób</w:t>
      </w:r>
      <w:r w:rsidRPr="0057098E">
        <w:rPr>
          <w:rFonts w:ascii="Times New Roman" w:eastAsia="Calibri" w:hAnsi="Times New Roman" w:cs="Times New Roman"/>
          <w:sz w:val="28"/>
          <w:szCs w:val="28"/>
          <w:lang w:eastAsia="pl-PL"/>
        </w:rPr>
        <w:t>, o których mowa w</w:t>
      </w:r>
      <w:r w:rsidR="00010D9E">
        <w:rPr>
          <w:rFonts w:ascii="Times New Roman" w:eastAsia="Calibri" w:hAnsi="Times New Roman" w:cs="Times New Roman"/>
          <w:sz w:val="28"/>
          <w:szCs w:val="28"/>
          <w:lang w:eastAsia="pl-PL"/>
        </w:rPr>
        <w:t xml:space="preserve"> </w:t>
      </w:r>
      <w:r w:rsidR="00010D9E">
        <w:rPr>
          <w:rFonts w:ascii="Times New Roman" w:hAnsi="Times New Roman"/>
          <w:sz w:val="28"/>
          <w:szCs w:val="28"/>
          <w:lang w:eastAsia="pl-PL"/>
        </w:rPr>
        <w:t>§ 4</w:t>
      </w:r>
      <w:r w:rsidR="00010D9E">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 xml:space="preserve"> ust. </w:t>
      </w:r>
      <w:r w:rsidR="00010D9E">
        <w:rPr>
          <w:rFonts w:ascii="Times New Roman" w:eastAsia="Calibri" w:hAnsi="Times New Roman" w:cs="Times New Roman"/>
          <w:sz w:val="28"/>
          <w:szCs w:val="28"/>
          <w:lang w:eastAsia="pl-PL"/>
        </w:rPr>
        <w:t>1</w:t>
      </w:r>
      <w:r w:rsidRPr="0057098E">
        <w:rPr>
          <w:rFonts w:ascii="Times New Roman" w:eastAsia="Calibri" w:hAnsi="Times New Roman" w:cs="Times New Roman"/>
          <w:sz w:val="28"/>
          <w:szCs w:val="28"/>
          <w:lang w:eastAsia="pl-PL"/>
        </w:rPr>
        <w:t>, w trakcie realizacji przedmiotu niniejszej umowy, musi być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uzasadniona przez </w:t>
      </w:r>
      <w:r w:rsidRPr="0057098E">
        <w:rPr>
          <w:rFonts w:ascii="Times New Roman" w:eastAsia="Calibri" w:hAnsi="Times New Roman" w:cs="Times New Roman"/>
          <w:sz w:val="28"/>
          <w:szCs w:val="28"/>
          <w:lang w:eastAsia="pl-PL"/>
        </w:rPr>
        <w:lastRenderedPageBreak/>
        <w:t>Wykonawcę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na piśmie i wymaga zaakceptowania przez Zamawiającego. Zamawiający zaakceptuje taką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zmianę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terminie 7 dni od daty przedłożenia propozycji wyłącznie wtedy, gdy kwalifikacje i doświadczenie wskazanych osób będą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spełniać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warunki postawione w tym zakresie w Specyfikacji Istotnych Warunków Zamówienia.</w:t>
      </w:r>
    </w:p>
    <w:p w:rsidR="00FA40B3" w:rsidRPr="0057098E" w:rsidRDefault="00FA40B3" w:rsidP="00FA40B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11. </w:t>
      </w:r>
      <w:r w:rsidRPr="0057098E">
        <w:rPr>
          <w:rFonts w:ascii="Times New Roman" w:eastAsia="Calibri" w:hAnsi="Times New Roman" w:cs="Times New Roman"/>
          <w:b/>
          <w:sz w:val="28"/>
          <w:szCs w:val="28"/>
          <w:lang w:eastAsia="pl-PL"/>
        </w:rPr>
        <w:t>Zaakceptowana</w:t>
      </w:r>
      <w:r w:rsidRPr="0057098E">
        <w:rPr>
          <w:rFonts w:ascii="Times New Roman" w:eastAsia="Calibri" w:hAnsi="Times New Roman" w:cs="Times New Roman"/>
          <w:sz w:val="28"/>
          <w:szCs w:val="28"/>
          <w:lang w:eastAsia="pl-PL"/>
        </w:rPr>
        <w:t xml:space="preserve"> przez Zamawiającego zmiana którejkolwiek z osób, o których mowa w</w:t>
      </w:r>
      <w:r w:rsidR="00010D9E">
        <w:rPr>
          <w:rFonts w:ascii="Times New Roman" w:eastAsia="Calibri" w:hAnsi="Times New Roman" w:cs="Times New Roman"/>
          <w:sz w:val="28"/>
          <w:szCs w:val="28"/>
          <w:lang w:eastAsia="pl-PL"/>
        </w:rPr>
        <w:t xml:space="preserve"> </w:t>
      </w:r>
      <w:r w:rsidR="00010D9E">
        <w:rPr>
          <w:rFonts w:ascii="Times New Roman" w:hAnsi="Times New Roman"/>
          <w:sz w:val="28"/>
          <w:szCs w:val="28"/>
          <w:lang w:eastAsia="pl-PL"/>
        </w:rPr>
        <w:t>§ 4</w:t>
      </w:r>
      <w:r w:rsidRPr="0057098E">
        <w:rPr>
          <w:rFonts w:ascii="Times New Roman" w:eastAsia="Calibri" w:hAnsi="Times New Roman" w:cs="Times New Roman"/>
          <w:sz w:val="28"/>
          <w:szCs w:val="28"/>
          <w:lang w:eastAsia="pl-PL"/>
        </w:rPr>
        <w:t xml:space="preserve"> ust. </w:t>
      </w:r>
      <w:r w:rsidR="00010D9E">
        <w:rPr>
          <w:rFonts w:ascii="Times New Roman" w:eastAsia="Calibri" w:hAnsi="Times New Roman" w:cs="Times New Roman"/>
          <w:sz w:val="28"/>
          <w:szCs w:val="28"/>
          <w:lang w:eastAsia="pl-PL"/>
        </w:rPr>
        <w:t>1</w:t>
      </w:r>
      <w:r w:rsidRPr="0057098E">
        <w:rPr>
          <w:rFonts w:ascii="Times New Roman" w:eastAsia="Calibri" w:hAnsi="Times New Roman" w:cs="Times New Roman"/>
          <w:sz w:val="28"/>
          <w:szCs w:val="28"/>
          <w:lang w:eastAsia="pl-PL"/>
        </w:rPr>
        <w:t xml:space="preserve"> winna być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potwierdzona pisemnie i wymaga aneksu do niniejszej</w:t>
      </w:r>
      <w:r>
        <w:rPr>
          <w:rFonts w:ascii="Times New Roman" w:eastAsia="Calibri" w:hAnsi="Times New Roman" w:cs="Times New Roman"/>
          <w:sz w:val="28"/>
          <w:szCs w:val="28"/>
          <w:lang w:eastAsia="pl-PL"/>
        </w:rPr>
        <w:t xml:space="preserve"> umowy.</w:t>
      </w:r>
      <w:r w:rsidRPr="0057098E">
        <w:rPr>
          <w:rFonts w:ascii="Times New Roman" w:eastAsia="Calibri" w:hAnsi="Times New Roman" w:cs="Times New Roman"/>
          <w:sz w:val="28"/>
          <w:szCs w:val="28"/>
          <w:lang w:eastAsia="pl-PL"/>
        </w:rPr>
        <w:t xml:space="preserve"> </w:t>
      </w:r>
    </w:p>
    <w:p w:rsidR="007D072B" w:rsidRDefault="007D072B" w:rsidP="00C76AE8">
      <w:pPr>
        <w:autoSpaceDE w:val="0"/>
        <w:autoSpaceDN w:val="0"/>
        <w:adjustRightInd w:val="0"/>
        <w:spacing w:after="0" w:line="240" w:lineRule="auto"/>
        <w:rPr>
          <w:rFonts w:ascii="Times New Roman" w:hAnsi="Times New Roman"/>
          <w:sz w:val="28"/>
          <w:szCs w:val="28"/>
          <w:lang w:eastAsia="pl-PL"/>
        </w:rPr>
      </w:pPr>
    </w:p>
    <w:p w:rsidR="007D072B" w:rsidRDefault="00010D9E" w:rsidP="007D072B">
      <w:pPr>
        <w:autoSpaceDE w:val="0"/>
        <w:autoSpaceDN w:val="0"/>
        <w:adjustRightInd w:val="0"/>
        <w:spacing w:after="0" w:line="240" w:lineRule="auto"/>
        <w:jc w:val="center"/>
        <w:rPr>
          <w:rFonts w:ascii="Times New Roman" w:hAnsi="Times New Roman"/>
          <w:sz w:val="28"/>
          <w:szCs w:val="28"/>
          <w:lang w:eastAsia="pl-PL"/>
        </w:rPr>
      </w:pPr>
      <w:r>
        <w:rPr>
          <w:rFonts w:ascii="Times New Roman" w:hAnsi="Times New Roman"/>
          <w:sz w:val="28"/>
          <w:szCs w:val="28"/>
          <w:lang w:eastAsia="pl-PL"/>
        </w:rPr>
        <w:t>§ 10</w:t>
      </w:r>
    </w:p>
    <w:p w:rsidR="00010D9E" w:rsidRDefault="00010D9E" w:rsidP="007D072B">
      <w:pPr>
        <w:autoSpaceDE w:val="0"/>
        <w:autoSpaceDN w:val="0"/>
        <w:adjustRightInd w:val="0"/>
        <w:spacing w:after="0" w:line="240" w:lineRule="auto"/>
        <w:jc w:val="center"/>
        <w:rPr>
          <w:rFonts w:ascii="Times New Roman" w:hAnsi="Times New Roman"/>
          <w:sz w:val="28"/>
          <w:szCs w:val="28"/>
          <w:lang w:eastAsia="pl-PL"/>
        </w:rPr>
      </w:pPr>
    </w:p>
    <w:p w:rsidR="00010D9E" w:rsidRDefault="00DB05B3" w:rsidP="00517B46">
      <w:pPr>
        <w:pStyle w:val="Bezodstpw"/>
        <w:numPr>
          <w:ilvl w:val="0"/>
          <w:numId w:val="44"/>
        </w:numPr>
        <w:ind w:left="0" w:firstLine="0"/>
        <w:jc w:val="both"/>
        <w:rPr>
          <w:rFonts w:ascii="Times New Roman" w:hAnsi="Times New Roman"/>
          <w:b/>
          <w:sz w:val="28"/>
          <w:szCs w:val="28"/>
          <w:lang w:eastAsia="pl-PL"/>
        </w:rPr>
      </w:pPr>
      <w:r w:rsidRPr="00DB05B3">
        <w:rPr>
          <w:rFonts w:ascii="Times New Roman" w:hAnsi="Times New Roman"/>
          <w:b/>
          <w:sz w:val="28"/>
          <w:szCs w:val="28"/>
          <w:lang w:eastAsia="pl-PL"/>
        </w:rPr>
        <w:t>Wykonawca udziela Zamawiającemu na przedmiot umowy  ……</w:t>
      </w:r>
      <w:r>
        <w:rPr>
          <w:rFonts w:ascii="Times New Roman" w:hAnsi="Times New Roman"/>
          <w:b/>
          <w:sz w:val="28"/>
          <w:szCs w:val="28"/>
          <w:lang w:eastAsia="pl-PL"/>
        </w:rPr>
        <w:t xml:space="preserve"> lata gwarancji jakości (obligatoryjnie 3 lata lub na okres dłuższy zgodnie z deklaracją zapisaną w ofercie)</w:t>
      </w:r>
    </w:p>
    <w:p w:rsidR="00B81F9D" w:rsidRPr="00B81F9D" w:rsidRDefault="00DB05B3" w:rsidP="00517B46">
      <w:pPr>
        <w:pStyle w:val="Bezodstpw"/>
        <w:numPr>
          <w:ilvl w:val="0"/>
          <w:numId w:val="44"/>
        </w:numPr>
        <w:ind w:left="0" w:firstLine="0"/>
        <w:jc w:val="both"/>
        <w:rPr>
          <w:rFonts w:ascii="Times New Roman" w:hAnsi="Times New Roman"/>
          <w:b/>
          <w:sz w:val="28"/>
          <w:szCs w:val="28"/>
          <w:lang w:eastAsia="pl-PL"/>
        </w:rPr>
      </w:pPr>
      <w:r>
        <w:rPr>
          <w:rFonts w:ascii="Times New Roman" w:hAnsi="Times New Roman"/>
          <w:sz w:val="28"/>
          <w:szCs w:val="28"/>
          <w:lang w:eastAsia="pl-PL"/>
        </w:rPr>
        <w:t>Zamawiający może zrealizować</w:t>
      </w:r>
      <w:r w:rsidR="001B0D06">
        <w:rPr>
          <w:rFonts w:ascii="Times New Roman" w:hAnsi="Times New Roman"/>
          <w:sz w:val="28"/>
          <w:szCs w:val="28"/>
          <w:lang w:eastAsia="pl-PL"/>
        </w:rPr>
        <w:t xml:space="preserve"> </w:t>
      </w:r>
      <w:r>
        <w:rPr>
          <w:rFonts w:ascii="Times New Roman" w:hAnsi="Times New Roman"/>
          <w:sz w:val="28"/>
          <w:szCs w:val="28"/>
          <w:lang w:eastAsia="pl-PL"/>
        </w:rPr>
        <w:t>uprawnien</w:t>
      </w:r>
      <w:r w:rsidR="001B0D06">
        <w:rPr>
          <w:rFonts w:ascii="Times New Roman" w:hAnsi="Times New Roman"/>
          <w:sz w:val="28"/>
          <w:szCs w:val="28"/>
          <w:lang w:eastAsia="pl-PL"/>
        </w:rPr>
        <w:t>ia</w:t>
      </w:r>
      <w:r w:rsidR="00C76AE8">
        <w:rPr>
          <w:rFonts w:ascii="Times New Roman" w:hAnsi="Times New Roman"/>
          <w:sz w:val="28"/>
          <w:szCs w:val="28"/>
          <w:lang w:eastAsia="pl-PL"/>
        </w:rPr>
        <w:t xml:space="preserve"> z tytułu rękojmi na wady fizyczne niezależnie</w:t>
      </w:r>
      <w:r w:rsidR="00B81F9D">
        <w:rPr>
          <w:rFonts w:ascii="Times New Roman" w:hAnsi="Times New Roman"/>
          <w:sz w:val="28"/>
          <w:szCs w:val="28"/>
          <w:lang w:eastAsia="pl-PL"/>
        </w:rPr>
        <w:t xml:space="preserve"> od uprawnień wynikających z gwarancji.</w:t>
      </w:r>
    </w:p>
    <w:p w:rsidR="00B81F9D" w:rsidRPr="00B81F9D" w:rsidRDefault="00B81F9D" w:rsidP="00517B46">
      <w:pPr>
        <w:pStyle w:val="Bezodstpw"/>
        <w:numPr>
          <w:ilvl w:val="0"/>
          <w:numId w:val="44"/>
        </w:numPr>
        <w:ind w:left="0" w:firstLine="0"/>
        <w:jc w:val="both"/>
        <w:rPr>
          <w:rFonts w:ascii="Times New Roman" w:hAnsi="Times New Roman"/>
          <w:b/>
          <w:sz w:val="28"/>
          <w:szCs w:val="28"/>
          <w:lang w:eastAsia="pl-PL"/>
        </w:rPr>
      </w:pPr>
      <w:r>
        <w:rPr>
          <w:rFonts w:ascii="Times New Roman" w:hAnsi="Times New Roman"/>
          <w:sz w:val="28"/>
          <w:szCs w:val="28"/>
          <w:lang w:eastAsia="pl-PL"/>
        </w:rPr>
        <w:t>Wykonawca udziela Zamawiającemu na przedmiot umowy 5 lat (60 miesięcy) rękojmi za wady wykonanych robót oraz wszelkich użytych do wykonania przedmiotowej umowy materiałów.</w:t>
      </w:r>
    </w:p>
    <w:p w:rsidR="00DB05B3" w:rsidRPr="00DB05B3" w:rsidRDefault="00B81F9D" w:rsidP="00517B46">
      <w:pPr>
        <w:pStyle w:val="Bezodstpw"/>
        <w:numPr>
          <w:ilvl w:val="0"/>
          <w:numId w:val="44"/>
        </w:numPr>
        <w:ind w:left="0" w:firstLine="0"/>
        <w:jc w:val="both"/>
        <w:rPr>
          <w:rFonts w:ascii="Times New Roman" w:hAnsi="Times New Roman"/>
          <w:b/>
          <w:sz w:val="28"/>
          <w:szCs w:val="28"/>
          <w:lang w:eastAsia="pl-PL"/>
        </w:rPr>
      </w:pPr>
      <w:r>
        <w:rPr>
          <w:rFonts w:ascii="Times New Roman" w:hAnsi="Times New Roman"/>
          <w:sz w:val="28"/>
          <w:szCs w:val="28"/>
          <w:lang w:eastAsia="pl-PL"/>
        </w:rPr>
        <w:t>Początkowy bieg terminów gwarancji i rękojmi liczony jest od daty odbioru końcowego.</w:t>
      </w:r>
      <w:r w:rsidR="00C76AE8">
        <w:rPr>
          <w:rFonts w:ascii="Times New Roman" w:hAnsi="Times New Roman"/>
          <w:sz w:val="28"/>
          <w:szCs w:val="28"/>
          <w:lang w:eastAsia="pl-PL"/>
        </w:rPr>
        <w:t xml:space="preserve"> </w:t>
      </w:r>
    </w:p>
    <w:p w:rsidR="00584569" w:rsidRDefault="00584569" w:rsidP="00BA2D68">
      <w:pPr>
        <w:autoSpaceDE w:val="0"/>
        <w:autoSpaceDN w:val="0"/>
        <w:adjustRightInd w:val="0"/>
        <w:spacing w:after="0" w:line="240" w:lineRule="auto"/>
        <w:jc w:val="center"/>
        <w:rPr>
          <w:rFonts w:ascii="Times New Roman" w:eastAsia="Calibri" w:hAnsi="Times New Roman" w:cs="Times New Roman"/>
          <w:bCs/>
          <w:iCs/>
          <w:sz w:val="24"/>
          <w:szCs w:val="24"/>
          <w:lang w:eastAsia="pl-PL"/>
        </w:rPr>
      </w:pPr>
    </w:p>
    <w:p w:rsidR="00BA2D68" w:rsidRDefault="00BA2D68" w:rsidP="00BA2D68">
      <w:pPr>
        <w:autoSpaceDE w:val="0"/>
        <w:autoSpaceDN w:val="0"/>
        <w:adjustRightInd w:val="0"/>
        <w:spacing w:after="0" w:line="240" w:lineRule="auto"/>
        <w:jc w:val="center"/>
        <w:rPr>
          <w:rFonts w:ascii="Times New Roman" w:hAnsi="Times New Roman"/>
          <w:sz w:val="28"/>
          <w:szCs w:val="28"/>
          <w:lang w:eastAsia="pl-PL"/>
        </w:rPr>
      </w:pPr>
      <w:r>
        <w:rPr>
          <w:rFonts w:ascii="Times New Roman" w:hAnsi="Times New Roman"/>
          <w:sz w:val="28"/>
          <w:szCs w:val="28"/>
          <w:lang w:eastAsia="pl-PL"/>
        </w:rPr>
        <w:t>§ 11</w:t>
      </w:r>
    </w:p>
    <w:p w:rsidR="00BA2D68" w:rsidRDefault="00BA2D68" w:rsidP="00BA2D68">
      <w:pPr>
        <w:autoSpaceDE w:val="0"/>
        <w:autoSpaceDN w:val="0"/>
        <w:adjustRightInd w:val="0"/>
        <w:spacing w:after="0" w:line="240" w:lineRule="auto"/>
        <w:jc w:val="center"/>
        <w:rPr>
          <w:rFonts w:ascii="Times New Roman" w:eastAsia="Calibri" w:hAnsi="Times New Roman" w:cs="Times New Roman"/>
          <w:bCs/>
          <w:iCs/>
          <w:sz w:val="24"/>
          <w:szCs w:val="24"/>
          <w:lang w:eastAsia="pl-PL"/>
        </w:rPr>
      </w:pP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Strony zgodnie postanawiają, że będą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stosowane następujące rodzaje odbiorów robót:</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odbiory robót zanikających i ulegających zakryciu,</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odbiór końcowy.</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2.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Odbiory robót zanikających i ulegających zakryciu, dokonywane będą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przez przedstawiciela Zamawiającego. Wykonawca winien zgłaszać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gotowość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odbiorów, o których mowa wyżej,  przez dostarczenie informacji pisemnej do siedziby Zamawiającego o wykonaniu robót zanikających i ulegających zakryciu z 4-dniowym wyprzedzeniem. Jeżeli Wykonawca nie poinformuje o tym fakcie Zamawiającego, zobowiązany będzie odkryć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te roboty lub wykonać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otwory niezbędne do ich zbadania, a następnie przywrócić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je do stanu poprzedniego na własny koszt.</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3.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Wykonawca zgłosi Zamawiającemu gotowość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odbioru końcowego, pisemnie bezpośrednio w siedzibie Zamawiającego.</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4.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Podstawą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zgłoszenia przez Wykonawcę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gotowości do odbioru końcowego, będzie faktyczne wykonanie robót.</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lastRenderedPageBreak/>
        <w:t xml:space="preserve">5.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Wraz ze zgłoszeniem do odbioru końcowego W</w:t>
      </w:r>
      <w:r>
        <w:rPr>
          <w:rFonts w:ascii="Times New Roman" w:eastAsia="Calibri" w:hAnsi="Times New Roman" w:cs="Times New Roman"/>
          <w:sz w:val="28"/>
          <w:szCs w:val="28"/>
          <w:lang w:eastAsia="pl-PL"/>
        </w:rPr>
        <w:t xml:space="preserve">ykonawca przekaże Zamawiającemu </w:t>
      </w:r>
      <w:r w:rsidRPr="0057098E">
        <w:rPr>
          <w:rFonts w:ascii="Times New Roman" w:eastAsia="Calibri" w:hAnsi="Times New Roman" w:cs="Times New Roman"/>
          <w:sz w:val="28"/>
          <w:szCs w:val="28"/>
          <w:lang w:eastAsia="pl-PL"/>
        </w:rPr>
        <w:t>następujące dokumenty:</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dokumentację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powykonawczą, </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wymagane dokumenty, protokoły i zaświadczenia z przeprowadzonych prób</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i sprawdzeń, i inne dokumenty wymagane stosownymi przepisami, </w:t>
      </w:r>
    </w:p>
    <w:p w:rsidR="00BA2D68" w:rsidRPr="0057098E" w:rsidRDefault="00BA2D68" w:rsidP="00BA2D68">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3) dokumenty (atesty, certyfikaty) potwierdzające, że wbudowane wyroby budowlane są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zgodne z art. 10 ustawy Prawo budowlane </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4) rozliczenie końcowe budowy z podaniem wykonanych elementów robót</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budowlanych, ich ilości i wartości z podatkiem VAT.</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6.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Zamawiający wyznaczy i rozpocznie czynności odbioru końcowego w ciągu 14 dni od daty zawiadomienia go o osiągnięciu gotowości do odbioru końcowego i dostarczeniu kompletu dokumentów.</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7.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Zamawiający zobowiązany jest do dokonania lub odmowy dokonania odbioru</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końcowego, w terminie 14 dni od dnia rozpoczęcia tego odbioru jeżeli w toku czynności odbioru zostaną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stwierdzone wady:</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nadające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usunięcia – Zamawiający odmówi odbioru do czasu usunięcia wad</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nie nadające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usunięcia – Zamawiający zażąda ponownego wykonania robót lub obniżenia wynagrodzenia Wykonawcy, stosownie do obniżenia wartości użytkowej przedmiotu umowy. Odbiór robót z wadami nie nadającymi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usunięcia może nastąpić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wyłącznie w przypadku, gdy nie będzie to stanowić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o trwałości przedmiotu umowy. </w:t>
      </w:r>
    </w:p>
    <w:p w:rsidR="00BA2D68" w:rsidRPr="0057098E" w:rsidRDefault="00BA2D68" w:rsidP="00BA2D68">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8.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 razie nie usunięcia w ustalonym terminie,</w:t>
      </w:r>
      <w:r>
        <w:rPr>
          <w:rFonts w:ascii="Times New Roman" w:eastAsia="Calibri" w:hAnsi="Times New Roman" w:cs="Times New Roman"/>
          <w:sz w:val="28"/>
          <w:szCs w:val="28"/>
          <w:lang w:eastAsia="pl-PL"/>
        </w:rPr>
        <w:t xml:space="preserve"> przez Wykonawcę, wad i usterek </w:t>
      </w:r>
      <w:r w:rsidRPr="0057098E">
        <w:rPr>
          <w:rFonts w:ascii="Times New Roman" w:eastAsia="Calibri" w:hAnsi="Times New Roman" w:cs="Times New Roman"/>
          <w:sz w:val="28"/>
          <w:szCs w:val="28"/>
          <w:lang w:eastAsia="pl-PL"/>
        </w:rPr>
        <w:t>stwierdzonych przy odbiorze końcowym, w okresie gwarancji oraz przy przeglądzie pogwarancyjnym, Zamawiający jest upoważniony do ich usunięcia na koszt Wykonawcy.</w:t>
      </w:r>
    </w:p>
    <w:p w:rsidR="00BA2D68" w:rsidRPr="0057098E" w:rsidRDefault="00BA2D68" w:rsidP="00BA2D68">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 xml:space="preserve">9.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Jeżeli w toku czynności odbioru zostanie stwierdzone, że przedmiot umowy nie osiągnął gotowości do odbioru z powodu nieukończenia prac, wad lub nie przeprowadzenia wszystkich prób z przyczyn leżących po stronie Wykonawcy, Zamawiający może</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odmówić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odbioru, a fakt ten nie może być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podstawą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przedłużenia terminu wykonania</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umowy, o którym mowa w § 2 umowy, natomiast będzie podstawą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naliczenia przez</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Zamawiającego stosownych kar umownych za niewykonanie umowy w terminie. W</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takim przypadku Wykonawca ma obowiązek usunięcia wad i ponownego zgłoszenia</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elementu do odbioru bez prawa do dodatkowego wynagrodzenia.</w:t>
      </w:r>
    </w:p>
    <w:p w:rsidR="00093D98" w:rsidRDefault="00BA2D68" w:rsidP="00686D5B">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10.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Jeżeli wady uniemożliwiają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użytkowanie </w:t>
      </w:r>
      <w:r>
        <w:rPr>
          <w:rFonts w:ascii="Times New Roman" w:eastAsia="Calibri" w:hAnsi="Times New Roman" w:cs="Times New Roman"/>
          <w:sz w:val="28"/>
          <w:szCs w:val="28"/>
          <w:lang w:eastAsia="pl-PL"/>
        </w:rPr>
        <w:t xml:space="preserve">przedmiotu umowy zgodnie z jego </w:t>
      </w:r>
      <w:r w:rsidRPr="0057098E">
        <w:rPr>
          <w:rFonts w:ascii="Times New Roman" w:eastAsia="Calibri" w:hAnsi="Times New Roman" w:cs="Times New Roman"/>
          <w:sz w:val="28"/>
          <w:szCs w:val="28"/>
          <w:lang w:eastAsia="pl-PL"/>
        </w:rPr>
        <w:t>przeznaczeniem Zamawiający może obniżyć</w:t>
      </w:r>
      <w:r w:rsidRPr="0057098E">
        <w:rPr>
          <w:rFonts w:ascii="TimesNewRomanPSMT" w:eastAsia="Calibri" w:hAnsi="TimesNewRomanPSMT" w:cs="TimesNewRomanPSMT"/>
          <w:sz w:val="28"/>
          <w:szCs w:val="28"/>
          <w:lang w:eastAsia="pl-PL"/>
        </w:rPr>
        <w:t xml:space="preserve"> </w:t>
      </w:r>
      <w:r>
        <w:rPr>
          <w:rFonts w:ascii="Times New Roman" w:eastAsia="Calibri" w:hAnsi="Times New Roman" w:cs="Times New Roman"/>
          <w:sz w:val="28"/>
          <w:szCs w:val="28"/>
          <w:lang w:eastAsia="pl-PL"/>
        </w:rPr>
        <w:t xml:space="preserve">Wykonawcy wynagrodzenie za ten </w:t>
      </w:r>
      <w:r w:rsidRPr="0057098E">
        <w:rPr>
          <w:rFonts w:ascii="Times New Roman" w:eastAsia="Calibri" w:hAnsi="Times New Roman" w:cs="Times New Roman"/>
          <w:sz w:val="28"/>
          <w:szCs w:val="28"/>
          <w:lang w:eastAsia="pl-PL"/>
        </w:rPr>
        <w:t>przedmiot odpowiednio do utraconej wartości użytkowej, estetycznej i technicznej</w:t>
      </w:r>
      <w:r w:rsidR="00686D5B">
        <w:rPr>
          <w:rFonts w:ascii="Times New Roman" w:eastAsia="Calibri" w:hAnsi="Times New Roman" w:cs="Times New Roman"/>
          <w:sz w:val="28"/>
          <w:szCs w:val="28"/>
          <w:lang w:eastAsia="pl-PL"/>
        </w:rPr>
        <w:t>.</w:t>
      </w:r>
    </w:p>
    <w:p w:rsidR="00093D98" w:rsidRDefault="00093D98" w:rsidP="00093D98">
      <w:pPr>
        <w:autoSpaceDE w:val="0"/>
        <w:autoSpaceDN w:val="0"/>
        <w:adjustRightInd w:val="0"/>
        <w:spacing w:after="0" w:line="240" w:lineRule="auto"/>
        <w:jc w:val="center"/>
        <w:rPr>
          <w:rFonts w:ascii="Times New Roman" w:hAnsi="Times New Roman"/>
          <w:sz w:val="28"/>
          <w:szCs w:val="28"/>
          <w:lang w:eastAsia="pl-PL"/>
        </w:rPr>
      </w:pPr>
      <w:r>
        <w:rPr>
          <w:rFonts w:ascii="Times New Roman" w:hAnsi="Times New Roman"/>
          <w:sz w:val="28"/>
          <w:szCs w:val="28"/>
          <w:lang w:eastAsia="pl-PL"/>
        </w:rPr>
        <w:lastRenderedPageBreak/>
        <w:t>§ 12</w:t>
      </w:r>
    </w:p>
    <w:p w:rsidR="00093D98" w:rsidRDefault="00093D98" w:rsidP="00093D98">
      <w:pPr>
        <w:autoSpaceDE w:val="0"/>
        <w:autoSpaceDN w:val="0"/>
        <w:adjustRightInd w:val="0"/>
        <w:spacing w:after="0" w:line="240" w:lineRule="auto"/>
        <w:jc w:val="center"/>
        <w:rPr>
          <w:rFonts w:ascii="Times New Roman" w:hAnsi="Times New Roman"/>
          <w:sz w:val="28"/>
          <w:szCs w:val="28"/>
          <w:lang w:eastAsia="pl-PL"/>
        </w:rPr>
      </w:pP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Wykonawca zapłaci Zamawiającemu kary umowne:</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za opóźnienie w wykonaniu robót w umownym terminie – w wysokości 0,5%</w:t>
      </w:r>
    </w:p>
    <w:p w:rsidR="00BA740C" w:rsidRPr="0057098E" w:rsidRDefault="00BA740C" w:rsidP="00BA740C">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 xml:space="preserve">wynagrodzenia umownego brutto, określonego w § </w:t>
      </w:r>
      <w:r>
        <w:rPr>
          <w:rFonts w:ascii="Times New Roman" w:eastAsia="Calibri" w:hAnsi="Times New Roman" w:cs="Times New Roman"/>
          <w:sz w:val="28"/>
          <w:szCs w:val="28"/>
          <w:lang w:eastAsia="pl-PL"/>
        </w:rPr>
        <w:t>3</w:t>
      </w:r>
      <w:r w:rsidRPr="0057098E">
        <w:rPr>
          <w:rFonts w:ascii="Times New Roman" w:eastAsia="Calibri" w:hAnsi="Times New Roman" w:cs="Times New Roman"/>
          <w:sz w:val="28"/>
          <w:szCs w:val="28"/>
          <w:lang w:eastAsia="pl-PL"/>
        </w:rPr>
        <w:t xml:space="preserve"> ust. 1 umowy za każdy dzień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opóźnienia (termin zakończenia robót określono w § 2 niniejszej umowy),</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za opóźnienie w usunięciu wad stwierdzonych przy odbiorze lub w okresie gwarancji</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 w wysokości 0,5% wynagrodzenia umownego brutto, określonego w § </w:t>
      </w:r>
      <w:r>
        <w:rPr>
          <w:rFonts w:ascii="Times New Roman" w:eastAsia="Calibri" w:hAnsi="Times New Roman" w:cs="Times New Roman"/>
          <w:sz w:val="28"/>
          <w:szCs w:val="28"/>
          <w:lang w:eastAsia="pl-PL"/>
        </w:rPr>
        <w:t>3</w:t>
      </w:r>
      <w:r w:rsidRPr="0057098E">
        <w:rPr>
          <w:rFonts w:ascii="Times New Roman" w:eastAsia="Calibri" w:hAnsi="Times New Roman" w:cs="Times New Roman"/>
          <w:sz w:val="28"/>
          <w:szCs w:val="28"/>
          <w:lang w:eastAsia="pl-PL"/>
        </w:rPr>
        <w:t xml:space="preserve"> ust. 1</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umowy za każdy dzień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opóźnienia liczonego od dnia wyznaczonego na usunięcie wad,</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3) za odstąpienie od umowy z przyczyn zależnych od Wykonawcy – w wysokości 20% wynagrodzenia brutto, określonego w § </w:t>
      </w:r>
      <w:r>
        <w:rPr>
          <w:rFonts w:ascii="Times New Roman" w:eastAsia="Calibri" w:hAnsi="Times New Roman" w:cs="Times New Roman"/>
          <w:sz w:val="28"/>
          <w:szCs w:val="28"/>
          <w:lang w:eastAsia="pl-PL"/>
        </w:rPr>
        <w:t>3</w:t>
      </w:r>
      <w:r w:rsidRPr="0057098E">
        <w:rPr>
          <w:rFonts w:ascii="Times New Roman" w:eastAsia="Calibri" w:hAnsi="Times New Roman" w:cs="Times New Roman"/>
          <w:sz w:val="28"/>
          <w:szCs w:val="28"/>
          <w:lang w:eastAsia="pl-PL"/>
        </w:rPr>
        <w:t xml:space="preserve"> ust. 1.</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4) w przypadku braku zapłaty lub nieterminowej zapłaty wynagrodzenia należnego podwykonawcom lub dalszym podwykonawcom – w wysokości 1% wynagrodzenia umownego brutto, określonego w §</w:t>
      </w:r>
      <w:r>
        <w:rPr>
          <w:rFonts w:ascii="Times New Roman" w:eastAsia="Calibri" w:hAnsi="Times New Roman" w:cs="Times New Roman"/>
          <w:sz w:val="28"/>
          <w:szCs w:val="28"/>
          <w:lang w:eastAsia="pl-PL"/>
        </w:rPr>
        <w:t xml:space="preserve"> 3</w:t>
      </w:r>
      <w:r w:rsidRPr="0057098E">
        <w:rPr>
          <w:rFonts w:ascii="Times New Roman" w:eastAsia="Calibri" w:hAnsi="Times New Roman" w:cs="Times New Roman"/>
          <w:sz w:val="28"/>
          <w:szCs w:val="28"/>
          <w:lang w:eastAsia="pl-PL"/>
        </w:rPr>
        <w:t xml:space="preserve"> ust. 1 umowy, za każdy stwierdzony przypadek naruszenia,</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5) za nieprzedłożenie do zaakceptowania projektu umowy o podwykonawstwo, której przedmiotem są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roboty budowlane, lub projektu jej zmiany – w wysokości 1% wynagrodzenia umownego brutto, określonego w § </w:t>
      </w:r>
      <w:r>
        <w:rPr>
          <w:rFonts w:ascii="Times New Roman" w:eastAsia="Calibri" w:hAnsi="Times New Roman" w:cs="Times New Roman"/>
          <w:sz w:val="28"/>
          <w:szCs w:val="28"/>
          <w:lang w:eastAsia="pl-PL"/>
        </w:rPr>
        <w:t>3</w:t>
      </w:r>
      <w:r w:rsidRPr="0057098E">
        <w:rPr>
          <w:rFonts w:ascii="Times New Roman" w:eastAsia="Calibri" w:hAnsi="Times New Roman" w:cs="Times New Roman"/>
          <w:sz w:val="28"/>
          <w:szCs w:val="28"/>
          <w:lang w:eastAsia="pl-PL"/>
        </w:rPr>
        <w:t xml:space="preserve"> ust. 1 umowy, za każdy stwierdzony przypadek naruszenia,</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6) za nieprzedłożenie poświadczonej za zgodność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 oryginałem kopii umowy o</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podwykonawstwo lub jej zmiany – w wysokości 1% wynagrodzenia umownego</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brutto, określonego w § </w:t>
      </w:r>
      <w:r>
        <w:rPr>
          <w:rFonts w:ascii="Times New Roman" w:eastAsia="Calibri" w:hAnsi="Times New Roman" w:cs="Times New Roman"/>
          <w:sz w:val="28"/>
          <w:szCs w:val="28"/>
          <w:lang w:eastAsia="pl-PL"/>
        </w:rPr>
        <w:t>3</w:t>
      </w:r>
      <w:r w:rsidRPr="0057098E">
        <w:rPr>
          <w:rFonts w:ascii="Times New Roman" w:eastAsia="Calibri" w:hAnsi="Times New Roman" w:cs="Times New Roman"/>
          <w:sz w:val="28"/>
          <w:szCs w:val="28"/>
          <w:lang w:eastAsia="pl-PL"/>
        </w:rPr>
        <w:t xml:space="preserve"> ust. 1 umowy, za każdy stwierdzony przypadek naruszenia,</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7) za brak zapłaty lub nieterminową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zapłatę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wynagrodzenia należnego podwykonawcom lub dalszym podwykonawcom – w wysokości 1% wynagrodzenia umownego brutto, określonego w § </w:t>
      </w:r>
      <w:r>
        <w:rPr>
          <w:rFonts w:ascii="Times New Roman" w:eastAsia="Calibri" w:hAnsi="Times New Roman" w:cs="Times New Roman"/>
          <w:sz w:val="28"/>
          <w:szCs w:val="28"/>
          <w:lang w:eastAsia="pl-PL"/>
        </w:rPr>
        <w:t>3</w:t>
      </w:r>
      <w:r w:rsidRPr="0057098E">
        <w:rPr>
          <w:rFonts w:ascii="Times New Roman" w:eastAsia="Calibri" w:hAnsi="Times New Roman" w:cs="Times New Roman"/>
          <w:sz w:val="28"/>
          <w:szCs w:val="28"/>
          <w:lang w:eastAsia="pl-PL"/>
        </w:rPr>
        <w:t xml:space="preserve"> ust. 1 umowy, za każdy stwierdzony przypadek naruszenia,</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8) za nie wprowadzenie zmiany umowy o podwykonawstwo w zakresie terminu zapłaty</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w wysokości 1% wynagrodzenia umownego brutto, określonego w §</w:t>
      </w:r>
      <w:r>
        <w:rPr>
          <w:rFonts w:ascii="Times New Roman" w:eastAsia="Calibri" w:hAnsi="Times New Roman" w:cs="Times New Roman"/>
          <w:sz w:val="28"/>
          <w:szCs w:val="28"/>
          <w:lang w:eastAsia="pl-PL"/>
        </w:rPr>
        <w:t xml:space="preserve"> 3</w:t>
      </w:r>
      <w:r w:rsidRPr="0057098E">
        <w:rPr>
          <w:rFonts w:ascii="Times New Roman" w:eastAsia="Calibri" w:hAnsi="Times New Roman" w:cs="Times New Roman"/>
          <w:sz w:val="28"/>
          <w:szCs w:val="28"/>
          <w:lang w:eastAsia="pl-PL"/>
        </w:rPr>
        <w:t xml:space="preserve"> ust. 1</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umowy, za każdy stwierdzony przypadek naruszenia.</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Zamawiający zastrzega sobie prawo potrącenia kwot z tytułu naliczenia kar umownych z należnego Wykonawcy wynagrodzenia lub zabezpieczenia należytego wykonania umowy, a Wykonawca wyraża na to zgodę. Potrącenie kar umownych nie zwalnia Wykonawcy z obowiązku wykonania zobowiązań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umownych.</w:t>
      </w:r>
    </w:p>
    <w:p w:rsidR="00BA740C" w:rsidRPr="0057098E" w:rsidRDefault="00BA740C" w:rsidP="00BA740C">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lastRenderedPageBreak/>
        <w:t>3. Zamawiający zastrzega sobie prawo do dochodzenia odszkodowania uzupełniającego na zasadach ogólnych przepisów Kodeksu Cywilnego, gdy szkoda przekracza wysokość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kar umownych.</w:t>
      </w:r>
    </w:p>
    <w:p w:rsidR="00BA740C" w:rsidRDefault="00BA740C" w:rsidP="00093D98">
      <w:pPr>
        <w:autoSpaceDE w:val="0"/>
        <w:autoSpaceDN w:val="0"/>
        <w:adjustRightInd w:val="0"/>
        <w:spacing w:after="0" w:line="240" w:lineRule="auto"/>
        <w:jc w:val="center"/>
        <w:rPr>
          <w:rFonts w:ascii="Times New Roman" w:hAnsi="Times New Roman"/>
          <w:sz w:val="28"/>
          <w:szCs w:val="28"/>
          <w:lang w:eastAsia="pl-PL"/>
        </w:rPr>
      </w:pPr>
    </w:p>
    <w:p w:rsidR="009110A6" w:rsidRDefault="009110A6" w:rsidP="00093D98">
      <w:pPr>
        <w:autoSpaceDE w:val="0"/>
        <w:autoSpaceDN w:val="0"/>
        <w:adjustRightInd w:val="0"/>
        <w:spacing w:after="0" w:line="240" w:lineRule="auto"/>
        <w:jc w:val="center"/>
        <w:rPr>
          <w:rFonts w:ascii="Times New Roman" w:hAnsi="Times New Roman"/>
          <w:sz w:val="28"/>
          <w:szCs w:val="28"/>
          <w:lang w:eastAsia="pl-PL"/>
        </w:rPr>
      </w:pPr>
      <w:r>
        <w:rPr>
          <w:rFonts w:ascii="Times New Roman" w:hAnsi="Times New Roman"/>
          <w:sz w:val="28"/>
          <w:szCs w:val="28"/>
          <w:lang w:eastAsia="pl-PL"/>
        </w:rPr>
        <w:t>§ 13</w:t>
      </w:r>
    </w:p>
    <w:p w:rsidR="009110A6" w:rsidRDefault="009110A6" w:rsidP="00093D98">
      <w:pPr>
        <w:autoSpaceDE w:val="0"/>
        <w:autoSpaceDN w:val="0"/>
        <w:adjustRightInd w:val="0"/>
        <w:spacing w:after="0" w:line="240" w:lineRule="auto"/>
        <w:jc w:val="center"/>
        <w:rPr>
          <w:rFonts w:ascii="Times New Roman" w:hAnsi="Times New Roman"/>
          <w:sz w:val="28"/>
          <w:szCs w:val="28"/>
          <w:lang w:eastAsia="pl-PL"/>
        </w:rPr>
      </w:pP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1. </w:t>
      </w:r>
      <w:r w:rsidR="003411EF">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Stronom przysługuje prawo odstąpienia od umowy. W przypadku odstąpienia od umowy przez jedną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ze stron, Wykonawca powinien natychmiast wstrzymać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i zabezpieczyć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nie zakończone roboty oraz zabezpieczyć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plac budowy.</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2. </w:t>
      </w:r>
      <w:r w:rsidR="003411EF">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Zamawiającemu przysługuje prawo odstąpienia od umowy, gdy:</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Wykonawca nie rozpoczął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robót, pomimo wezwania Zamawiającego wyznaczającego termin na ich podjęcie,</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2) </w:t>
      </w:r>
      <w:r>
        <w:rPr>
          <w:rFonts w:ascii="Times New Roman" w:eastAsia="Calibri" w:hAnsi="Times New Roman" w:cs="Times New Roman"/>
          <w:sz w:val="28"/>
          <w:szCs w:val="28"/>
          <w:lang w:eastAsia="pl-PL"/>
        </w:rPr>
        <w:t>W</w:t>
      </w:r>
      <w:r w:rsidRPr="0057098E">
        <w:rPr>
          <w:rFonts w:ascii="Times New Roman" w:eastAsia="Calibri" w:hAnsi="Times New Roman" w:cs="Times New Roman"/>
          <w:sz w:val="28"/>
          <w:szCs w:val="28"/>
          <w:lang w:eastAsia="pl-PL"/>
        </w:rPr>
        <w:t>ykonawca przerwał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bez uzasadnienia, z przyczyn leżących po stronie Wykonawcy realizację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przedmiotu umowy i przerwa ta trwa dłużej niż</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14 kolejnych dni kalendarzowych,</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3) wystąpi istotna zmiana okoliczności powodująca, że wykonanie umowy nie leży w interesie publicznym, czego nie można było przewidzieć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chwili zawarcia umowy</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odstąpienie od umowy w tym przypadku może nastąpić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terminie 30 dni od</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powzięcia wiadomości o powyższych okolicznościach. W takim wypadku Wykonawca może żądać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jedynie wynagrodzenia należnego mu z tytułu wykonania części umowy,</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4) Wykonawca realizuje roboty przewidziane niniejszą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umową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sposób niezgodny z niniejszą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umową, lub wskazaniami Zamawiającego,</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5) Wykonawca popadł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stan upadłości lub likwidacji lub wydany został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nakaz zajęcia majątku Wykonawcy,</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6) wystąpi konieczność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wielokrotnego dokonywania bezpośredniej zapłaty</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podwykonawcy lub dalszemu podwykonawcy, lub konieczność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dokonania</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bezpośrednich zapłat na sumę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większą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niż</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5% wartości umowy.</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3. </w:t>
      </w:r>
      <w:r w:rsidR="003411EF">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Wykonawcy przysługuje prawo odstąpienia od umowy, jeżeli Zamawiający odmawia bez wskazania uzasadnionej przyczyny odbioru robót lub podpisania protokołu odbioru.</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4. </w:t>
      </w:r>
      <w:r w:rsidR="003411EF">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Odstąpienie od umowy powinno nastąpić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formie pisemnej pod rygorem nieważności takiego oświadczenia i powinno zawierać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uzasadnienie.</w:t>
      </w:r>
    </w:p>
    <w:p w:rsidR="009110A6" w:rsidRPr="0057098E" w:rsidRDefault="009110A6" w:rsidP="009110A6">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 xml:space="preserve">5. </w:t>
      </w:r>
      <w:r w:rsidR="003411EF">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 wypadku odstąpienia od umowy, Wykonawcę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oraz Zamawiającego obciążają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następujące obowiązki:</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w terminie 7 dni od daty odstąpienia od umowy, Wykonawca przy udziale</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Zamawiającego sporządzi szczegółowy protokół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inwentaryzacji robót w toku wg stanu na dzień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odstąpienia,</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lastRenderedPageBreak/>
        <w:t>2) Wykonawca zabezpieczy przerwane roboty w zakresie obustronnie uzgodnionym, na koszt tej strony, która była powodem odstąpienia od umowy,</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3) Wykonawca niezwłocznie, ale nie później niż</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ciągu 14 dni usunie z placu budowy urządzenia zaplecza przez niego dostarczone lub wniesione.</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6. </w:t>
      </w:r>
      <w:r w:rsidR="003411EF">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 razie odstąpienia od umowy z przyczyn niezależnych od Wykonawcy, Zamawiający zobowiązany jest do dokonania odbioru robót wykonanych do dnia odstąpienia od umowy, zapłaty wynagrodzenia za wykonane roboty oraz protokolarnego przejęcia placu budowy.</w:t>
      </w:r>
    </w:p>
    <w:p w:rsidR="009110A6" w:rsidRPr="0057098E" w:rsidRDefault="009110A6" w:rsidP="009110A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7. </w:t>
      </w:r>
      <w:r w:rsidR="003411EF">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Finansowe rozliczenie przerwanych robót nastąpi w oparciu o kosztorys ofertowy.</w:t>
      </w:r>
    </w:p>
    <w:p w:rsidR="00093D98" w:rsidRDefault="00093D98" w:rsidP="00093D98">
      <w:pPr>
        <w:autoSpaceDE w:val="0"/>
        <w:autoSpaceDN w:val="0"/>
        <w:adjustRightInd w:val="0"/>
        <w:spacing w:after="0" w:line="240" w:lineRule="auto"/>
        <w:jc w:val="center"/>
        <w:rPr>
          <w:rFonts w:ascii="Times New Roman" w:eastAsia="Calibri" w:hAnsi="Times New Roman" w:cs="Times New Roman"/>
          <w:sz w:val="28"/>
          <w:szCs w:val="28"/>
          <w:lang w:eastAsia="pl-PL"/>
        </w:rPr>
      </w:pPr>
    </w:p>
    <w:p w:rsidR="003411EF" w:rsidRDefault="003411EF" w:rsidP="00093D98">
      <w:pPr>
        <w:autoSpaceDE w:val="0"/>
        <w:autoSpaceDN w:val="0"/>
        <w:adjustRightInd w:val="0"/>
        <w:spacing w:after="0" w:line="240" w:lineRule="auto"/>
        <w:jc w:val="center"/>
        <w:rPr>
          <w:rFonts w:ascii="Times New Roman" w:eastAsia="Calibri" w:hAnsi="Times New Roman" w:cs="Times New Roman"/>
          <w:sz w:val="28"/>
          <w:szCs w:val="28"/>
          <w:lang w:eastAsia="pl-PL"/>
        </w:rPr>
      </w:pPr>
      <w:r>
        <w:rPr>
          <w:rFonts w:ascii="Times New Roman" w:hAnsi="Times New Roman"/>
          <w:sz w:val="28"/>
          <w:szCs w:val="28"/>
          <w:lang w:eastAsia="pl-PL"/>
        </w:rPr>
        <w:t>§ 14</w:t>
      </w:r>
    </w:p>
    <w:p w:rsidR="00093D98" w:rsidRDefault="00093D98" w:rsidP="00093D98">
      <w:pPr>
        <w:autoSpaceDE w:val="0"/>
        <w:autoSpaceDN w:val="0"/>
        <w:adjustRightInd w:val="0"/>
        <w:spacing w:after="0" w:line="240" w:lineRule="auto"/>
        <w:jc w:val="center"/>
        <w:rPr>
          <w:rFonts w:ascii="Times New Roman" w:eastAsia="Calibri" w:hAnsi="Times New Roman" w:cs="Times New Roman"/>
          <w:bCs/>
          <w:iCs/>
          <w:sz w:val="24"/>
          <w:szCs w:val="24"/>
          <w:lang w:eastAsia="pl-PL"/>
        </w:rPr>
      </w:pP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1.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Zamawiający przewiduje możliwość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zmian postanowień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zawartej umowy w stosunku do treści oferty, w następujących przypadkach:</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57098E">
        <w:rPr>
          <w:rFonts w:ascii="Times New Roman" w:eastAsia="Calibri" w:hAnsi="Times New Roman" w:cs="Times New Roman"/>
          <w:bCs/>
          <w:sz w:val="28"/>
          <w:szCs w:val="28"/>
          <w:lang w:eastAsia="pl-PL"/>
        </w:rPr>
        <w:t>1)</w:t>
      </w:r>
      <w:r w:rsidRPr="0057098E">
        <w:rPr>
          <w:rFonts w:ascii="Times New Roman" w:eastAsia="Calibri" w:hAnsi="Times New Roman" w:cs="Times New Roman"/>
          <w:b/>
          <w:bCs/>
          <w:sz w:val="28"/>
          <w:szCs w:val="28"/>
          <w:lang w:eastAsia="pl-PL"/>
        </w:rPr>
        <w:t xml:space="preserve"> Zmiana strony umowy, tj. jako następstwo prawne wynikające z odrębnych przepisów.</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57098E">
        <w:rPr>
          <w:rFonts w:ascii="Times New Roman" w:eastAsia="Calibri" w:hAnsi="Times New Roman" w:cs="Times New Roman"/>
          <w:bCs/>
          <w:sz w:val="28"/>
          <w:szCs w:val="28"/>
          <w:lang w:eastAsia="pl-PL"/>
        </w:rPr>
        <w:t>2)</w:t>
      </w:r>
      <w:r w:rsidRPr="0057098E">
        <w:rPr>
          <w:rFonts w:ascii="Times New Roman" w:eastAsia="Calibri" w:hAnsi="Times New Roman" w:cs="Times New Roman"/>
          <w:b/>
          <w:bCs/>
          <w:sz w:val="28"/>
          <w:szCs w:val="28"/>
          <w:lang w:eastAsia="pl-PL"/>
        </w:rPr>
        <w:t xml:space="preserve"> Zmiany terminu wykonania przedmiotu zamówienia w przypadku wystąpienia opóźnień</w:t>
      </w:r>
      <w:r w:rsidRPr="0057098E">
        <w:rPr>
          <w:rFonts w:ascii="TimesNewRomanPS-BoldMT" w:eastAsia="Calibri" w:hAnsi="TimesNewRomanPS-BoldMT" w:cs="TimesNewRomanPS-BoldMT"/>
          <w:b/>
          <w:bCs/>
          <w:sz w:val="28"/>
          <w:szCs w:val="28"/>
          <w:lang w:eastAsia="pl-PL"/>
        </w:rPr>
        <w:t xml:space="preserve"> </w:t>
      </w:r>
      <w:r w:rsidRPr="0057098E">
        <w:rPr>
          <w:rFonts w:ascii="Times New Roman" w:eastAsia="Calibri" w:hAnsi="Times New Roman" w:cs="Times New Roman"/>
          <w:b/>
          <w:bCs/>
          <w:sz w:val="28"/>
          <w:szCs w:val="28"/>
          <w:lang w:eastAsia="pl-PL"/>
        </w:rPr>
        <w:t>wynikających z:</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a) konieczności wykonania robót zamiennych ze względu na zasady wiedzy</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technicznej i sztuki budowlanej</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b) konieczności sporządzenia i uzgodnienia dodatkowej dokumentacji,</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uniemożliwiającej wykonanie zamówienia podstawowego w określonym terminie umownym,</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c) konieczności wykonania zamówień </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dodatkowych, nieobjętych zamówieniem</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podstawowym oraz uniemożliwiających wykonanie zamówienia podstawowego,</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w określonym terminie umownym,</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d) wystąpienia niezinwentaryzowanych urządzeń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podziemnych i związanych z tym kolizji, które uniemożliwiają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wykonanie zamówienia w terminie umownym,</w:t>
      </w:r>
    </w:p>
    <w:p w:rsidR="003411EF" w:rsidRPr="0057098E" w:rsidRDefault="003411EF" w:rsidP="003411EF">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57098E">
        <w:rPr>
          <w:rFonts w:ascii="Times New Roman" w:eastAsia="Calibri" w:hAnsi="Times New Roman" w:cs="Times New Roman"/>
          <w:sz w:val="28"/>
          <w:szCs w:val="28"/>
          <w:lang w:eastAsia="pl-PL"/>
        </w:rPr>
        <w:t>e) wystąpienia tzw. „siły wyższej”, mającej bezpośredni wpływ na terminowość</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wykonania robót,</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f) jeżeli warunki atmosferyczne lub hydrologiczne uniemożliwiają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prowadzenie robót budowlanych zgodnie z wymaganiami opisanymi w specyfikacji technicznej lub sztuką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budowlaną.</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g) wystąpienia okoliczności, których strony umowy nie były w stanie przewidzieć, pomimo zachowania należytej staranności,</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W przedstawionych w </w:t>
      </w:r>
      <w:proofErr w:type="spellStart"/>
      <w:r w:rsidRPr="0057098E">
        <w:rPr>
          <w:rFonts w:ascii="Times New Roman" w:eastAsia="Calibri" w:hAnsi="Times New Roman" w:cs="Times New Roman"/>
          <w:sz w:val="28"/>
          <w:szCs w:val="28"/>
          <w:lang w:eastAsia="pl-PL"/>
        </w:rPr>
        <w:t>ppkt</w:t>
      </w:r>
      <w:proofErr w:type="spellEnd"/>
      <w:r w:rsidRPr="0057098E">
        <w:rPr>
          <w:rFonts w:ascii="Times New Roman" w:eastAsia="Calibri" w:hAnsi="Times New Roman" w:cs="Times New Roman"/>
          <w:sz w:val="28"/>
          <w:szCs w:val="28"/>
          <w:lang w:eastAsia="pl-PL"/>
        </w:rPr>
        <w:t xml:space="preserve"> 2) przypadkach wystąpienia opóźnień, strony umowy ustalą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nowe terminy, z tym, że maksymalny okres przesunięcia terminu zakończenia realizacji przedmiotu umowy równy będzie okresowi przerwy lub postoju. Zaistnienie okoliczności wskazanych w </w:t>
      </w:r>
      <w:proofErr w:type="spellStart"/>
      <w:r w:rsidRPr="0057098E">
        <w:rPr>
          <w:rFonts w:ascii="Times New Roman" w:eastAsia="Calibri" w:hAnsi="Times New Roman" w:cs="Times New Roman"/>
          <w:sz w:val="28"/>
          <w:szCs w:val="28"/>
          <w:lang w:eastAsia="pl-PL"/>
        </w:rPr>
        <w:t>ppkt</w:t>
      </w:r>
      <w:proofErr w:type="spellEnd"/>
      <w:r w:rsidRPr="0057098E">
        <w:rPr>
          <w:rFonts w:ascii="Times New Roman" w:eastAsia="Calibri" w:hAnsi="Times New Roman" w:cs="Times New Roman"/>
          <w:sz w:val="28"/>
          <w:szCs w:val="28"/>
          <w:lang w:eastAsia="pl-PL"/>
        </w:rPr>
        <w:t xml:space="preserve"> 2) musi zostać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lastRenderedPageBreak/>
        <w:t>udokumentowane stosownymi protokołami podpisanymi przez kierownika budowy, zaakceptowane przez Zamawiającego. Wstrzymanie robót budowlanych ze względu na warunki atmosferyczne typowe (właściwe) dla danej pory roku i miesiąca, lub zła organizacja robót nie uzasadniają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zmian umowy.</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bCs/>
          <w:sz w:val="28"/>
          <w:szCs w:val="28"/>
          <w:lang w:eastAsia="pl-PL"/>
        </w:rPr>
        <w:t>3)</w:t>
      </w:r>
      <w:r w:rsidRPr="0057098E">
        <w:rPr>
          <w:rFonts w:ascii="Times New Roman" w:eastAsia="Calibri" w:hAnsi="Times New Roman" w:cs="Times New Roman"/>
          <w:b/>
          <w:bCs/>
          <w:sz w:val="28"/>
          <w:szCs w:val="28"/>
          <w:lang w:eastAsia="pl-PL"/>
        </w:rPr>
        <w:t xml:space="preserve"> Zmiany wysokości wynagrodzenia w przypadku</w:t>
      </w:r>
      <w:r w:rsidRPr="0057098E">
        <w:rPr>
          <w:rFonts w:ascii="Times New Roman" w:eastAsia="Calibri" w:hAnsi="Times New Roman" w:cs="Times New Roman"/>
          <w:sz w:val="28"/>
          <w:szCs w:val="28"/>
          <w:lang w:eastAsia="pl-PL"/>
        </w:rPr>
        <w:t>:</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a) zmiany w obowiązujących przepisach, jeżeli zgodnie z nimi konieczne będzie</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dostosowanie treści umowy do aktualnego stanu prawnego, np. zmiana stawki VAT,</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b) zwiększenia lub zmniejszenia wynagrodzenia umownego wynikającego z rozliczenia kosztorysowego robót,</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c) rezygnacji przez Zamawiającego z realizacji części przedmiotu zamówienia,</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d) jeżeli dla należytego wykonania przedmiotu zamówienia konieczne będzie</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57098E">
        <w:rPr>
          <w:rFonts w:ascii="Times New Roman" w:eastAsia="Calibri" w:hAnsi="Times New Roman" w:cs="Times New Roman"/>
          <w:sz w:val="28"/>
          <w:szCs w:val="28"/>
          <w:lang w:eastAsia="pl-PL"/>
        </w:rPr>
        <w:t>wykonanie robót dodatkowych, zamiennych lub zaniechanie części robót</w:t>
      </w:r>
      <w:r w:rsidRPr="0057098E">
        <w:rPr>
          <w:rFonts w:ascii="Times New Roman" w:eastAsia="Calibri" w:hAnsi="Times New Roman" w:cs="Times New Roman"/>
          <w:b/>
          <w:bCs/>
          <w:sz w:val="28"/>
          <w:szCs w:val="28"/>
          <w:lang w:eastAsia="pl-PL"/>
        </w:rPr>
        <w:t>.</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Zamawiający dopuszcza możliwość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wystąpienia w trakcie realizacji przedmiotu</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umowy konieczności wykonania robót dodatkowych, zamiennych lub zaniechanie części robót, w stosunku do przewidzianych dokumentacją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projektową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sytuacji, gdy wykonanie tych robót będzie niezbędne do prawidłowego, tj. zgodnego z zasadami wiedzy technicznej i obowiązującymi przepisami, wykonania przedmiotu umowy. Zmiana wynagrodzenia nastąpi w oparciu o postanowienia umowy. Podstawą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zaniechania robót, wykonania robót zamiennych lub dodatkowych oraz związanej z tymi okolicznościami zmiany wynagrodzenia Wykonawcy, stanowić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będzie protokół konieczności podpisany przez Wykonawcę, kierownika budowy i Zamawiającego, z którego wynikać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będzie, że wykonanie określonej części przedmiotu umowy jest niemożliwe lub niecelowe, lub konieczne jest wykonanie robót zamiennych lub dodatkowych z uwagi na wymogi sztuki budowlanej i wiedzy technicznej.</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57098E">
        <w:rPr>
          <w:rFonts w:ascii="Times New Roman" w:eastAsia="Calibri" w:hAnsi="Times New Roman" w:cs="Times New Roman"/>
          <w:bCs/>
          <w:sz w:val="28"/>
          <w:szCs w:val="28"/>
          <w:lang w:eastAsia="pl-PL"/>
        </w:rPr>
        <w:t>4)</w:t>
      </w:r>
      <w:r w:rsidRPr="0057098E">
        <w:rPr>
          <w:rFonts w:ascii="Times New Roman" w:eastAsia="Calibri" w:hAnsi="Times New Roman" w:cs="Times New Roman"/>
          <w:b/>
          <w:bCs/>
          <w:sz w:val="28"/>
          <w:szCs w:val="28"/>
          <w:lang w:eastAsia="pl-PL"/>
        </w:rPr>
        <w:t xml:space="preserve"> Zmiana osób, przy pomocy których Wykonawca realizuje przedmiot umowy, na inne osoby, legitymujące się</w:t>
      </w:r>
      <w:r w:rsidRPr="0057098E">
        <w:rPr>
          <w:rFonts w:ascii="TimesNewRomanPS-BoldMT" w:eastAsia="Calibri" w:hAnsi="TimesNewRomanPS-BoldMT" w:cs="TimesNewRomanPS-BoldMT"/>
          <w:b/>
          <w:bCs/>
          <w:sz w:val="28"/>
          <w:szCs w:val="28"/>
          <w:lang w:eastAsia="pl-PL"/>
        </w:rPr>
        <w:t xml:space="preserve"> </w:t>
      </w:r>
      <w:r w:rsidRPr="0057098E">
        <w:rPr>
          <w:rFonts w:ascii="Times New Roman" w:eastAsia="Calibri" w:hAnsi="Times New Roman" w:cs="Times New Roman"/>
          <w:b/>
          <w:bCs/>
          <w:sz w:val="28"/>
          <w:szCs w:val="28"/>
          <w:lang w:eastAsia="pl-PL"/>
        </w:rPr>
        <w:t>co najmniej równoważnym doświadczeniem, wykształceniem i kwalifikacjami</w:t>
      </w:r>
      <w:r w:rsidRPr="0057098E">
        <w:rPr>
          <w:rFonts w:ascii="Times New Roman" w:eastAsia="Calibri" w:hAnsi="Times New Roman" w:cs="Times New Roman"/>
          <w:sz w:val="28"/>
          <w:szCs w:val="28"/>
          <w:lang w:eastAsia="pl-PL"/>
        </w:rPr>
        <w:t>.</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57098E">
        <w:rPr>
          <w:rFonts w:ascii="Times New Roman" w:eastAsia="Calibri" w:hAnsi="Times New Roman" w:cs="Times New Roman"/>
          <w:bCs/>
          <w:sz w:val="28"/>
          <w:szCs w:val="28"/>
          <w:lang w:eastAsia="pl-PL"/>
        </w:rPr>
        <w:t>5</w:t>
      </w:r>
      <w:r w:rsidRPr="0057098E">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b/>
          <w:bCs/>
          <w:sz w:val="28"/>
          <w:szCs w:val="28"/>
          <w:lang w:eastAsia="pl-PL"/>
        </w:rPr>
        <w:t>Zamawiający dopuszcza możliwość</w:t>
      </w:r>
      <w:r w:rsidRPr="0057098E">
        <w:rPr>
          <w:rFonts w:ascii="TimesNewRomanPS-BoldMT" w:eastAsia="Calibri" w:hAnsi="TimesNewRomanPS-BoldMT" w:cs="TimesNewRomanPS-BoldMT"/>
          <w:b/>
          <w:bCs/>
          <w:sz w:val="28"/>
          <w:szCs w:val="28"/>
          <w:lang w:eastAsia="pl-PL"/>
        </w:rPr>
        <w:t xml:space="preserve"> </w:t>
      </w:r>
      <w:r w:rsidRPr="0057098E">
        <w:rPr>
          <w:rFonts w:ascii="Times New Roman" w:eastAsia="Calibri" w:hAnsi="Times New Roman" w:cs="Times New Roman"/>
          <w:b/>
          <w:bCs/>
          <w:sz w:val="28"/>
          <w:szCs w:val="28"/>
          <w:lang w:eastAsia="pl-PL"/>
        </w:rPr>
        <w:t>wprowadzenia zamiany materiałów i</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b/>
          <w:bCs/>
          <w:sz w:val="28"/>
          <w:szCs w:val="28"/>
          <w:lang w:eastAsia="pl-PL"/>
        </w:rPr>
        <w:t>urządzeń</w:t>
      </w:r>
      <w:r w:rsidRPr="0057098E">
        <w:rPr>
          <w:rFonts w:ascii="TimesNewRomanPS-BoldMT" w:eastAsia="Calibri" w:hAnsi="TimesNewRomanPS-BoldMT" w:cs="TimesNewRomanPS-BoldMT"/>
          <w:b/>
          <w:bCs/>
          <w:sz w:val="28"/>
          <w:szCs w:val="28"/>
          <w:lang w:eastAsia="pl-PL"/>
        </w:rPr>
        <w:t xml:space="preserve"> </w:t>
      </w:r>
      <w:r w:rsidRPr="0057098E">
        <w:rPr>
          <w:rFonts w:ascii="Times New Roman" w:eastAsia="Calibri" w:hAnsi="Times New Roman" w:cs="Times New Roman"/>
          <w:b/>
          <w:bCs/>
          <w:sz w:val="28"/>
          <w:szCs w:val="28"/>
          <w:lang w:eastAsia="pl-PL"/>
        </w:rPr>
        <w:t>przedstawionych w ofercie przetargowej, pod warunkiem, że zmiany te będą</w:t>
      </w:r>
      <w:r w:rsidRPr="0057098E">
        <w:rPr>
          <w:rFonts w:ascii="TimesNewRomanPS-BoldMT" w:eastAsia="Calibri" w:hAnsi="TimesNewRomanPS-BoldMT" w:cs="TimesNewRomanPS-BoldMT"/>
          <w:b/>
          <w:bCs/>
          <w:sz w:val="28"/>
          <w:szCs w:val="28"/>
          <w:lang w:eastAsia="pl-PL"/>
        </w:rPr>
        <w:t xml:space="preserve"> </w:t>
      </w:r>
      <w:r w:rsidRPr="0057098E">
        <w:rPr>
          <w:rFonts w:ascii="Times New Roman" w:eastAsia="Calibri" w:hAnsi="Times New Roman" w:cs="Times New Roman"/>
          <w:b/>
          <w:bCs/>
          <w:sz w:val="28"/>
          <w:szCs w:val="28"/>
          <w:lang w:eastAsia="pl-PL"/>
        </w:rPr>
        <w:t>korzystne dla Zamawiającego</w:t>
      </w:r>
      <w:r w:rsidRPr="0057098E">
        <w:rPr>
          <w:rFonts w:ascii="Times New Roman" w:eastAsia="Calibri" w:hAnsi="Times New Roman" w:cs="Times New Roman"/>
          <w:sz w:val="28"/>
          <w:szCs w:val="28"/>
          <w:lang w:eastAsia="pl-PL"/>
        </w:rPr>
        <w:t xml:space="preserve">. </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57098E">
        <w:rPr>
          <w:rFonts w:ascii="Times New Roman" w:eastAsia="Calibri" w:hAnsi="Times New Roman" w:cs="Times New Roman"/>
          <w:sz w:val="28"/>
          <w:szCs w:val="28"/>
          <w:lang w:eastAsia="pl-PL"/>
        </w:rPr>
        <w:t>Będą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to przykładowo okoliczności:</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a) powodujące obniżenie kosztu ponoszonego przez Zamawiającego na eksploatację</w:t>
      </w:r>
      <w:r w:rsidRPr="0057098E">
        <w:rPr>
          <w:rFonts w:ascii="TimesNewRomanPSMT" w:eastAsia="Calibri" w:hAnsi="TimesNewRomanPSMT" w:cs="TimesNewRomanPSMT"/>
          <w:sz w:val="28"/>
          <w:szCs w:val="28"/>
          <w:lang w:eastAsia="pl-PL"/>
        </w:rPr>
        <w:t xml:space="preserve"> </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b) powodujące poprawienie parametrów technicznych,</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c) wynikające z aktualizacji rozwiązań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 uwagi na postęp technologiczny lub zmiany obowiązujących przepisów.</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Zmiany te muszą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być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każdorazowo zatwierdzone przez Zamawiającego,</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lastRenderedPageBreak/>
        <w:t>Wszystkie powyższe postanowienia stanowią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katalog zmian, na które Zamawiający może wyrazić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zgodę. Nie stanowią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jednocześnie zobowiązania do wyrażenia takiej zgody.</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2.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Nie stanowią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zmian umowy, w rozumieniu art. 144 ustawy Prawo zamówień</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publicznych:</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1) zmiana danych związanych z obsługą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administracyjno-organizacyjną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umowy (np. zmiana nr rachunku bankowego),</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2) zmiana danych teleadresowych, zmiany osób reprezentujących Strony,</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3) utrata mocy lub zmiana aktów prawnych przywołanych w treści umowy, w każdym takim przypadku Strony mają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obowiązek stosowania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 obowiązujących w danym czasie aktów prawa.</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Powyższe zmiany dokonywane są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w drodze jednostronnego pisemnego oświadczenia danej Strony i wywołują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skutek od dnia doręczenia go drugiej Stronie.</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3. </w:t>
      </w: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Jeżeli umawiające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strony nie mają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możliwości wywiązania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 uzgodnionych terminów z powodu „siły wyższej”, to mają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one prawo do wnioskowania o przesunięcie terminów wykonania prac o czas trwania wydarzenia i o czas usunięcia jego skutków.</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4. </w:t>
      </w:r>
      <w:r w:rsidR="00A267C1">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Jako „siły wyższe” uznane zostają: klęski żywiołowe, huragan, powódź, katastrofy transportowe, pożar, eksplozje, wojna, strajk, nieprzewidziane zdarzenia wpływające istotnie na stan zdrowia oraz inne nadzwyczajne wydarzenia, których zaistnienie leży poza zasięgiem i kontrolą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układających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stron.</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5. </w:t>
      </w:r>
      <w:r w:rsidR="00A267C1">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Strony są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zobowiązane do powiadomienia się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nawzajem w formie pisemnej w ciągu 3 dni o wystąpieniu i zakończeniu zdarzenia określonego jako „siła wyższa” wraz</w:t>
      </w:r>
      <w:r w:rsidR="002D66CF">
        <w:rPr>
          <w:rFonts w:ascii="Times New Roman" w:eastAsia="Calibri" w:hAnsi="Times New Roman" w:cs="Times New Roman"/>
          <w:sz w:val="28"/>
          <w:szCs w:val="28"/>
          <w:lang w:eastAsia="pl-PL"/>
        </w:rPr>
        <w:t xml:space="preserve"> z</w:t>
      </w:r>
      <w:r w:rsidRPr="0057098E">
        <w:rPr>
          <w:rFonts w:ascii="Times New Roman" w:eastAsia="Calibri" w:hAnsi="Times New Roman" w:cs="Times New Roman"/>
          <w:sz w:val="28"/>
          <w:szCs w:val="28"/>
          <w:lang w:eastAsia="pl-PL"/>
        </w:rPr>
        <w:t xml:space="preserve"> odpowiednimi dowodami i wnioskami.</w:t>
      </w:r>
    </w:p>
    <w:p w:rsidR="003411EF" w:rsidRPr="0057098E" w:rsidRDefault="003411EF" w:rsidP="003411EF">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 xml:space="preserve">6. </w:t>
      </w:r>
      <w:r w:rsidR="00A267C1">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Wszelkie zmiany i uzupełnienia treści niniejszej umowy, wymagają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aneksu</w:t>
      </w:r>
    </w:p>
    <w:p w:rsidR="003411EF" w:rsidRDefault="003411EF" w:rsidP="000245B4">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sporządzonego z zachowaniem formy pi</w:t>
      </w:r>
      <w:r w:rsidR="000245B4">
        <w:rPr>
          <w:rFonts w:ascii="Times New Roman" w:eastAsia="Calibri" w:hAnsi="Times New Roman" w:cs="Times New Roman"/>
          <w:sz w:val="28"/>
          <w:szCs w:val="28"/>
          <w:lang w:eastAsia="pl-PL"/>
        </w:rPr>
        <w:t xml:space="preserve">semnej pod rygorem nieważności, </w:t>
      </w:r>
      <w:r w:rsidRPr="0057098E">
        <w:rPr>
          <w:rFonts w:ascii="Times New Roman" w:eastAsia="Calibri" w:hAnsi="Times New Roman" w:cs="Times New Roman"/>
          <w:sz w:val="28"/>
          <w:szCs w:val="28"/>
          <w:lang w:eastAsia="pl-PL"/>
        </w:rPr>
        <w:t>z zastrzeżeniem ust. 2</w:t>
      </w:r>
    </w:p>
    <w:p w:rsidR="00765212" w:rsidRDefault="00765212" w:rsidP="00765212">
      <w:pPr>
        <w:pStyle w:val="Bezodstpw"/>
        <w:rPr>
          <w:lang w:eastAsia="pl-PL"/>
        </w:rPr>
      </w:pPr>
    </w:p>
    <w:p w:rsidR="00765212" w:rsidRDefault="00765212" w:rsidP="00765212">
      <w:pPr>
        <w:pStyle w:val="Bezodstpw"/>
        <w:jc w:val="center"/>
        <w:rPr>
          <w:rFonts w:ascii="Times New Roman" w:hAnsi="Times New Roman"/>
          <w:sz w:val="28"/>
          <w:szCs w:val="28"/>
          <w:lang w:eastAsia="pl-PL"/>
        </w:rPr>
      </w:pPr>
      <w:r>
        <w:rPr>
          <w:rFonts w:ascii="Times New Roman" w:hAnsi="Times New Roman"/>
          <w:sz w:val="28"/>
          <w:szCs w:val="28"/>
          <w:lang w:eastAsia="pl-PL"/>
        </w:rPr>
        <w:t>§ 15</w:t>
      </w:r>
    </w:p>
    <w:p w:rsidR="00765212" w:rsidRDefault="00765212" w:rsidP="00765212">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 W sprawach nieuregulowanych postanowieniami niniejszej umowy mają zastosowanie przepisy Kodeksu Cywilnego i Ustawy Prawo zamówień publicznych.</w:t>
      </w:r>
    </w:p>
    <w:p w:rsidR="00765212" w:rsidRDefault="00765212" w:rsidP="00765212">
      <w:pPr>
        <w:pStyle w:val="Bezodstpw"/>
        <w:jc w:val="both"/>
        <w:rPr>
          <w:rFonts w:ascii="Times New Roman" w:hAnsi="Times New Roman"/>
          <w:sz w:val="28"/>
          <w:szCs w:val="28"/>
          <w:lang w:eastAsia="pl-PL"/>
        </w:rPr>
      </w:pPr>
    </w:p>
    <w:p w:rsidR="00765212" w:rsidRDefault="00765212" w:rsidP="00765212">
      <w:pPr>
        <w:pStyle w:val="Bezodstpw"/>
        <w:jc w:val="center"/>
        <w:rPr>
          <w:rFonts w:ascii="Times New Roman" w:hAnsi="Times New Roman"/>
          <w:sz w:val="28"/>
          <w:szCs w:val="28"/>
          <w:lang w:eastAsia="pl-PL"/>
        </w:rPr>
      </w:pPr>
      <w:r>
        <w:rPr>
          <w:rFonts w:ascii="Times New Roman" w:hAnsi="Times New Roman"/>
          <w:sz w:val="28"/>
          <w:szCs w:val="28"/>
          <w:lang w:eastAsia="pl-PL"/>
        </w:rPr>
        <w:t>§ 16</w:t>
      </w:r>
    </w:p>
    <w:p w:rsidR="00765212" w:rsidRDefault="00765212" w:rsidP="00765212">
      <w:pPr>
        <w:pStyle w:val="Bezodstpw"/>
        <w:jc w:val="center"/>
        <w:rPr>
          <w:rFonts w:ascii="Times New Roman" w:hAnsi="Times New Roman"/>
          <w:sz w:val="28"/>
          <w:szCs w:val="28"/>
          <w:lang w:eastAsia="pl-PL"/>
        </w:rPr>
      </w:pPr>
    </w:p>
    <w:p w:rsidR="00765212" w:rsidRDefault="00765212" w:rsidP="00765212">
      <w:pPr>
        <w:pStyle w:val="Bezodstpw"/>
        <w:jc w:val="both"/>
        <w:rPr>
          <w:rFonts w:ascii="Times New Roman" w:hAnsi="Times New Roman"/>
          <w:sz w:val="28"/>
          <w:szCs w:val="28"/>
          <w:lang w:eastAsia="pl-PL"/>
        </w:rPr>
      </w:pPr>
      <w:r>
        <w:rPr>
          <w:rFonts w:ascii="Times New Roman" w:hAnsi="Times New Roman"/>
          <w:sz w:val="28"/>
          <w:szCs w:val="28"/>
          <w:lang w:eastAsia="pl-PL"/>
        </w:rPr>
        <w:t>Umowę sporządzono w trzech jednobrzmiących egzemplarzach, jeden egzemplarz dla Wykonawcy, dwa egzemplarze dla Zamawiającego.</w:t>
      </w:r>
    </w:p>
    <w:p w:rsidR="00B835BE" w:rsidRDefault="00B835BE" w:rsidP="00765212">
      <w:pPr>
        <w:pStyle w:val="Bezodstpw"/>
        <w:jc w:val="both"/>
        <w:rPr>
          <w:rFonts w:ascii="Times New Roman" w:hAnsi="Times New Roman"/>
          <w:sz w:val="28"/>
          <w:szCs w:val="28"/>
          <w:lang w:eastAsia="pl-PL"/>
        </w:rPr>
      </w:pPr>
    </w:p>
    <w:p w:rsidR="00765212" w:rsidRDefault="00765212" w:rsidP="00DC7610">
      <w:pPr>
        <w:pStyle w:val="Bezodstpw"/>
        <w:jc w:val="center"/>
        <w:rPr>
          <w:rFonts w:ascii="Times New Roman" w:hAnsi="Times New Roman"/>
          <w:sz w:val="28"/>
          <w:szCs w:val="28"/>
          <w:lang w:eastAsia="pl-PL"/>
        </w:rPr>
      </w:pPr>
      <w:r>
        <w:rPr>
          <w:rFonts w:ascii="Times New Roman" w:hAnsi="Times New Roman"/>
          <w:sz w:val="28"/>
          <w:szCs w:val="28"/>
          <w:lang w:eastAsia="pl-PL"/>
        </w:rPr>
        <w:lastRenderedPageBreak/>
        <w:t xml:space="preserve">§ </w:t>
      </w:r>
      <w:r w:rsidR="00DC7610">
        <w:rPr>
          <w:rFonts w:ascii="Times New Roman" w:hAnsi="Times New Roman"/>
          <w:sz w:val="28"/>
          <w:szCs w:val="28"/>
          <w:lang w:eastAsia="pl-PL"/>
        </w:rPr>
        <w:t>17</w:t>
      </w:r>
    </w:p>
    <w:p w:rsidR="00DC7610" w:rsidRDefault="00DC7610" w:rsidP="00DC7610">
      <w:pPr>
        <w:pStyle w:val="Bezodstpw"/>
        <w:jc w:val="center"/>
        <w:rPr>
          <w:rFonts w:ascii="Times New Roman" w:hAnsi="Times New Roman"/>
          <w:sz w:val="28"/>
          <w:szCs w:val="28"/>
          <w:lang w:eastAsia="pl-PL"/>
        </w:rPr>
      </w:pPr>
    </w:p>
    <w:p w:rsidR="00DC7610" w:rsidRDefault="00DC7610" w:rsidP="00517B46">
      <w:pPr>
        <w:pStyle w:val="Bezodstpw"/>
        <w:numPr>
          <w:ilvl w:val="0"/>
          <w:numId w:val="45"/>
        </w:numPr>
        <w:ind w:left="0" w:firstLine="0"/>
        <w:jc w:val="both"/>
        <w:rPr>
          <w:rFonts w:ascii="Times New Roman" w:hAnsi="Times New Roman"/>
          <w:sz w:val="28"/>
          <w:szCs w:val="28"/>
          <w:lang w:eastAsia="pl-PL"/>
        </w:rPr>
      </w:pPr>
      <w:r>
        <w:rPr>
          <w:rFonts w:ascii="Times New Roman" w:hAnsi="Times New Roman"/>
          <w:sz w:val="28"/>
          <w:szCs w:val="28"/>
          <w:lang w:eastAsia="pl-PL"/>
        </w:rPr>
        <w:t>Strony zgodnie ustalają, że Wykonawca zapoznał się ze Specyfikacją Istotnych Warunków Zamówienia, zawierającą m.in. istotne dla Zamawiającego postanowienia i zobowiązania oraz, że są one wprowadzone do niniejszej umowy w sprawie zamówienia publicznego.</w:t>
      </w:r>
    </w:p>
    <w:p w:rsidR="00DC7610" w:rsidRDefault="00DC7610" w:rsidP="00517B46">
      <w:pPr>
        <w:pStyle w:val="Bezodstpw"/>
        <w:numPr>
          <w:ilvl w:val="0"/>
          <w:numId w:val="45"/>
        </w:numPr>
        <w:ind w:left="0" w:firstLine="0"/>
        <w:jc w:val="both"/>
        <w:rPr>
          <w:rFonts w:ascii="Times New Roman" w:hAnsi="Times New Roman"/>
          <w:sz w:val="28"/>
          <w:szCs w:val="28"/>
          <w:lang w:eastAsia="pl-PL"/>
        </w:rPr>
      </w:pPr>
      <w:r>
        <w:rPr>
          <w:rFonts w:ascii="Times New Roman" w:hAnsi="Times New Roman"/>
          <w:sz w:val="28"/>
          <w:szCs w:val="28"/>
          <w:lang w:eastAsia="pl-PL"/>
        </w:rPr>
        <w:t>Integralną częścią niniejszej umowy s</w:t>
      </w:r>
      <w:r w:rsidR="00B212A5">
        <w:rPr>
          <w:rFonts w:ascii="Times New Roman" w:hAnsi="Times New Roman"/>
          <w:sz w:val="28"/>
          <w:szCs w:val="28"/>
          <w:lang w:eastAsia="pl-PL"/>
        </w:rPr>
        <w:t>ą</w:t>
      </w:r>
      <w:r>
        <w:rPr>
          <w:rFonts w:ascii="Times New Roman" w:hAnsi="Times New Roman"/>
          <w:sz w:val="28"/>
          <w:szCs w:val="28"/>
          <w:lang w:eastAsia="pl-PL"/>
        </w:rPr>
        <w:t xml:space="preserve"> następujące załączniki</w:t>
      </w:r>
    </w:p>
    <w:p w:rsidR="00DC7610" w:rsidRDefault="00DC7610" w:rsidP="00517B46">
      <w:pPr>
        <w:pStyle w:val="Bezodstpw"/>
        <w:numPr>
          <w:ilvl w:val="0"/>
          <w:numId w:val="46"/>
        </w:numPr>
        <w:ind w:left="0" w:firstLine="0"/>
        <w:jc w:val="both"/>
        <w:rPr>
          <w:rFonts w:ascii="Times New Roman" w:hAnsi="Times New Roman"/>
          <w:sz w:val="28"/>
          <w:szCs w:val="28"/>
          <w:lang w:eastAsia="pl-PL"/>
        </w:rPr>
      </w:pPr>
      <w:r>
        <w:rPr>
          <w:rFonts w:ascii="Times New Roman" w:hAnsi="Times New Roman"/>
          <w:sz w:val="28"/>
          <w:szCs w:val="28"/>
          <w:lang w:eastAsia="pl-PL"/>
        </w:rPr>
        <w:t>Oferta Wykonawcy</w:t>
      </w:r>
    </w:p>
    <w:p w:rsidR="00DC7610" w:rsidRDefault="00DC7610" w:rsidP="00517B46">
      <w:pPr>
        <w:pStyle w:val="Bezodstpw"/>
        <w:numPr>
          <w:ilvl w:val="0"/>
          <w:numId w:val="46"/>
        </w:numPr>
        <w:ind w:left="0" w:firstLine="0"/>
        <w:jc w:val="both"/>
        <w:rPr>
          <w:rFonts w:ascii="Times New Roman" w:hAnsi="Times New Roman"/>
          <w:sz w:val="28"/>
          <w:szCs w:val="28"/>
          <w:lang w:eastAsia="pl-PL"/>
        </w:rPr>
      </w:pPr>
      <w:r>
        <w:rPr>
          <w:rFonts w:ascii="Times New Roman" w:hAnsi="Times New Roman"/>
          <w:sz w:val="28"/>
          <w:szCs w:val="28"/>
          <w:lang w:eastAsia="pl-PL"/>
        </w:rPr>
        <w:t>Przedmiar robót</w:t>
      </w:r>
    </w:p>
    <w:p w:rsidR="00DC7610" w:rsidRDefault="00DC7610" w:rsidP="00517B46">
      <w:pPr>
        <w:pStyle w:val="Bezodstpw"/>
        <w:numPr>
          <w:ilvl w:val="0"/>
          <w:numId w:val="46"/>
        </w:numPr>
        <w:ind w:left="0" w:firstLine="0"/>
        <w:jc w:val="both"/>
        <w:rPr>
          <w:rFonts w:ascii="Times New Roman" w:hAnsi="Times New Roman"/>
          <w:sz w:val="28"/>
          <w:szCs w:val="28"/>
          <w:lang w:eastAsia="pl-PL"/>
        </w:rPr>
      </w:pPr>
      <w:r>
        <w:rPr>
          <w:rFonts w:ascii="Times New Roman" w:hAnsi="Times New Roman"/>
          <w:sz w:val="28"/>
          <w:szCs w:val="28"/>
          <w:lang w:eastAsia="pl-PL"/>
        </w:rPr>
        <w:t>Kosztorys ofertowy</w:t>
      </w:r>
    </w:p>
    <w:p w:rsidR="00DC7610" w:rsidRDefault="00DC7610" w:rsidP="00517B46">
      <w:pPr>
        <w:pStyle w:val="Bezodstpw"/>
        <w:numPr>
          <w:ilvl w:val="0"/>
          <w:numId w:val="46"/>
        </w:numPr>
        <w:ind w:left="0" w:firstLine="0"/>
        <w:jc w:val="both"/>
        <w:rPr>
          <w:rFonts w:ascii="Times New Roman" w:hAnsi="Times New Roman"/>
          <w:sz w:val="28"/>
          <w:szCs w:val="28"/>
          <w:lang w:eastAsia="pl-PL"/>
        </w:rPr>
      </w:pPr>
      <w:r>
        <w:rPr>
          <w:rFonts w:ascii="Times New Roman" w:hAnsi="Times New Roman"/>
          <w:sz w:val="28"/>
          <w:szCs w:val="28"/>
          <w:lang w:eastAsia="pl-PL"/>
        </w:rPr>
        <w:t>Szczegółowe Specyfikacje techniczne</w:t>
      </w:r>
    </w:p>
    <w:p w:rsidR="00DC7610" w:rsidRDefault="00DC7610" w:rsidP="00517B46">
      <w:pPr>
        <w:pStyle w:val="Bezodstpw"/>
        <w:numPr>
          <w:ilvl w:val="0"/>
          <w:numId w:val="46"/>
        </w:numPr>
        <w:ind w:left="0" w:firstLine="0"/>
        <w:jc w:val="both"/>
        <w:rPr>
          <w:rFonts w:ascii="Times New Roman" w:hAnsi="Times New Roman"/>
          <w:sz w:val="28"/>
          <w:szCs w:val="28"/>
          <w:lang w:eastAsia="pl-PL"/>
        </w:rPr>
      </w:pPr>
      <w:r>
        <w:rPr>
          <w:rFonts w:ascii="Times New Roman" w:hAnsi="Times New Roman"/>
          <w:sz w:val="28"/>
          <w:szCs w:val="28"/>
          <w:lang w:eastAsia="pl-PL"/>
        </w:rPr>
        <w:t>Instrukcja dla Wykonawców.</w:t>
      </w:r>
    </w:p>
    <w:p w:rsidR="006B07CD" w:rsidRDefault="006B07CD" w:rsidP="006B07CD">
      <w:pPr>
        <w:pStyle w:val="Bezodstpw"/>
        <w:jc w:val="both"/>
        <w:rPr>
          <w:rFonts w:ascii="Times New Roman" w:hAnsi="Times New Roman"/>
          <w:sz w:val="28"/>
          <w:szCs w:val="28"/>
          <w:lang w:eastAsia="pl-PL"/>
        </w:rPr>
      </w:pPr>
    </w:p>
    <w:p w:rsidR="006B07CD" w:rsidRDefault="006B07CD" w:rsidP="006B07CD">
      <w:pPr>
        <w:pStyle w:val="Bezodstpw"/>
        <w:jc w:val="both"/>
        <w:rPr>
          <w:rFonts w:ascii="Times New Roman" w:hAnsi="Times New Roman"/>
          <w:sz w:val="28"/>
          <w:szCs w:val="28"/>
          <w:lang w:eastAsia="pl-PL"/>
        </w:rPr>
      </w:pPr>
    </w:p>
    <w:p w:rsidR="006B07CD" w:rsidRDefault="006B07CD" w:rsidP="006B07CD">
      <w:pPr>
        <w:pStyle w:val="Bezodstpw"/>
        <w:jc w:val="both"/>
        <w:rPr>
          <w:rFonts w:ascii="Times New Roman" w:hAnsi="Times New Roman"/>
          <w:sz w:val="28"/>
          <w:szCs w:val="28"/>
          <w:lang w:eastAsia="pl-PL"/>
        </w:rPr>
      </w:pPr>
    </w:p>
    <w:p w:rsidR="00165D8A" w:rsidRPr="00A15A42" w:rsidRDefault="006B07CD" w:rsidP="00765212">
      <w:pPr>
        <w:pStyle w:val="Bezodstpw"/>
        <w:jc w:val="both"/>
        <w:rPr>
          <w:rFonts w:ascii="Times New Roman" w:hAnsi="Times New Roman"/>
          <w:b/>
          <w:sz w:val="28"/>
          <w:szCs w:val="28"/>
          <w:lang w:eastAsia="pl-PL"/>
        </w:rPr>
      </w:pPr>
      <w:r>
        <w:rPr>
          <w:rFonts w:ascii="Times New Roman" w:hAnsi="Times New Roman"/>
          <w:b/>
          <w:sz w:val="28"/>
          <w:szCs w:val="28"/>
          <w:lang w:eastAsia="pl-PL"/>
        </w:rPr>
        <w:t xml:space="preserve">ZAMAWIAJĄCY                                         </w:t>
      </w:r>
      <w:r w:rsidR="00A15A42">
        <w:rPr>
          <w:rFonts w:ascii="Times New Roman" w:hAnsi="Times New Roman"/>
          <w:b/>
          <w:sz w:val="28"/>
          <w:szCs w:val="28"/>
          <w:lang w:eastAsia="pl-PL"/>
        </w:rPr>
        <w:t xml:space="preserve">             WYKONAWCA</w:t>
      </w:r>
    </w:p>
    <w:p w:rsidR="00165D8A" w:rsidRDefault="00165D8A" w:rsidP="00765212">
      <w:pPr>
        <w:pStyle w:val="Bezodstpw"/>
        <w:jc w:val="both"/>
        <w:rPr>
          <w:rFonts w:ascii="Times New Roman" w:hAnsi="Times New Roman"/>
          <w:sz w:val="28"/>
          <w:szCs w:val="28"/>
          <w:lang w:eastAsia="pl-PL"/>
        </w:rPr>
      </w:pPr>
    </w:p>
    <w:p w:rsidR="00165D8A" w:rsidRDefault="00165D8A"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B835BE" w:rsidRDefault="00B835BE" w:rsidP="00765212">
      <w:pPr>
        <w:pStyle w:val="Bezodstpw"/>
        <w:jc w:val="both"/>
        <w:rPr>
          <w:rFonts w:ascii="Times New Roman" w:hAnsi="Times New Roman"/>
          <w:sz w:val="28"/>
          <w:szCs w:val="28"/>
          <w:lang w:eastAsia="pl-PL"/>
        </w:rPr>
      </w:pPr>
    </w:p>
    <w:p w:rsidR="00165D8A" w:rsidRDefault="00165D8A" w:rsidP="00165D8A">
      <w:pPr>
        <w:pStyle w:val="Bezodstpw"/>
        <w:jc w:val="center"/>
        <w:rPr>
          <w:rFonts w:ascii="Times New Roman" w:hAnsi="Times New Roman"/>
          <w:b/>
          <w:sz w:val="28"/>
          <w:szCs w:val="28"/>
          <w:lang w:eastAsia="pl-PL"/>
        </w:rPr>
      </w:pPr>
      <w:r>
        <w:rPr>
          <w:rFonts w:ascii="Times New Roman" w:hAnsi="Times New Roman"/>
          <w:b/>
          <w:sz w:val="28"/>
          <w:szCs w:val="28"/>
          <w:lang w:eastAsia="pl-PL"/>
        </w:rPr>
        <w:lastRenderedPageBreak/>
        <w:t>ROZDZIAŁ I</w:t>
      </w:r>
      <w:r w:rsidR="0050713D">
        <w:rPr>
          <w:rFonts w:ascii="Times New Roman" w:hAnsi="Times New Roman"/>
          <w:b/>
          <w:sz w:val="28"/>
          <w:szCs w:val="28"/>
          <w:lang w:eastAsia="pl-PL"/>
        </w:rPr>
        <w:t>I</w:t>
      </w:r>
    </w:p>
    <w:p w:rsidR="00165D8A" w:rsidRPr="00165D8A" w:rsidRDefault="0050713D" w:rsidP="00165D8A">
      <w:pPr>
        <w:pStyle w:val="Bezodstpw"/>
        <w:jc w:val="center"/>
        <w:rPr>
          <w:rFonts w:ascii="Times New Roman" w:hAnsi="Times New Roman"/>
          <w:b/>
          <w:sz w:val="28"/>
          <w:szCs w:val="28"/>
          <w:lang w:eastAsia="pl-PL"/>
        </w:rPr>
      </w:pPr>
      <w:r>
        <w:rPr>
          <w:rFonts w:ascii="Times New Roman" w:hAnsi="Times New Roman"/>
          <w:b/>
          <w:sz w:val="28"/>
          <w:szCs w:val="28"/>
          <w:lang w:eastAsia="pl-PL"/>
        </w:rPr>
        <w:t>Przedmiar robót</w:t>
      </w:r>
    </w:p>
    <w:p w:rsidR="00D907A0" w:rsidRPr="0057098E" w:rsidRDefault="00D907A0" w:rsidP="00D907A0">
      <w:pPr>
        <w:autoSpaceDE w:val="0"/>
        <w:autoSpaceDN w:val="0"/>
        <w:adjustRightInd w:val="0"/>
        <w:spacing w:after="0" w:line="240" w:lineRule="auto"/>
        <w:rPr>
          <w:rFonts w:ascii="Times New Roman" w:eastAsia="Calibri" w:hAnsi="Times New Roman" w:cs="Times New Roman"/>
          <w:b/>
          <w:bCs/>
          <w:i/>
          <w:iCs/>
          <w:sz w:val="24"/>
          <w:szCs w:val="24"/>
          <w:lang w:eastAsia="pl-PL"/>
        </w:rPr>
      </w:pPr>
    </w:p>
    <w:tbl>
      <w:tblPr>
        <w:tblStyle w:val="Tabela-Siatka"/>
        <w:tblW w:w="0" w:type="auto"/>
        <w:tblLook w:val="04A0" w:firstRow="1" w:lastRow="0" w:firstColumn="1" w:lastColumn="0" w:noHBand="0" w:noVBand="1"/>
      </w:tblPr>
      <w:tblGrid>
        <w:gridCol w:w="543"/>
        <w:gridCol w:w="1408"/>
        <w:gridCol w:w="142"/>
        <w:gridCol w:w="3969"/>
        <w:gridCol w:w="890"/>
        <w:gridCol w:w="1134"/>
        <w:gridCol w:w="1166"/>
      </w:tblGrid>
      <w:tr w:rsidR="00B05724" w:rsidTr="00F02380">
        <w:tc>
          <w:tcPr>
            <w:tcW w:w="543" w:type="dxa"/>
          </w:tcPr>
          <w:p w:rsidR="00AD08E4" w:rsidRPr="00AD08E4" w:rsidRDefault="00AD08E4">
            <w:pPr>
              <w:rPr>
                <w:rFonts w:ascii="Times New Roman" w:hAnsi="Times New Roman" w:cs="Times New Roman"/>
                <w:sz w:val="24"/>
                <w:szCs w:val="24"/>
              </w:rPr>
            </w:pPr>
            <w:r>
              <w:rPr>
                <w:rFonts w:ascii="Times New Roman" w:hAnsi="Times New Roman" w:cs="Times New Roman"/>
                <w:sz w:val="24"/>
                <w:szCs w:val="24"/>
              </w:rPr>
              <w:t>Lp.</w:t>
            </w:r>
          </w:p>
        </w:tc>
        <w:tc>
          <w:tcPr>
            <w:tcW w:w="1408" w:type="dxa"/>
          </w:tcPr>
          <w:p w:rsidR="00AD08E4" w:rsidRPr="00AD08E4" w:rsidRDefault="00AD08E4">
            <w:pPr>
              <w:rPr>
                <w:rFonts w:ascii="Times New Roman" w:hAnsi="Times New Roman" w:cs="Times New Roman"/>
                <w:sz w:val="24"/>
                <w:szCs w:val="24"/>
              </w:rPr>
            </w:pPr>
            <w:r>
              <w:rPr>
                <w:rFonts w:ascii="Times New Roman" w:hAnsi="Times New Roman" w:cs="Times New Roman"/>
                <w:sz w:val="24"/>
                <w:szCs w:val="24"/>
              </w:rPr>
              <w:t>Podstawa</w:t>
            </w:r>
          </w:p>
        </w:tc>
        <w:tc>
          <w:tcPr>
            <w:tcW w:w="4111" w:type="dxa"/>
            <w:gridSpan w:val="2"/>
          </w:tcPr>
          <w:p w:rsidR="00AD08E4" w:rsidRPr="00AD08E4" w:rsidRDefault="00AD08E4" w:rsidP="00AD08E4">
            <w:pPr>
              <w:jc w:val="center"/>
              <w:rPr>
                <w:rFonts w:ascii="Times New Roman" w:hAnsi="Times New Roman" w:cs="Times New Roman"/>
                <w:sz w:val="24"/>
                <w:szCs w:val="24"/>
              </w:rPr>
            </w:pPr>
            <w:r>
              <w:rPr>
                <w:rFonts w:ascii="Times New Roman" w:hAnsi="Times New Roman" w:cs="Times New Roman"/>
                <w:sz w:val="24"/>
                <w:szCs w:val="24"/>
              </w:rPr>
              <w:t>Op</w:t>
            </w:r>
            <w:r w:rsidR="002A658A">
              <w:rPr>
                <w:rFonts w:ascii="Times New Roman" w:hAnsi="Times New Roman" w:cs="Times New Roman"/>
                <w:sz w:val="24"/>
                <w:szCs w:val="24"/>
              </w:rPr>
              <w:t>i</w:t>
            </w:r>
            <w:r>
              <w:rPr>
                <w:rFonts w:ascii="Times New Roman" w:hAnsi="Times New Roman" w:cs="Times New Roman"/>
                <w:sz w:val="24"/>
                <w:szCs w:val="24"/>
              </w:rPr>
              <w:t>s</w:t>
            </w:r>
          </w:p>
        </w:tc>
        <w:tc>
          <w:tcPr>
            <w:tcW w:w="890" w:type="dxa"/>
          </w:tcPr>
          <w:p w:rsidR="00AD08E4" w:rsidRPr="00AD08E4" w:rsidRDefault="00AD08E4">
            <w:pPr>
              <w:rPr>
                <w:rFonts w:ascii="Times New Roman" w:hAnsi="Times New Roman" w:cs="Times New Roman"/>
                <w:sz w:val="24"/>
                <w:szCs w:val="24"/>
              </w:rPr>
            </w:pPr>
            <w:r>
              <w:rPr>
                <w:rFonts w:ascii="Times New Roman" w:hAnsi="Times New Roman" w:cs="Times New Roman"/>
                <w:sz w:val="24"/>
                <w:szCs w:val="24"/>
              </w:rPr>
              <w:t>j.m.</w:t>
            </w:r>
          </w:p>
        </w:tc>
        <w:tc>
          <w:tcPr>
            <w:tcW w:w="1134" w:type="dxa"/>
          </w:tcPr>
          <w:p w:rsidR="00AD08E4" w:rsidRPr="00AD08E4" w:rsidRDefault="00AD08E4">
            <w:pPr>
              <w:rPr>
                <w:rFonts w:ascii="Times New Roman" w:hAnsi="Times New Roman" w:cs="Times New Roman"/>
                <w:sz w:val="24"/>
                <w:szCs w:val="24"/>
              </w:rPr>
            </w:pPr>
            <w:r>
              <w:rPr>
                <w:rFonts w:ascii="Times New Roman" w:hAnsi="Times New Roman" w:cs="Times New Roman"/>
                <w:sz w:val="24"/>
                <w:szCs w:val="24"/>
              </w:rPr>
              <w:t>Ilość</w:t>
            </w:r>
          </w:p>
        </w:tc>
        <w:tc>
          <w:tcPr>
            <w:tcW w:w="1166" w:type="dxa"/>
          </w:tcPr>
          <w:p w:rsidR="00AD08E4" w:rsidRPr="00AD08E4" w:rsidRDefault="00AD08E4" w:rsidP="00AD08E4">
            <w:pPr>
              <w:rPr>
                <w:rFonts w:ascii="Times New Roman" w:hAnsi="Times New Roman" w:cs="Times New Roman"/>
                <w:sz w:val="24"/>
                <w:szCs w:val="24"/>
              </w:rPr>
            </w:pPr>
            <w:r>
              <w:rPr>
                <w:rFonts w:ascii="Times New Roman" w:hAnsi="Times New Roman" w:cs="Times New Roman"/>
                <w:sz w:val="24"/>
                <w:szCs w:val="24"/>
              </w:rPr>
              <w:t xml:space="preserve"> Razem</w:t>
            </w:r>
          </w:p>
        </w:tc>
      </w:tr>
      <w:tr w:rsidR="001A227B" w:rsidTr="00F02380">
        <w:tc>
          <w:tcPr>
            <w:tcW w:w="543" w:type="dxa"/>
          </w:tcPr>
          <w:p w:rsidR="001A227B" w:rsidRPr="001A227B" w:rsidRDefault="001A227B">
            <w:pPr>
              <w:rPr>
                <w:rFonts w:ascii="Times New Roman" w:hAnsi="Times New Roman" w:cs="Times New Roman"/>
                <w:b/>
                <w:sz w:val="24"/>
                <w:szCs w:val="24"/>
              </w:rPr>
            </w:pPr>
            <w:r>
              <w:rPr>
                <w:rFonts w:ascii="Times New Roman" w:hAnsi="Times New Roman" w:cs="Times New Roman"/>
                <w:b/>
                <w:sz w:val="24"/>
                <w:szCs w:val="24"/>
              </w:rPr>
              <w:t>1.</w:t>
            </w:r>
          </w:p>
        </w:tc>
        <w:tc>
          <w:tcPr>
            <w:tcW w:w="7543" w:type="dxa"/>
            <w:gridSpan w:val="5"/>
          </w:tcPr>
          <w:p w:rsidR="001A227B" w:rsidRPr="00DF4E38" w:rsidRDefault="00DF4E38">
            <w:pPr>
              <w:rPr>
                <w:rFonts w:ascii="Times New Roman" w:hAnsi="Times New Roman" w:cs="Times New Roman"/>
                <w:b/>
                <w:sz w:val="24"/>
                <w:szCs w:val="24"/>
              </w:rPr>
            </w:pPr>
            <w:r>
              <w:rPr>
                <w:rFonts w:ascii="Times New Roman" w:hAnsi="Times New Roman" w:cs="Times New Roman"/>
                <w:b/>
                <w:sz w:val="24"/>
                <w:szCs w:val="24"/>
              </w:rPr>
              <w:t>Prace przygotowawcze i roboty ziemne kod CPV 45111200-0</w:t>
            </w:r>
          </w:p>
        </w:tc>
        <w:tc>
          <w:tcPr>
            <w:tcW w:w="1166" w:type="dxa"/>
          </w:tcPr>
          <w:p w:rsidR="001A227B" w:rsidRPr="00AD08E4" w:rsidRDefault="001A227B">
            <w:pPr>
              <w:rPr>
                <w:rFonts w:ascii="Times New Roman" w:hAnsi="Times New Roman" w:cs="Times New Roman"/>
                <w:sz w:val="24"/>
                <w:szCs w:val="24"/>
              </w:rPr>
            </w:pPr>
          </w:p>
        </w:tc>
      </w:tr>
      <w:tr w:rsidR="00D83B93" w:rsidTr="00F02380">
        <w:tc>
          <w:tcPr>
            <w:tcW w:w="543" w:type="dxa"/>
          </w:tcPr>
          <w:p w:rsidR="001A227B" w:rsidRPr="00AD08E4" w:rsidRDefault="00DF4E38">
            <w:pPr>
              <w:rPr>
                <w:rFonts w:ascii="Times New Roman" w:hAnsi="Times New Roman" w:cs="Times New Roman"/>
                <w:sz w:val="24"/>
                <w:szCs w:val="24"/>
              </w:rPr>
            </w:pPr>
            <w:r>
              <w:rPr>
                <w:rFonts w:ascii="Times New Roman" w:hAnsi="Times New Roman" w:cs="Times New Roman"/>
                <w:sz w:val="24"/>
                <w:szCs w:val="24"/>
              </w:rPr>
              <w:t>1       d.1</w:t>
            </w:r>
          </w:p>
        </w:tc>
        <w:tc>
          <w:tcPr>
            <w:tcW w:w="1550" w:type="dxa"/>
            <w:gridSpan w:val="2"/>
          </w:tcPr>
          <w:p w:rsidR="001A227B" w:rsidRPr="00AD08E4" w:rsidRDefault="00DF4E38">
            <w:pPr>
              <w:rPr>
                <w:rFonts w:ascii="Times New Roman" w:hAnsi="Times New Roman" w:cs="Times New Roman"/>
                <w:sz w:val="24"/>
                <w:szCs w:val="24"/>
              </w:rPr>
            </w:pPr>
            <w:r>
              <w:rPr>
                <w:rFonts w:ascii="Times New Roman" w:hAnsi="Times New Roman" w:cs="Times New Roman"/>
                <w:sz w:val="24"/>
                <w:szCs w:val="24"/>
              </w:rPr>
              <w:t>KNR-W 2-010113-03 9902-01</w:t>
            </w:r>
          </w:p>
        </w:tc>
        <w:tc>
          <w:tcPr>
            <w:tcW w:w="3969" w:type="dxa"/>
          </w:tcPr>
          <w:p w:rsidR="001A227B" w:rsidRPr="00AD08E4" w:rsidRDefault="00DF4E38" w:rsidP="00DF4E38">
            <w:pPr>
              <w:rPr>
                <w:rFonts w:ascii="Times New Roman" w:hAnsi="Times New Roman" w:cs="Times New Roman"/>
                <w:sz w:val="24"/>
                <w:szCs w:val="24"/>
              </w:rPr>
            </w:pPr>
            <w:r>
              <w:rPr>
                <w:rFonts w:ascii="Times New Roman" w:hAnsi="Times New Roman" w:cs="Times New Roman"/>
                <w:sz w:val="24"/>
                <w:szCs w:val="24"/>
              </w:rPr>
              <w:t>Roboty pomiarowe przy liniowych robotach ziemnych- trasa w terenie równinnym - przebudowa</w:t>
            </w:r>
          </w:p>
        </w:tc>
        <w:tc>
          <w:tcPr>
            <w:tcW w:w="890" w:type="dxa"/>
          </w:tcPr>
          <w:p w:rsidR="001A227B" w:rsidRDefault="001A227B">
            <w:pPr>
              <w:rPr>
                <w:rFonts w:ascii="Times New Roman" w:hAnsi="Times New Roman" w:cs="Times New Roman"/>
                <w:sz w:val="24"/>
                <w:szCs w:val="24"/>
              </w:rPr>
            </w:pPr>
          </w:p>
          <w:p w:rsidR="00B05724" w:rsidRPr="00AD08E4" w:rsidRDefault="00B05724" w:rsidP="005955E2">
            <w:pPr>
              <w:jc w:val="center"/>
              <w:rPr>
                <w:rFonts w:ascii="Times New Roman" w:hAnsi="Times New Roman" w:cs="Times New Roman"/>
                <w:sz w:val="24"/>
                <w:szCs w:val="24"/>
              </w:rPr>
            </w:pPr>
            <w:r>
              <w:rPr>
                <w:rFonts w:ascii="Times New Roman" w:hAnsi="Times New Roman" w:cs="Times New Roman"/>
                <w:sz w:val="24"/>
                <w:szCs w:val="24"/>
              </w:rPr>
              <w:t>km</w:t>
            </w:r>
          </w:p>
        </w:tc>
        <w:tc>
          <w:tcPr>
            <w:tcW w:w="1134" w:type="dxa"/>
          </w:tcPr>
          <w:p w:rsidR="001A227B" w:rsidRDefault="001A227B">
            <w:pPr>
              <w:rPr>
                <w:rFonts w:ascii="Times New Roman" w:hAnsi="Times New Roman" w:cs="Times New Roman"/>
                <w:sz w:val="24"/>
                <w:szCs w:val="24"/>
              </w:rPr>
            </w:pPr>
          </w:p>
          <w:p w:rsidR="00A215E8" w:rsidRPr="00AD08E4" w:rsidRDefault="00A215E8" w:rsidP="00A215E8">
            <w:pPr>
              <w:jc w:val="center"/>
              <w:rPr>
                <w:rFonts w:ascii="Times New Roman" w:hAnsi="Times New Roman" w:cs="Times New Roman"/>
                <w:sz w:val="24"/>
                <w:szCs w:val="24"/>
              </w:rPr>
            </w:pPr>
            <w:r>
              <w:rPr>
                <w:rFonts w:ascii="Times New Roman" w:hAnsi="Times New Roman" w:cs="Times New Roman"/>
                <w:sz w:val="24"/>
                <w:szCs w:val="24"/>
              </w:rPr>
              <w:t>0,301</w:t>
            </w:r>
          </w:p>
        </w:tc>
        <w:tc>
          <w:tcPr>
            <w:tcW w:w="1166" w:type="dxa"/>
          </w:tcPr>
          <w:p w:rsidR="001A227B" w:rsidRPr="00AD08E4" w:rsidRDefault="001A227B">
            <w:pPr>
              <w:rPr>
                <w:rFonts w:ascii="Times New Roman" w:hAnsi="Times New Roman" w:cs="Times New Roman"/>
                <w:sz w:val="24"/>
                <w:szCs w:val="24"/>
              </w:rPr>
            </w:pPr>
          </w:p>
        </w:tc>
      </w:tr>
      <w:tr w:rsidR="00B05724" w:rsidTr="00F02380">
        <w:tc>
          <w:tcPr>
            <w:tcW w:w="543" w:type="dxa"/>
          </w:tcPr>
          <w:p w:rsidR="00AD08E4" w:rsidRPr="00AD08E4" w:rsidRDefault="00366439">
            <w:pPr>
              <w:rPr>
                <w:rFonts w:ascii="Times New Roman" w:hAnsi="Times New Roman" w:cs="Times New Roman"/>
                <w:sz w:val="24"/>
                <w:szCs w:val="24"/>
              </w:rPr>
            </w:pPr>
            <w:r>
              <w:rPr>
                <w:rFonts w:ascii="Times New Roman" w:hAnsi="Times New Roman" w:cs="Times New Roman"/>
                <w:sz w:val="24"/>
                <w:szCs w:val="24"/>
              </w:rPr>
              <w:t>2     d.1</w:t>
            </w:r>
          </w:p>
        </w:tc>
        <w:tc>
          <w:tcPr>
            <w:tcW w:w="1550" w:type="dxa"/>
            <w:gridSpan w:val="2"/>
          </w:tcPr>
          <w:p w:rsidR="00B05724" w:rsidRDefault="00B05724" w:rsidP="00B05724">
            <w:pPr>
              <w:rPr>
                <w:rFonts w:ascii="Times New Roman" w:hAnsi="Times New Roman" w:cs="Times New Roman"/>
                <w:sz w:val="24"/>
                <w:szCs w:val="24"/>
              </w:rPr>
            </w:pPr>
            <w:r>
              <w:rPr>
                <w:rFonts w:ascii="Times New Roman" w:hAnsi="Times New Roman" w:cs="Times New Roman"/>
                <w:sz w:val="24"/>
                <w:szCs w:val="24"/>
              </w:rPr>
              <w:t>KNR2-31</w:t>
            </w:r>
          </w:p>
          <w:p w:rsidR="00B05724" w:rsidRDefault="00B05724" w:rsidP="00B05724">
            <w:pPr>
              <w:rPr>
                <w:rFonts w:ascii="Times New Roman" w:hAnsi="Times New Roman" w:cs="Times New Roman"/>
                <w:sz w:val="24"/>
                <w:szCs w:val="24"/>
              </w:rPr>
            </w:pPr>
            <w:r>
              <w:rPr>
                <w:rFonts w:ascii="Times New Roman" w:hAnsi="Times New Roman" w:cs="Times New Roman"/>
                <w:sz w:val="24"/>
                <w:szCs w:val="24"/>
              </w:rPr>
              <w:t>0101-01</w:t>
            </w:r>
          </w:p>
          <w:p w:rsidR="00AD08E4" w:rsidRPr="00AD08E4" w:rsidRDefault="00B05724" w:rsidP="00B05724">
            <w:pPr>
              <w:rPr>
                <w:rFonts w:ascii="Times New Roman" w:hAnsi="Times New Roman" w:cs="Times New Roman"/>
                <w:sz w:val="24"/>
                <w:szCs w:val="24"/>
              </w:rPr>
            </w:pPr>
            <w:r>
              <w:rPr>
                <w:rFonts w:ascii="Times New Roman" w:hAnsi="Times New Roman" w:cs="Times New Roman"/>
                <w:sz w:val="24"/>
                <w:szCs w:val="24"/>
              </w:rPr>
              <w:t>0101-2</w:t>
            </w:r>
          </w:p>
        </w:tc>
        <w:tc>
          <w:tcPr>
            <w:tcW w:w="3969" w:type="dxa"/>
          </w:tcPr>
          <w:p w:rsidR="00AD08E4" w:rsidRPr="00AD08E4" w:rsidRDefault="00B05724">
            <w:pPr>
              <w:rPr>
                <w:rFonts w:ascii="Times New Roman" w:hAnsi="Times New Roman" w:cs="Times New Roman"/>
                <w:sz w:val="24"/>
                <w:szCs w:val="24"/>
              </w:rPr>
            </w:pPr>
            <w:r>
              <w:rPr>
                <w:rFonts w:ascii="Times New Roman" w:hAnsi="Times New Roman" w:cs="Times New Roman"/>
                <w:sz w:val="24"/>
                <w:szCs w:val="24"/>
              </w:rPr>
              <w:t>Mechaniczne wykonanie koryta na całej szerokości jezdni i chodników w gruncie kat. I-IV głębokość 43 cm</w:t>
            </w:r>
          </w:p>
        </w:tc>
        <w:tc>
          <w:tcPr>
            <w:tcW w:w="890" w:type="dxa"/>
          </w:tcPr>
          <w:p w:rsidR="00AD08E4" w:rsidRDefault="00AD08E4" w:rsidP="00B05724">
            <w:pPr>
              <w:jc w:val="center"/>
              <w:rPr>
                <w:rFonts w:ascii="Times New Roman" w:hAnsi="Times New Roman" w:cs="Times New Roman"/>
                <w:sz w:val="24"/>
                <w:szCs w:val="24"/>
              </w:rPr>
            </w:pPr>
          </w:p>
          <w:p w:rsidR="00B05724" w:rsidRPr="00B05724" w:rsidRDefault="00B05724" w:rsidP="00B05724">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AD08E4" w:rsidRDefault="00AD08E4" w:rsidP="00A215E8">
            <w:pPr>
              <w:jc w:val="center"/>
              <w:rPr>
                <w:rFonts w:ascii="Times New Roman" w:hAnsi="Times New Roman" w:cs="Times New Roman"/>
                <w:sz w:val="24"/>
                <w:szCs w:val="24"/>
              </w:rPr>
            </w:pPr>
          </w:p>
          <w:p w:rsidR="00A215E8" w:rsidRPr="00AD08E4" w:rsidRDefault="00A215E8" w:rsidP="00A215E8">
            <w:pPr>
              <w:jc w:val="center"/>
              <w:rPr>
                <w:rFonts w:ascii="Times New Roman" w:hAnsi="Times New Roman" w:cs="Times New Roman"/>
                <w:sz w:val="24"/>
                <w:szCs w:val="24"/>
              </w:rPr>
            </w:pPr>
            <w:r>
              <w:rPr>
                <w:rFonts w:ascii="Times New Roman" w:hAnsi="Times New Roman" w:cs="Times New Roman"/>
                <w:sz w:val="24"/>
                <w:szCs w:val="24"/>
              </w:rPr>
              <w:t>1648,552</w:t>
            </w:r>
          </w:p>
        </w:tc>
        <w:tc>
          <w:tcPr>
            <w:tcW w:w="1166" w:type="dxa"/>
          </w:tcPr>
          <w:p w:rsidR="00AD08E4" w:rsidRPr="00AD08E4" w:rsidRDefault="00AD08E4">
            <w:pPr>
              <w:rPr>
                <w:rFonts w:ascii="Times New Roman" w:hAnsi="Times New Roman" w:cs="Times New Roman"/>
                <w:sz w:val="24"/>
                <w:szCs w:val="24"/>
              </w:rPr>
            </w:pPr>
          </w:p>
        </w:tc>
      </w:tr>
      <w:tr w:rsidR="00B05724" w:rsidTr="00F02380">
        <w:tc>
          <w:tcPr>
            <w:tcW w:w="543" w:type="dxa"/>
          </w:tcPr>
          <w:p w:rsidR="00AD08E4" w:rsidRPr="00B05724" w:rsidRDefault="00B05724" w:rsidP="00B05724">
            <w:pPr>
              <w:rPr>
                <w:rFonts w:ascii="Times New Roman" w:hAnsi="Times New Roman"/>
                <w:sz w:val="24"/>
                <w:szCs w:val="24"/>
              </w:rPr>
            </w:pPr>
            <w:r>
              <w:rPr>
                <w:rFonts w:ascii="Times New Roman" w:hAnsi="Times New Roman"/>
                <w:sz w:val="24"/>
                <w:szCs w:val="24"/>
              </w:rPr>
              <w:t xml:space="preserve">3 </w:t>
            </w:r>
            <w:r w:rsidRPr="00B05724">
              <w:rPr>
                <w:rFonts w:ascii="Times New Roman" w:hAnsi="Times New Roman"/>
                <w:sz w:val="24"/>
                <w:szCs w:val="24"/>
              </w:rPr>
              <w:t>d.1</w:t>
            </w:r>
          </w:p>
          <w:p w:rsidR="00B05724" w:rsidRPr="00B05724" w:rsidRDefault="00B05724" w:rsidP="00B05724">
            <w:pPr>
              <w:rPr>
                <w:rFonts w:ascii="Times New Roman" w:hAnsi="Times New Roman"/>
                <w:sz w:val="24"/>
                <w:szCs w:val="24"/>
              </w:rPr>
            </w:pPr>
          </w:p>
        </w:tc>
        <w:tc>
          <w:tcPr>
            <w:tcW w:w="1550" w:type="dxa"/>
            <w:gridSpan w:val="2"/>
          </w:tcPr>
          <w:p w:rsidR="00AD08E4" w:rsidRPr="00AD08E4" w:rsidRDefault="005955E2">
            <w:pPr>
              <w:rPr>
                <w:rFonts w:ascii="Times New Roman" w:hAnsi="Times New Roman" w:cs="Times New Roman"/>
                <w:sz w:val="24"/>
                <w:szCs w:val="24"/>
              </w:rPr>
            </w:pPr>
            <w:r>
              <w:rPr>
                <w:rFonts w:ascii="Times New Roman" w:hAnsi="Times New Roman" w:cs="Times New Roman"/>
                <w:sz w:val="24"/>
                <w:szCs w:val="24"/>
              </w:rPr>
              <w:t>KNR-W2-010208-080210-04</w:t>
            </w:r>
          </w:p>
        </w:tc>
        <w:tc>
          <w:tcPr>
            <w:tcW w:w="3969" w:type="dxa"/>
          </w:tcPr>
          <w:p w:rsidR="00AD08E4" w:rsidRPr="005955E2" w:rsidRDefault="005955E2" w:rsidP="005955E2">
            <w:pPr>
              <w:rPr>
                <w:rFonts w:ascii="Times New Roman" w:hAnsi="Times New Roman" w:cs="Times New Roman"/>
                <w:sz w:val="24"/>
                <w:szCs w:val="24"/>
              </w:rPr>
            </w:pPr>
            <w:r>
              <w:rPr>
                <w:rFonts w:ascii="Times New Roman" w:hAnsi="Times New Roman" w:cs="Times New Roman"/>
                <w:sz w:val="24"/>
                <w:szCs w:val="24"/>
              </w:rPr>
              <w:t>Roboty ziemne wykonywane koparkami podsiębiernymi 0,60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 ziemi kat. IV uprzednio zmagazynowanej w hałdach z transportem urobku samochodami samowyładowczymi </w:t>
            </w:r>
            <w:r w:rsidR="00011824">
              <w:rPr>
                <w:rFonts w:ascii="Times New Roman" w:hAnsi="Times New Roman" w:cs="Times New Roman"/>
                <w:sz w:val="24"/>
                <w:szCs w:val="24"/>
              </w:rPr>
              <w:t>na odległość 6 km</w:t>
            </w:r>
            <w:r>
              <w:rPr>
                <w:rFonts w:ascii="Times New Roman" w:hAnsi="Times New Roman" w:cs="Times New Roman"/>
                <w:sz w:val="24"/>
                <w:szCs w:val="24"/>
              </w:rPr>
              <w:t xml:space="preserve"> </w:t>
            </w:r>
          </w:p>
        </w:tc>
        <w:tc>
          <w:tcPr>
            <w:tcW w:w="890" w:type="dxa"/>
          </w:tcPr>
          <w:p w:rsidR="00AD08E4" w:rsidRDefault="00AD08E4" w:rsidP="00011824">
            <w:pPr>
              <w:jc w:val="center"/>
              <w:rPr>
                <w:rFonts w:ascii="Times New Roman" w:hAnsi="Times New Roman" w:cs="Times New Roman"/>
                <w:sz w:val="24"/>
                <w:szCs w:val="24"/>
              </w:rPr>
            </w:pPr>
          </w:p>
          <w:p w:rsidR="00011824" w:rsidRDefault="00011824" w:rsidP="00011824">
            <w:pPr>
              <w:jc w:val="center"/>
              <w:rPr>
                <w:rFonts w:ascii="Times New Roman" w:hAnsi="Times New Roman" w:cs="Times New Roman"/>
                <w:sz w:val="24"/>
                <w:szCs w:val="24"/>
              </w:rPr>
            </w:pPr>
          </w:p>
          <w:p w:rsidR="00011824" w:rsidRPr="00011824" w:rsidRDefault="00011824" w:rsidP="00011824">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34" w:type="dxa"/>
          </w:tcPr>
          <w:p w:rsidR="00AD08E4" w:rsidRDefault="00AD08E4" w:rsidP="00A215E8">
            <w:pPr>
              <w:jc w:val="center"/>
              <w:rPr>
                <w:rFonts w:ascii="Times New Roman" w:hAnsi="Times New Roman" w:cs="Times New Roman"/>
                <w:sz w:val="24"/>
                <w:szCs w:val="24"/>
              </w:rPr>
            </w:pPr>
          </w:p>
          <w:p w:rsidR="00A215E8" w:rsidRDefault="00A215E8" w:rsidP="00A215E8">
            <w:pPr>
              <w:jc w:val="center"/>
              <w:rPr>
                <w:rFonts w:ascii="Times New Roman" w:hAnsi="Times New Roman" w:cs="Times New Roman"/>
                <w:sz w:val="24"/>
                <w:szCs w:val="24"/>
              </w:rPr>
            </w:pPr>
          </w:p>
          <w:p w:rsidR="00A215E8" w:rsidRPr="00AD08E4" w:rsidRDefault="00A215E8" w:rsidP="00A215E8">
            <w:pPr>
              <w:jc w:val="center"/>
              <w:rPr>
                <w:rFonts w:ascii="Times New Roman" w:hAnsi="Times New Roman" w:cs="Times New Roman"/>
                <w:sz w:val="24"/>
                <w:szCs w:val="24"/>
              </w:rPr>
            </w:pPr>
            <w:r>
              <w:rPr>
                <w:rFonts w:ascii="Times New Roman" w:hAnsi="Times New Roman" w:cs="Times New Roman"/>
                <w:sz w:val="24"/>
                <w:szCs w:val="24"/>
              </w:rPr>
              <w:t>708,877</w:t>
            </w:r>
          </w:p>
        </w:tc>
        <w:tc>
          <w:tcPr>
            <w:tcW w:w="1166" w:type="dxa"/>
          </w:tcPr>
          <w:p w:rsidR="00AD08E4" w:rsidRPr="00AD08E4" w:rsidRDefault="00AD08E4">
            <w:pPr>
              <w:rPr>
                <w:rFonts w:ascii="Times New Roman" w:hAnsi="Times New Roman" w:cs="Times New Roman"/>
                <w:sz w:val="24"/>
                <w:szCs w:val="24"/>
              </w:rPr>
            </w:pPr>
          </w:p>
        </w:tc>
      </w:tr>
      <w:tr w:rsidR="001A227B" w:rsidTr="00F02380">
        <w:tc>
          <w:tcPr>
            <w:tcW w:w="543" w:type="dxa"/>
          </w:tcPr>
          <w:p w:rsidR="001A227B" w:rsidRPr="00011824" w:rsidRDefault="00011824">
            <w:pPr>
              <w:rPr>
                <w:rFonts w:ascii="Times New Roman" w:hAnsi="Times New Roman" w:cs="Times New Roman"/>
                <w:b/>
                <w:sz w:val="24"/>
                <w:szCs w:val="24"/>
              </w:rPr>
            </w:pPr>
            <w:r>
              <w:rPr>
                <w:rFonts w:ascii="Times New Roman" w:hAnsi="Times New Roman" w:cs="Times New Roman"/>
                <w:b/>
                <w:sz w:val="24"/>
                <w:szCs w:val="24"/>
              </w:rPr>
              <w:t>2.</w:t>
            </w:r>
          </w:p>
        </w:tc>
        <w:tc>
          <w:tcPr>
            <w:tcW w:w="7543" w:type="dxa"/>
            <w:gridSpan w:val="5"/>
          </w:tcPr>
          <w:p w:rsidR="001A227B" w:rsidRPr="00843527" w:rsidRDefault="00843527">
            <w:pPr>
              <w:rPr>
                <w:rFonts w:ascii="Times New Roman" w:hAnsi="Times New Roman" w:cs="Times New Roman"/>
                <w:b/>
                <w:sz w:val="24"/>
                <w:szCs w:val="24"/>
              </w:rPr>
            </w:pPr>
            <w:r w:rsidRPr="00843527">
              <w:rPr>
                <w:rFonts w:ascii="Times New Roman" w:hAnsi="Times New Roman" w:cs="Times New Roman"/>
                <w:b/>
                <w:sz w:val="24"/>
                <w:szCs w:val="24"/>
              </w:rPr>
              <w:t>Podbudowa ulicy</w:t>
            </w:r>
            <w:r>
              <w:rPr>
                <w:rFonts w:ascii="Times New Roman" w:hAnsi="Times New Roman" w:cs="Times New Roman"/>
                <w:b/>
                <w:sz w:val="24"/>
                <w:szCs w:val="24"/>
              </w:rPr>
              <w:t xml:space="preserve"> kod CPV 4523320-8</w:t>
            </w:r>
          </w:p>
        </w:tc>
        <w:tc>
          <w:tcPr>
            <w:tcW w:w="1166" w:type="dxa"/>
          </w:tcPr>
          <w:p w:rsidR="001A227B" w:rsidRPr="00AD08E4" w:rsidRDefault="001A227B">
            <w:pPr>
              <w:rPr>
                <w:rFonts w:ascii="Times New Roman" w:hAnsi="Times New Roman" w:cs="Times New Roman"/>
                <w:sz w:val="24"/>
                <w:szCs w:val="24"/>
              </w:rPr>
            </w:pPr>
          </w:p>
        </w:tc>
      </w:tr>
      <w:tr w:rsidR="00D329BD" w:rsidTr="00F02380">
        <w:tc>
          <w:tcPr>
            <w:tcW w:w="543" w:type="dxa"/>
          </w:tcPr>
          <w:p w:rsidR="00D329BD" w:rsidRPr="00AD08E4" w:rsidRDefault="00D329BD">
            <w:pPr>
              <w:rPr>
                <w:rFonts w:ascii="Times New Roman" w:hAnsi="Times New Roman" w:cs="Times New Roman"/>
                <w:sz w:val="24"/>
                <w:szCs w:val="24"/>
              </w:rPr>
            </w:pPr>
            <w:r>
              <w:rPr>
                <w:rFonts w:ascii="Times New Roman" w:hAnsi="Times New Roman" w:cs="Times New Roman"/>
                <w:sz w:val="24"/>
                <w:szCs w:val="24"/>
              </w:rPr>
              <w:t>4     d.2</w:t>
            </w:r>
          </w:p>
        </w:tc>
        <w:tc>
          <w:tcPr>
            <w:tcW w:w="1550" w:type="dxa"/>
            <w:gridSpan w:val="2"/>
          </w:tcPr>
          <w:p w:rsidR="00D329BD" w:rsidRPr="00AD08E4" w:rsidRDefault="00D329BD">
            <w:pPr>
              <w:rPr>
                <w:rFonts w:ascii="Times New Roman" w:hAnsi="Times New Roman" w:cs="Times New Roman"/>
                <w:sz w:val="24"/>
                <w:szCs w:val="24"/>
              </w:rPr>
            </w:pPr>
            <w:r>
              <w:rPr>
                <w:rFonts w:ascii="Times New Roman" w:hAnsi="Times New Roman" w:cs="Times New Roman"/>
                <w:sz w:val="24"/>
                <w:szCs w:val="24"/>
              </w:rPr>
              <w:t>KNR 2-31 0104-07</w:t>
            </w:r>
          </w:p>
        </w:tc>
        <w:tc>
          <w:tcPr>
            <w:tcW w:w="3969" w:type="dxa"/>
          </w:tcPr>
          <w:p w:rsidR="00D329BD" w:rsidRDefault="00D329BD">
            <w:pPr>
              <w:rPr>
                <w:rFonts w:ascii="Times New Roman" w:hAnsi="Times New Roman" w:cs="Times New Roman"/>
                <w:sz w:val="24"/>
                <w:szCs w:val="24"/>
              </w:rPr>
            </w:pPr>
            <w:r>
              <w:rPr>
                <w:rFonts w:ascii="Times New Roman" w:hAnsi="Times New Roman" w:cs="Times New Roman"/>
                <w:sz w:val="24"/>
                <w:szCs w:val="24"/>
              </w:rPr>
              <w:t xml:space="preserve">Warstwy odsączające z piasku w korycie lub na całej szerokości drogi, wykonanie i zagęszczenie mechanicznie – grubość warstwy po zagęszczeniu </w:t>
            </w:r>
          </w:p>
          <w:p w:rsidR="00D329BD" w:rsidRPr="00AD08E4" w:rsidRDefault="00D329BD">
            <w:pPr>
              <w:rPr>
                <w:rFonts w:ascii="Times New Roman" w:hAnsi="Times New Roman" w:cs="Times New Roman"/>
                <w:sz w:val="24"/>
                <w:szCs w:val="24"/>
              </w:rPr>
            </w:pPr>
            <w:r>
              <w:rPr>
                <w:rFonts w:ascii="Times New Roman" w:hAnsi="Times New Roman" w:cs="Times New Roman"/>
                <w:sz w:val="24"/>
                <w:szCs w:val="24"/>
              </w:rPr>
              <w:t>10 cm</w:t>
            </w:r>
          </w:p>
        </w:tc>
        <w:tc>
          <w:tcPr>
            <w:tcW w:w="890" w:type="dxa"/>
          </w:tcPr>
          <w:p w:rsidR="00D329BD" w:rsidRDefault="00D329BD" w:rsidP="00741579">
            <w:pPr>
              <w:jc w:val="center"/>
              <w:rPr>
                <w:rFonts w:ascii="Times New Roman" w:hAnsi="Times New Roman" w:cs="Times New Roman"/>
                <w:sz w:val="24"/>
                <w:szCs w:val="24"/>
              </w:rPr>
            </w:pPr>
          </w:p>
          <w:p w:rsidR="00D329BD" w:rsidRDefault="00D329BD" w:rsidP="00741579">
            <w:pPr>
              <w:jc w:val="center"/>
              <w:rPr>
                <w:rFonts w:ascii="Times New Roman" w:hAnsi="Times New Roman" w:cs="Times New Roman"/>
                <w:sz w:val="24"/>
                <w:szCs w:val="24"/>
              </w:rPr>
            </w:pPr>
          </w:p>
          <w:p w:rsidR="00D329BD" w:rsidRPr="00B05724" w:rsidRDefault="00D329BD"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D329BD" w:rsidRDefault="00D329BD" w:rsidP="00A215E8">
            <w:pPr>
              <w:jc w:val="center"/>
              <w:rPr>
                <w:rFonts w:ascii="Times New Roman" w:hAnsi="Times New Roman" w:cs="Times New Roman"/>
                <w:sz w:val="24"/>
                <w:szCs w:val="24"/>
              </w:rPr>
            </w:pPr>
          </w:p>
          <w:p w:rsidR="00A215E8" w:rsidRPr="00AD08E4" w:rsidRDefault="00A215E8" w:rsidP="00A215E8">
            <w:pPr>
              <w:jc w:val="center"/>
              <w:rPr>
                <w:rFonts w:ascii="Times New Roman" w:hAnsi="Times New Roman" w:cs="Times New Roman"/>
                <w:sz w:val="24"/>
                <w:szCs w:val="24"/>
              </w:rPr>
            </w:pPr>
            <w:r>
              <w:rPr>
                <w:rFonts w:ascii="Times New Roman" w:hAnsi="Times New Roman" w:cs="Times New Roman"/>
                <w:sz w:val="24"/>
                <w:szCs w:val="24"/>
              </w:rPr>
              <w:t>2924,112</w:t>
            </w:r>
          </w:p>
        </w:tc>
        <w:tc>
          <w:tcPr>
            <w:tcW w:w="1166" w:type="dxa"/>
          </w:tcPr>
          <w:p w:rsidR="00D329BD" w:rsidRPr="00AD08E4" w:rsidRDefault="00D329BD">
            <w:pPr>
              <w:rPr>
                <w:rFonts w:ascii="Times New Roman" w:hAnsi="Times New Roman" w:cs="Times New Roman"/>
                <w:sz w:val="24"/>
                <w:szCs w:val="24"/>
              </w:rPr>
            </w:pPr>
          </w:p>
        </w:tc>
      </w:tr>
      <w:tr w:rsidR="00570ACF" w:rsidTr="00F02380">
        <w:tc>
          <w:tcPr>
            <w:tcW w:w="543" w:type="dxa"/>
          </w:tcPr>
          <w:p w:rsidR="00570ACF" w:rsidRPr="00AD08E4" w:rsidRDefault="00570ACF">
            <w:pPr>
              <w:rPr>
                <w:rFonts w:ascii="Times New Roman" w:hAnsi="Times New Roman" w:cs="Times New Roman"/>
                <w:sz w:val="24"/>
                <w:szCs w:val="24"/>
              </w:rPr>
            </w:pPr>
            <w:r>
              <w:rPr>
                <w:rFonts w:ascii="Times New Roman" w:hAnsi="Times New Roman" w:cs="Times New Roman"/>
                <w:sz w:val="24"/>
                <w:szCs w:val="24"/>
              </w:rPr>
              <w:t>5   d.2</w:t>
            </w:r>
          </w:p>
        </w:tc>
        <w:tc>
          <w:tcPr>
            <w:tcW w:w="1550" w:type="dxa"/>
            <w:gridSpan w:val="2"/>
          </w:tcPr>
          <w:p w:rsidR="00570ACF" w:rsidRPr="00AD08E4" w:rsidRDefault="00570ACF">
            <w:pPr>
              <w:rPr>
                <w:rFonts w:ascii="Times New Roman" w:hAnsi="Times New Roman" w:cs="Times New Roman"/>
                <w:sz w:val="24"/>
                <w:szCs w:val="24"/>
              </w:rPr>
            </w:pPr>
            <w:r>
              <w:rPr>
                <w:rFonts w:ascii="Times New Roman" w:hAnsi="Times New Roman" w:cs="Times New Roman"/>
                <w:sz w:val="24"/>
                <w:szCs w:val="24"/>
              </w:rPr>
              <w:t>KNR 2-31 0114-05</w:t>
            </w:r>
          </w:p>
        </w:tc>
        <w:tc>
          <w:tcPr>
            <w:tcW w:w="3969" w:type="dxa"/>
          </w:tcPr>
          <w:p w:rsidR="00570ACF" w:rsidRPr="00AD08E4" w:rsidRDefault="00570ACF" w:rsidP="008D5BDA">
            <w:pPr>
              <w:rPr>
                <w:rFonts w:ascii="Times New Roman" w:hAnsi="Times New Roman" w:cs="Times New Roman"/>
                <w:sz w:val="24"/>
                <w:szCs w:val="24"/>
              </w:rPr>
            </w:pPr>
            <w:r>
              <w:rPr>
                <w:rFonts w:ascii="Times New Roman" w:hAnsi="Times New Roman" w:cs="Times New Roman"/>
                <w:sz w:val="24"/>
                <w:szCs w:val="24"/>
              </w:rPr>
              <w:t xml:space="preserve">Podbudowa z kruszywa łamanego – warstwa dolna o grubości po zagęszczeniu 15 cm mieszanka </w:t>
            </w:r>
            <w:r w:rsidR="00667933">
              <w:rPr>
                <w:rFonts w:ascii="Times New Roman" w:hAnsi="Times New Roman" w:cs="Times New Roman"/>
                <w:sz w:val="24"/>
                <w:szCs w:val="24"/>
              </w:rPr>
              <w:br/>
            </w:r>
            <w:r w:rsidR="008D5BDA">
              <w:rPr>
                <w:rFonts w:ascii="Times New Roman" w:hAnsi="Times New Roman" w:cs="Times New Roman"/>
                <w:sz w:val="24"/>
                <w:szCs w:val="24"/>
              </w:rPr>
              <w:t>31,5-63</w:t>
            </w:r>
            <w:r>
              <w:rPr>
                <w:rFonts w:ascii="Times New Roman" w:hAnsi="Times New Roman" w:cs="Times New Roman"/>
                <w:sz w:val="24"/>
                <w:szCs w:val="24"/>
              </w:rPr>
              <w:t xml:space="preserve"> mm</w:t>
            </w:r>
          </w:p>
        </w:tc>
        <w:tc>
          <w:tcPr>
            <w:tcW w:w="890" w:type="dxa"/>
          </w:tcPr>
          <w:p w:rsidR="00570ACF" w:rsidRDefault="00570ACF" w:rsidP="00741579">
            <w:pPr>
              <w:jc w:val="center"/>
              <w:rPr>
                <w:rFonts w:ascii="Times New Roman" w:hAnsi="Times New Roman" w:cs="Times New Roman"/>
                <w:sz w:val="24"/>
                <w:szCs w:val="24"/>
              </w:rPr>
            </w:pPr>
          </w:p>
          <w:p w:rsidR="00570ACF" w:rsidRPr="00B05724" w:rsidRDefault="00570ACF"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570ACF" w:rsidRDefault="00570ACF" w:rsidP="00A215E8">
            <w:pPr>
              <w:jc w:val="center"/>
              <w:rPr>
                <w:rFonts w:ascii="Times New Roman" w:hAnsi="Times New Roman" w:cs="Times New Roman"/>
                <w:sz w:val="24"/>
                <w:szCs w:val="24"/>
              </w:rPr>
            </w:pPr>
          </w:p>
          <w:p w:rsidR="00A215E8" w:rsidRPr="00AD08E4" w:rsidRDefault="00A215E8" w:rsidP="00A215E8">
            <w:pPr>
              <w:jc w:val="center"/>
              <w:rPr>
                <w:rFonts w:ascii="Times New Roman" w:hAnsi="Times New Roman" w:cs="Times New Roman"/>
                <w:sz w:val="24"/>
                <w:szCs w:val="24"/>
              </w:rPr>
            </w:pPr>
            <w:r>
              <w:rPr>
                <w:rFonts w:ascii="Times New Roman" w:hAnsi="Times New Roman" w:cs="Times New Roman"/>
                <w:sz w:val="24"/>
                <w:szCs w:val="24"/>
              </w:rPr>
              <w:t>1463,436</w:t>
            </w:r>
          </w:p>
        </w:tc>
        <w:tc>
          <w:tcPr>
            <w:tcW w:w="1166" w:type="dxa"/>
          </w:tcPr>
          <w:p w:rsidR="00570ACF" w:rsidRPr="00AD08E4" w:rsidRDefault="00570ACF">
            <w:pPr>
              <w:rPr>
                <w:rFonts w:ascii="Times New Roman" w:hAnsi="Times New Roman" w:cs="Times New Roman"/>
                <w:sz w:val="24"/>
                <w:szCs w:val="24"/>
              </w:rPr>
            </w:pPr>
          </w:p>
        </w:tc>
      </w:tr>
      <w:tr w:rsidR="008D5BDA" w:rsidTr="00F02380">
        <w:tc>
          <w:tcPr>
            <w:tcW w:w="543" w:type="dxa"/>
          </w:tcPr>
          <w:p w:rsidR="008D5BDA" w:rsidRDefault="008D5BDA">
            <w:pPr>
              <w:rPr>
                <w:rFonts w:ascii="Times New Roman" w:hAnsi="Times New Roman" w:cs="Times New Roman"/>
                <w:sz w:val="24"/>
                <w:szCs w:val="24"/>
              </w:rPr>
            </w:pPr>
            <w:r>
              <w:rPr>
                <w:rFonts w:ascii="Times New Roman" w:hAnsi="Times New Roman" w:cs="Times New Roman"/>
                <w:sz w:val="24"/>
                <w:szCs w:val="24"/>
              </w:rPr>
              <w:t>6   d.2</w:t>
            </w:r>
          </w:p>
          <w:p w:rsidR="008D5BDA" w:rsidRPr="00AD08E4" w:rsidRDefault="008D5BDA">
            <w:pPr>
              <w:rPr>
                <w:rFonts w:ascii="Times New Roman" w:hAnsi="Times New Roman" w:cs="Times New Roman"/>
                <w:sz w:val="24"/>
                <w:szCs w:val="24"/>
              </w:rPr>
            </w:pPr>
          </w:p>
        </w:tc>
        <w:tc>
          <w:tcPr>
            <w:tcW w:w="1550" w:type="dxa"/>
            <w:gridSpan w:val="2"/>
          </w:tcPr>
          <w:p w:rsidR="008D5BDA" w:rsidRPr="00AD08E4" w:rsidRDefault="008D5BDA">
            <w:pPr>
              <w:rPr>
                <w:rFonts w:ascii="Times New Roman" w:hAnsi="Times New Roman" w:cs="Times New Roman"/>
                <w:sz w:val="24"/>
                <w:szCs w:val="24"/>
              </w:rPr>
            </w:pPr>
            <w:r>
              <w:rPr>
                <w:rFonts w:ascii="Times New Roman" w:hAnsi="Times New Roman" w:cs="Times New Roman"/>
                <w:sz w:val="24"/>
                <w:szCs w:val="24"/>
              </w:rPr>
              <w:t>KNR 2-31 0114-03</w:t>
            </w:r>
          </w:p>
        </w:tc>
        <w:tc>
          <w:tcPr>
            <w:tcW w:w="3969" w:type="dxa"/>
          </w:tcPr>
          <w:p w:rsidR="008D5BDA" w:rsidRPr="00AD08E4" w:rsidRDefault="008D5BDA" w:rsidP="008D5BDA">
            <w:pPr>
              <w:rPr>
                <w:rFonts w:ascii="Times New Roman" w:hAnsi="Times New Roman" w:cs="Times New Roman"/>
                <w:sz w:val="24"/>
                <w:szCs w:val="24"/>
              </w:rPr>
            </w:pPr>
            <w:r>
              <w:rPr>
                <w:rFonts w:ascii="Times New Roman" w:hAnsi="Times New Roman" w:cs="Times New Roman"/>
                <w:sz w:val="24"/>
                <w:szCs w:val="24"/>
              </w:rPr>
              <w:t>Podbudowa z kruszywa naturalnego – warstwa górna o grubości warstwy po zagęszczeniu 8 cm – mieszanka 4-31,5 mm</w:t>
            </w:r>
          </w:p>
        </w:tc>
        <w:tc>
          <w:tcPr>
            <w:tcW w:w="890" w:type="dxa"/>
          </w:tcPr>
          <w:p w:rsidR="008D5BDA" w:rsidRDefault="008D5BDA" w:rsidP="00741579">
            <w:pPr>
              <w:jc w:val="center"/>
              <w:rPr>
                <w:rFonts w:ascii="Times New Roman" w:hAnsi="Times New Roman" w:cs="Times New Roman"/>
                <w:sz w:val="24"/>
                <w:szCs w:val="24"/>
              </w:rPr>
            </w:pPr>
          </w:p>
          <w:p w:rsidR="008D5BDA" w:rsidRDefault="008D5BDA" w:rsidP="00741579">
            <w:pPr>
              <w:jc w:val="center"/>
              <w:rPr>
                <w:rFonts w:ascii="Times New Roman" w:hAnsi="Times New Roman" w:cs="Times New Roman"/>
                <w:sz w:val="24"/>
                <w:szCs w:val="24"/>
              </w:rPr>
            </w:pPr>
          </w:p>
          <w:p w:rsidR="008D5BDA" w:rsidRPr="00B05724" w:rsidRDefault="008D5BDA"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8D5BDA" w:rsidRDefault="008D5BDA" w:rsidP="00A215E8">
            <w:pPr>
              <w:jc w:val="center"/>
              <w:rPr>
                <w:rFonts w:ascii="Times New Roman" w:hAnsi="Times New Roman" w:cs="Times New Roman"/>
                <w:sz w:val="24"/>
                <w:szCs w:val="24"/>
              </w:rPr>
            </w:pPr>
          </w:p>
          <w:p w:rsidR="00A215E8" w:rsidRDefault="00A215E8" w:rsidP="00A215E8">
            <w:pPr>
              <w:jc w:val="center"/>
              <w:rPr>
                <w:rFonts w:ascii="Times New Roman" w:hAnsi="Times New Roman" w:cs="Times New Roman"/>
                <w:sz w:val="24"/>
                <w:szCs w:val="24"/>
              </w:rPr>
            </w:pPr>
          </w:p>
          <w:p w:rsidR="00A215E8" w:rsidRPr="00AD08E4" w:rsidRDefault="00A215E8" w:rsidP="00A215E8">
            <w:pPr>
              <w:jc w:val="center"/>
              <w:rPr>
                <w:rFonts w:ascii="Times New Roman" w:hAnsi="Times New Roman" w:cs="Times New Roman"/>
                <w:sz w:val="24"/>
                <w:szCs w:val="24"/>
              </w:rPr>
            </w:pPr>
            <w:r>
              <w:rPr>
                <w:rFonts w:ascii="Times New Roman" w:hAnsi="Times New Roman" w:cs="Times New Roman"/>
                <w:sz w:val="24"/>
                <w:szCs w:val="24"/>
              </w:rPr>
              <w:t>1402,518</w:t>
            </w:r>
          </w:p>
        </w:tc>
        <w:tc>
          <w:tcPr>
            <w:tcW w:w="1166" w:type="dxa"/>
          </w:tcPr>
          <w:p w:rsidR="008D5BDA" w:rsidRPr="00AD08E4" w:rsidRDefault="008D5BDA">
            <w:pPr>
              <w:rPr>
                <w:rFonts w:ascii="Times New Roman" w:hAnsi="Times New Roman" w:cs="Times New Roman"/>
                <w:sz w:val="24"/>
                <w:szCs w:val="24"/>
              </w:rPr>
            </w:pPr>
          </w:p>
        </w:tc>
      </w:tr>
      <w:tr w:rsidR="008D5BDA" w:rsidTr="00F02380">
        <w:tc>
          <w:tcPr>
            <w:tcW w:w="543" w:type="dxa"/>
          </w:tcPr>
          <w:p w:rsidR="008D5BDA" w:rsidRPr="00AD08E4" w:rsidRDefault="008D5BDA">
            <w:pPr>
              <w:rPr>
                <w:rFonts w:ascii="Times New Roman" w:hAnsi="Times New Roman" w:cs="Times New Roman"/>
                <w:sz w:val="24"/>
                <w:szCs w:val="24"/>
              </w:rPr>
            </w:pPr>
            <w:r>
              <w:rPr>
                <w:rFonts w:ascii="Times New Roman" w:hAnsi="Times New Roman" w:cs="Times New Roman"/>
                <w:sz w:val="24"/>
                <w:szCs w:val="24"/>
              </w:rPr>
              <w:t>7   d.2</w:t>
            </w:r>
          </w:p>
        </w:tc>
        <w:tc>
          <w:tcPr>
            <w:tcW w:w="1550" w:type="dxa"/>
            <w:gridSpan w:val="2"/>
          </w:tcPr>
          <w:p w:rsidR="008D5BDA" w:rsidRPr="00AD08E4" w:rsidRDefault="008D5BDA">
            <w:pPr>
              <w:rPr>
                <w:rFonts w:ascii="Times New Roman" w:hAnsi="Times New Roman" w:cs="Times New Roman"/>
                <w:sz w:val="24"/>
                <w:szCs w:val="24"/>
              </w:rPr>
            </w:pPr>
            <w:r>
              <w:rPr>
                <w:rFonts w:ascii="Times New Roman" w:hAnsi="Times New Roman" w:cs="Times New Roman"/>
                <w:sz w:val="24"/>
                <w:szCs w:val="24"/>
              </w:rPr>
              <w:t>KNR 2-06 0309-08</w:t>
            </w:r>
          </w:p>
        </w:tc>
        <w:tc>
          <w:tcPr>
            <w:tcW w:w="3969" w:type="dxa"/>
          </w:tcPr>
          <w:p w:rsidR="008D5BDA" w:rsidRPr="00AD08E4" w:rsidRDefault="008D5BDA">
            <w:pPr>
              <w:rPr>
                <w:rFonts w:ascii="Times New Roman" w:hAnsi="Times New Roman" w:cs="Times New Roman"/>
                <w:sz w:val="24"/>
                <w:szCs w:val="24"/>
              </w:rPr>
            </w:pPr>
            <w:r>
              <w:rPr>
                <w:rFonts w:ascii="Times New Roman" w:hAnsi="Times New Roman" w:cs="Times New Roman"/>
                <w:sz w:val="24"/>
                <w:szCs w:val="24"/>
              </w:rPr>
              <w:t>Skropienie podbudowy emulsją pod nawierzchnie bitumiczne</w:t>
            </w:r>
          </w:p>
        </w:tc>
        <w:tc>
          <w:tcPr>
            <w:tcW w:w="890" w:type="dxa"/>
          </w:tcPr>
          <w:p w:rsidR="008D5BDA" w:rsidRDefault="008D5BDA" w:rsidP="00741579">
            <w:pPr>
              <w:jc w:val="center"/>
              <w:rPr>
                <w:rFonts w:ascii="Times New Roman" w:hAnsi="Times New Roman" w:cs="Times New Roman"/>
                <w:sz w:val="24"/>
                <w:szCs w:val="24"/>
              </w:rPr>
            </w:pPr>
          </w:p>
          <w:p w:rsidR="008D5BDA" w:rsidRPr="00B05724" w:rsidRDefault="008D5BDA"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8D5BDA" w:rsidRDefault="008D5BDA" w:rsidP="00A215E8">
            <w:pPr>
              <w:jc w:val="center"/>
              <w:rPr>
                <w:rFonts w:ascii="Times New Roman" w:hAnsi="Times New Roman" w:cs="Times New Roman"/>
                <w:sz w:val="24"/>
                <w:szCs w:val="24"/>
              </w:rPr>
            </w:pPr>
          </w:p>
          <w:p w:rsidR="00A215E8" w:rsidRPr="00AD08E4" w:rsidRDefault="00A215E8" w:rsidP="00A215E8">
            <w:pPr>
              <w:jc w:val="center"/>
              <w:rPr>
                <w:rFonts w:ascii="Times New Roman" w:hAnsi="Times New Roman" w:cs="Times New Roman"/>
                <w:sz w:val="24"/>
                <w:szCs w:val="24"/>
              </w:rPr>
            </w:pPr>
            <w:r>
              <w:rPr>
                <w:rFonts w:ascii="Times New Roman" w:hAnsi="Times New Roman" w:cs="Times New Roman"/>
                <w:sz w:val="24"/>
                <w:szCs w:val="24"/>
              </w:rPr>
              <w:t>1402,518</w:t>
            </w:r>
          </w:p>
        </w:tc>
        <w:tc>
          <w:tcPr>
            <w:tcW w:w="1166" w:type="dxa"/>
          </w:tcPr>
          <w:p w:rsidR="008D5BDA" w:rsidRPr="00AD08E4" w:rsidRDefault="008D5BDA">
            <w:pPr>
              <w:rPr>
                <w:rFonts w:ascii="Times New Roman" w:hAnsi="Times New Roman" w:cs="Times New Roman"/>
                <w:sz w:val="24"/>
                <w:szCs w:val="24"/>
              </w:rPr>
            </w:pPr>
          </w:p>
        </w:tc>
      </w:tr>
      <w:tr w:rsidR="008D5BDA" w:rsidTr="00F02380">
        <w:tc>
          <w:tcPr>
            <w:tcW w:w="543" w:type="dxa"/>
          </w:tcPr>
          <w:p w:rsidR="008D5BDA" w:rsidRPr="008D5BDA" w:rsidRDefault="008D5BDA">
            <w:pPr>
              <w:rPr>
                <w:rFonts w:ascii="Times New Roman" w:hAnsi="Times New Roman" w:cs="Times New Roman"/>
                <w:b/>
                <w:sz w:val="24"/>
                <w:szCs w:val="24"/>
              </w:rPr>
            </w:pPr>
            <w:r>
              <w:rPr>
                <w:rFonts w:ascii="Times New Roman" w:hAnsi="Times New Roman" w:cs="Times New Roman"/>
                <w:b/>
                <w:sz w:val="24"/>
                <w:szCs w:val="24"/>
              </w:rPr>
              <w:t>3</w:t>
            </w:r>
          </w:p>
        </w:tc>
        <w:tc>
          <w:tcPr>
            <w:tcW w:w="7543" w:type="dxa"/>
            <w:gridSpan w:val="5"/>
          </w:tcPr>
          <w:p w:rsidR="008D5BDA" w:rsidRPr="008D5BDA" w:rsidRDefault="008D5BDA">
            <w:pPr>
              <w:rPr>
                <w:rFonts w:ascii="Times New Roman" w:hAnsi="Times New Roman" w:cs="Times New Roman"/>
                <w:b/>
                <w:sz w:val="24"/>
                <w:szCs w:val="24"/>
              </w:rPr>
            </w:pPr>
            <w:r>
              <w:rPr>
                <w:rFonts w:ascii="Times New Roman" w:hAnsi="Times New Roman" w:cs="Times New Roman"/>
                <w:b/>
                <w:sz w:val="24"/>
                <w:szCs w:val="24"/>
              </w:rPr>
              <w:t>Nawierzchnia kod CPV 45233226-9</w:t>
            </w:r>
          </w:p>
        </w:tc>
        <w:tc>
          <w:tcPr>
            <w:tcW w:w="1166" w:type="dxa"/>
          </w:tcPr>
          <w:p w:rsidR="008D5BDA" w:rsidRPr="00AD08E4" w:rsidRDefault="008D5BDA">
            <w:pPr>
              <w:rPr>
                <w:rFonts w:ascii="Times New Roman" w:hAnsi="Times New Roman" w:cs="Times New Roman"/>
                <w:sz w:val="24"/>
                <w:szCs w:val="24"/>
              </w:rPr>
            </w:pPr>
          </w:p>
        </w:tc>
      </w:tr>
      <w:tr w:rsidR="00D83B93" w:rsidTr="00F02380">
        <w:tc>
          <w:tcPr>
            <w:tcW w:w="543" w:type="dxa"/>
          </w:tcPr>
          <w:p w:rsidR="00D83B93" w:rsidRPr="00AD08E4" w:rsidRDefault="00D83B93">
            <w:pPr>
              <w:rPr>
                <w:rFonts w:ascii="Times New Roman" w:hAnsi="Times New Roman" w:cs="Times New Roman"/>
                <w:sz w:val="24"/>
                <w:szCs w:val="24"/>
              </w:rPr>
            </w:pPr>
            <w:r>
              <w:rPr>
                <w:rFonts w:ascii="Times New Roman" w:hAnsi="Times New Roman" w:cs="Times New Roman"/>
                <w:sz w:val="24"/>
                <w:szCs w:val="24"/>
              </w:rPr>
              <w:t>8   d.3</w:t>
            </w:r>
          </w:p>
        </w:tc>
        <w:tc>
          <w:tcPr>
            <w:tcW w:w="1550" w:type="dxa"/>
            <w:gridSpan w:val="2"/>
          </w:tcPr>
          <w:p w:rsidR="00D83B93" w:rsidRPr="00AD08E4" w:rsidRDefault="00D83B93">
            <w:pPr>
              <w:rPr>
                <w:rFonts w:ascii="Times New Roman" w:hAnsi="Times New Roman" w:cs="Times New Roman"/>
                <w:sz w:val="24"/>
                <w:szCs w:val="24"/>
              </w:rPr>
            </w:pPr>
            <w:r>
              <w:rPr>
                <w:rFonts w:ascii="Times New Roman" w:hAnsi="Times New Roman" w:cs="Times New Roman"/>
                <w:sz w:val="24"/>
                <w:szCs w:val="24"/>
              </w:rPr>
              <w:t>KNR AT -03 0302-01</w:t>
            </w:r>
          </w:p>
        </w:tc>
        <w:tc>
          <w:tcPr>
            <w:tcW w:w="3969" w:type="dxa"/>
          </w:tcPr>
          <w:p w:rsidR="00D83B93" w:rsidRPr="00AD08E4" w:rsidRDefault="00D83B93">
            <w:pPr>
              <w:rPr>
                <w:rFonts w:ascii="Times New Roman" w:hAnsi="Times New Roman" w:cs="Times New Roman"/>
                <w:sz w:val="24"/>
                <w:szCs w:val="24"/>
              </w:rPr>
            </w:pPr>
            <w:r>
              <w:rPr>
                <w:rFonts w:ascii="Times New Roman" w:hAnsi="Times New Roman" w:cs="Times New Roman"/>
                <w:sz w:val="24"/>
                <w:szCs w:val="24"/>
              </w:rPr>
              <w:t>Nawierzchnie z betonu asfaltowego AC 11W- warstwa wiążąca o gr. 6 cm</w:t>
            </w:r>
          </w:p>
        </w:tc>
        <w:tc>
          <w:tcPr>
            <w:tcW w:w="890" w:type="dxa"/>
          </w:tcPr>
          <w:p w:rsidR="00D83B93" w:rsidRDefault="00D83B93" w:rsidP="00741579">
            <w:pPr>
              <w:jc w:val="center"/>
              <w:rPr>
                <w:rFonts w:ascii="Times New Roman" w:hAnsi="Times New Roman" w:cs="Times New Roman"/>
                <w:sz w:val="24"/>
                <w:szCs w:val="24"/>
              </w:rPr>
            </w:pPr>
          </w:p>
          <w:p w:rsidR="00D83B93" w:rsidRPr="00B05724" w:rsidRDefault="00D83B93"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D83B93" w:rsidRDefault="00D83B93" w:rsidP="00A215E8">
            <w:pPr>
              <w:jc w:val="center"/>
              <w:rPr>
                <w:rFonts w:ascii="Times New Roman" w:hAnsi="Times New Roman" w:cs="Times New Roman"/>
                <w:sz w:val="24"/>
                <w:szCs w:val="24"/>
              </w:rPr>
            </w:pPr>
          </w:p>
          <w:p w:rsidR="00A215E8" w:rsidRPr="00AD08E4" w:rsidRDefault="00A215E8" w:rsidP="00A215E8">
            <w:pPr>
              <w:jc w:val="center"/>
              <w:rPr>
                <w:rFonts w:ascii="Times New Roman" w:hAnsi="Times New Roman" w:cs="Times New Roman"/>
                <w:sz w:val="24"/>
                <w:szCs w:val="24"/>
              </w:rPr>
            </w:pPr>
            <w:r>
              <w:rPr>
                <w:rFonts w:ascii="Times New Roman" w:hAnsi="Times New Roman" w:cs="Times New Roman"/>
                <w:sz w:val="24"/>
                <w:szCs w:val="24"/>
              </w:rPr>
              <w:t>1318,710</w:t>
            </w:r>
          </w:p>
        </w:tc>
        <w:tc>
          <w:tcPr>
            <w:tcW w:w="1166" w:type="dxa"/>
          </w:tcPr>
          <w:p w:rsidR="00D83B93" w:rsidRPr="00AD08E4" w:rsidRDefault="00D83B93">
            <w:pPr>
              <w:rPr>
                <w:rFonts w:ascii="Times New Roman" w:hAnsi="Times New Roman" w:cs="Times New Roman"/>
                <w:sz w:val="24"/>
                <w:szCs w:val="24"/>
              </w:rPr>
            </w:pPr>
          </w:p>
        </w:tc>
      </w:tr>
      <w:tr w:rsidR="00D83B93" w:rsidTr="00F02380">
        <w:tc>
          <w:tcPr>
            <w:tcW w:w="543" w:type="dxa"/>
          </w:tcPr>
          <w:p w:rsidR="00D83B93" w:rsidRDefault="00D83B93">
            <w:pPr>
              <w:rPr>
                <w:rFonts w:ascii="Times New Roman" w:hAnsi="Times New Roman" w:cs="Times New Roman"/>
                <w:sz w:val="24"/>
                <w:szCs w:val="24"/>
              </w:rPr>
            </w:pPr>
            <w:r>
              <w:rPr>
                <w:rFonts w:ascii="Times New Roman" w:hAnsi="Times New Roman" w:cs="Times New Roman"/>
                <w:sz w:val="24"/>
                <w:szCs w:val="24"/>
              </w:rPr>
              <w:t>9    d.3</w:t>
            </w:r>
          </w:p>
          <w:p w:rsidR="00D83B93" w:rsidRPr="00AD08E4" w:rsidRDefault="00D83B93">
            <w:pPr>
              <w:rPr>
                <w:rFonts w:ascii="Times New Roman" w:hAnsi="Times New Roman" w:cs="Times New Roman"/>
                <w:sz w:val="24"/>
                <w:szCs w:val="24"/>
              </w:rPr>
            </w:pPr>
          </w:p>
        </w:tc>
        <w:tc>
          <w:tcPr>
            <w:tcW w:w="1550" w:type="dxa"/>
            <w:gridSpan w:val="2"/>
          </w:tcPr>
          <w:p w:rsidR="00D83B93" w:rsidRPr="00AD08E4" w:rsidRDefault="00D83B93">
            <w:pPr>
              <w:rPr>
                <w:rFonts w:ascii="Times New Roman" w:hAnsi="Times New Roman" w:cs="Times New Roman"/>
                <w:sz w:val="24"/>
                <w:szCs w:val="24"/>
              </w:rPr>
            </w:pPr>
            <w:r>
              <w:rPr>
                <w:rFonts w:ascii="Times New Roman" w:hAnsi="Times New Roman" w:cs="Times New Roman"/>
                <w:sz w:val="24"/>
                <w:szCs w:val="24"/>
              </w:rPr>
              <w:t>KNR AT -03 0302-01</w:t>
            </w:r>
          </w:p>
        </w:tc>
        <w:tc>
          <w:tcPr>
            <w:tcW w:w="3969" w:type="dxa"/>
          </w:tcPr>
          <w:p w:rsidR="00D83B93" w:rsidRPr="00AD08E4" w:rsidRDefault="00D83B93" w:rsidP="00D83B93">
            <w:pPr>
              <w:rPr>
                <w:rFonts w:ascii="Times New Roman" w:hAnsi="Times New Roman" w:cs="Times New Roman"/>
                <w:sz w:val="24"/>
                <w:szCs w:val="24"/>
              </w:rPr>
            </w:pPr>
            <w:r>
              <w:rPr>
                <w:rFonts w:ascii="Times New Roman" w:hAnsi="Times New Roman" w:cs="Times New Roman"/>
                <w:sz w:val="24"/>
                <w:szCs w:val="24"/>
              </w:rPr>
              <w:t>Nawierzchnie z betonu asfaltowego AC 5S warstwa ścieralna o gr. 4 cm</w:t>
            </w:r>
          </w:p>
        </w:tc>
        <w:tc>
          <w:tcPr>
            <w:tcW w:w="890" w:type="dxa"/>
          </w:tcPr>
          <w:p w:rsidR="00D83B93" w:rsidRDefault="00D83B93" w:rsidP="00741579">
            <w:pPr>
              <w:jc w:val="center"/>
              <w:rPr>
                <w:rFonts w:ascii="Times New Roman" w:hAnsi="Times New Roman" w:cs="Times New Roman"/>
                <w:sz w:val="24"/>
                <w:szCs w:val="24"/>
              </w:rPr>
            </w:pPr>
          </w:p>
          <w:p w:rsidR="00D83B93" w:rsidRPr="00B05724" w:rsidRDefault="00D83B93"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D83B93" w:rsidRDefault="00D83B93" w:rsidP="00A215E8">
            <w:pPr>
              <w:jc w:val="center"/>
              <w:rPr>
                <w:rFonts w:ascii="Times New Roman" w:hAnsi="Times New Roman" w:cs="Times New Roman"/>
                <w:sz w:val="24"/>
                <w:szCs w:val="24"/>
              </w:rPr>
            </w:pPr>
          </w:p>
          <w:p w:rsidR="00A215E8" w:rsidRPr="00AD08E4" w:rsidRDefault="00A215E8" w:rsidP="00A215E8">
            <w:pPr>
              <w:jc w:val="center"/>
              <w:rPr>
                <w:rFonts w:ascii="Times New Roman" w:hAnsi="Times New Roman" w:cs="Times New Roman"/>
                <w:sz w:val="24"/>
                <w:szCs w:val="24"/>
              </w:rPr>
            </w:pPr>
            <w:r>
              <w:rPr>
                <w:rFonts w:ascii="Times New Roman" w:hAnsi="Times New Roman" w:cs="Times New Roman"/>
                <w:sz w:val="24"/>
                <w:szCs w:val="24"/>
              </w:rPr>
              <w:t>1275,780</w:t>
            </w:r>
          </w:p>
        </w:tc>
        <w:tc>
          <w:tcPr>
            <w:tcW w:w="1166" w:type="dxa"/>
          </w:tcPr>
          <w:p w:rsidR="00D83B93" w:rsidRPr="00AD08E4" w:rsidRDefault="00D83B93">
            <w:pPr>
              <w:rPr>
                <w:rFonts w:ascii="Times New Roman" w:hAnsi="Times New Roman" w:cs="Times New Roman"/>
                <w:sz w:val="24"/>
                <w:szCs w:val="24"/>
              </w:rPr>
            </w:pPr>
          </w:p>
        </w:tc>
      </w:tr>
      <w:tr w:rsidR="00D83B93" w:rsidTr="00F02380">
        <w:tc>
          <w:tcPr>
            <w:tcW w:w="543" w:type="dxa"/>
          </w:tcPr>
          <w:p w:rsidR="00D83B93" w:rsidRPr="00D83B93" w:rsidRDefault="00D83B93">
            <w:pPr>
              <w:rPr>
                <w:rFonts w:ascii="Times New Roman" w:hAnsi="Times New Roman" w:cs="Times New Roman"/>
                <w:b/>
                <w:sz w:val="24"/>
                <w:szCs w:val="24"/>
              </w:rPr>
            </w:pPr>
            <w:r>
              <w:rPr>
                <w:rFonts w:ascii="Times New Roman" w:hAnsi="Times New Roman" w:cs="Times New Roman"/>
                <w:b/>
                <w:sz w:val="24"/>
                <w:szCs w:val="24"/>
              </w:rPr>
              <w:t>4</w:t>
            </w:r>
          </w:p>
        </w:tc>
        <w:tc>
          <w:tcPr>
            <w:tcW w:w="7543" w:type="dxa"/>
            <w:gridSpan w:val="5"/>
          </w:tcPr>
          <w:p w:rsidR="00D83B93" w:rsidRPr="00C01594" w:rsidRDefault="00C01594">
            <w:pPr>
              <w:rPr>
                <w:rFonts w:ascii="Times New Roman" w:hAnsi="Times New Roman" w:cs="Times New Roman"/>
                <w:b/>
                <w:sz w:val="24"/>
                <w:szCs w:val="24"/>
              </w:rPr>
            </w:pPr>
            <w:r>
              <w:rPr>
                <w:rFonts w:ascii="Times New Roman" w:hAnsi="Times New Roman" w:cs="Times New Roman"/>
                <w:b/>
                <w:sz w:val="24"/>
                <w:szCs w:val="24"/>
              </w:rPr>
              <w:t>Wykonanie poboczy i zjazdów kod CPV 45233123-7</w:t>
            </w:r>
          </w:p>
        </w:tc>
        <w:tc>
          <w:tcPr>
            <w:tcW w:w="1166" w:type="dxa"/>
          </w:tcPr>
          <w:p w:rsidR="00D83B93" w:rsidRPr="00AD08E4" w:rsidRDefault="00D83B93">
            <w:pPr>
              <w:rPr>
                <w:rFonts w:ascii="Times New Roman" w:hAnsi="Times New Roman" w:cs="Times New Roman"/>
                <w:sz w:val="24"/>
                <w:szCs w:val="24"/>
              </w:rPr>
            </w:pPr>
          </w:p>
        </w:tc>
      </w:tr>
      <w:tr w:rsidR="00C01594" w:rsidTr="00F02380">
        <w:tc>
          <w:tcPr>
            <w:tcW w:w="543" w:type="dxa"/>
          </w:tcPr>
          <w:p w:rsidR="00C01594" w:rsidRPr="00AD08E4" w:rsidRDefault="00C01594">
            <w:pPr>
              <w:rPr>
                <w:rFonts w:ascii="Times New Roman" w:hAnsi="Times New Roman" w:cs="Times New Roman"/>
                <w:sz w:val="24"/>
                <w:szCs w:val="24"/>
              </w:rPr>
            </w:pPr>
            <w:r>
              <w:rPr>
                <w:rFonts w:ascii="Times New Roman" w:hAnsi="Times New Roman" w:cs="Times New Roman"/>
                <w:sz w:val="24"/>
                <w:szCs w:val="24"/>
              </w:rPr>
              <w:t>10   d.4</w:t>
            </w:r>
          </w:p>
        </w:tc>
        <w:tc>
          <w:tcPr>
            <w:tcW w:w="1550" w:type="dxa"/>
            <w:gridSpan w:val="2"/>
          </w:tcPr>
          <w:p w:rsidR="00C01594" w:rsidRPr="00AD08E4" w:rsidRDefault="00C01594">
            <w:pPr>
              <w:rPr>
                <w:rFonts w:ascii="Times New Roman" w:hAnsi="Times New Roman" w:cs="Times New Roman"/>
                <w:sz w:val="24"/>
                <w:szCs w:val="24"/>
              </w:rPr>
            </w:pPr>
            <w:r>
              <w:rPr>
                <w:rFonts w:ascii="Times New Roman" w:hAnsi="Times New Roman" w:cs="Times New Roman"/>
                <w:sz w:val="24"/>
                <w:szCs w:val="24"/>
              </w:rPr>
              <w:t>KNR 2-31 0204-03</w:t>
            </w:r>
          </w:p>
        </w:tc>
        <w:tc>
          <w:tcPr>
            <w:tcW w:w="3969" w:type="dxa"/>
          </w:tcPr>
          <w:p w:rsidR="00C01594" w:rsidRPr="00AD08E4" w:rsidRDefault="00C01594">
            <w:pPr>
              <w:rPr>
                <w:rFonts w:ascii="Times New Roman" w:hAnsi="Times New Roman" w:cs="Times New Roman"/>
                <w:sz w:val="24"/>
                <w:szCs w:val="24"/>
              </w:rPr>
            </w:pPr>
            <w:r>
              <w:rPr>
                <w:rFonts w:ascii="Times New Roman" w:hAnsi="Times New Roman" w:cs="Times New Roman"/>
                <w:sz w:val="24"/>
                <w:szCs w:val="24"/>
              </w:rPr>
              <w:t>Nawierzchnia z tłucznia kamiennego – warstwa górna – grubość po zagęszczeniu10 cm</w:t>
            </w:r>
          </w:p>
        </w:tc>
        <w:tc>
          <w:tcPr>
            <w:tcW w:w="890" w:type="dxa"/>
          </w:tcPr>
          <w:p w:rsidR="00C01594" w:rsidRDefault="00C01594" w:rsidP="00741579">
            <w:pPr>
              <w:jc w:val="center"/>
              <w:rPr>
                <w:rFonts w:ascii="Times New Roman" w:hAnsi="Times New Roman" w:cs="Times New Roman"/>
                <w:sz w:val="24"/>
                <w:szCs w:val="24"/>
              </w:rPr>
            </w:pPr>
          </w:p>
          <w:p w:rsidR="00C01594" w:rsidRPr="00B05724" w:rsidRDefault="00C01594" w:rsidP="00741579">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C01594" w:rsidRDefault="00C01594" w:rsidP="00A215E8">
            <w:pPr>
              <w:jc w:val="center"/>
              <w:rPr>
                <w:rFonts w:ascii="Times New Roman" w:hAnsi="Times New Roman" w:cs="Times New Roman"/>
                <w:sz w:val="24"/>
                <w:szCs w:val="24"/>
              </w:rPr>
            </w:pPr>
          </w:p>
          <w:p w:rsidR="00A215E8" w:rsidRPr="00AD08E4" w:rsidRDefault="00A215E8" w:rsidP="00A215E8">
            <w:pPr>
              <w:jc w:val="center"/>
              <w:rPr>
                <w:rFonts w:ascii="Times New Roman" w:hAnsi="Times New Roman" w:cs="Times New Roman"/>
                <w:sz w:val="24"/>
                <w:szCs w:val="24"/>
              </w:rPr>
            </w:pPr>
            <w:r>
              <w:rPr>
                <w:rFonts w:ascii="Times New Roman" w:hAnsi="Times New Roman" w:cs="Times New Roman"/>
                <w:sz w:val="24"/>
                <w:szCs w:val="24"/>
              </w:rPr>
              <w:t>320,498</w:t>
            </w:r>
          </w:p>
        </w:tc>
        <w:tc>
          <w:tcPr>
            <w:tcW w:w="1166" w:type="dxa"/>
          </w:tcPr>
          <w:p w:rsidR="00C01594" w:rsidRPr="00AD08E4" w:rsidRDefault="00C01594">
            <w:pPr>
              <w:rPr>
                <w:rFonts w:ascii="Times New Roman" w:hAnsi="Times New Roman" w:cs="Times New Roman"/>
                <w:sz w:val="24"/>
                <w:szCs w:val="24"/>
              </w:rPr>
            </w:pPr>
          </w:p>
        </w:tc>
      </w:tr>
      <w:tr w:rsidR="00C01594" w:rsidTr="00F02380">
        <w:tc>
          <w:tcPr>
            <w:tcW w:w="543" w:type="dxa"/>
          </w:tcPr>
          <w:p w:rsidR="00C01594" w:rsidRPr="00C01594" w:rsidRDefault="00C01594" w:rsidP="00C01594">
            <w:pPr>
              <w:rPr>
                <w:rFonts w:ascii="Times New Roman" w:hAnsi="Times New Roman"/>
                <w:sz w:val="24"/>
                <w:szCs w:val="24"/>
              </w:rPr>
            </w:pPr>
            <w:r>
              <w:rPr>
                <w:rFonts w:ascii="Times New Roman" w:hAnsi="Times New Roman"/>
                <w:sz w:val="24"/>
                <w:szCs w:val="24"/>
              </w:rPr>
              <w:lastRenderedPageBreak/>
              <w:t xml:space="preserve">11 </w:t>
            </w:r>
            <w:r w:rsidRPr="00C01594">
              <w:rPr>
                <w:rFonts w:ascii="Times New Roman" w:hAnsi="Times New Roman"/>
                <w:sz w:val="24"/>
                <w:szCs w:val="24"/>
              </w:rPr>
              <w:t>d.4</w:t>
            </w:r>
          </w:p>
          <w:p w:rsidR="00C01594" w:rsidRPr="00C01594" w:rsidRDefault="00C01594" w:rsidP="00C01594">
            <w:pPr>
              <w:rPr>
                <w:rFonts w:ascii="Times New Roman" w:hAnsi="Times New Roman"/>
                <w:sz w:val="24"/>
                <w:szCs w:val="24"/>
              </w:rPr>
            </w:pPr>
          </w:p>
        </w:tc>
        <w:tc>
          <w:tcPr>
            <w:tcW w:w="1550" w:type="dxa"/>
            <w:gridSpan w:val="2"/>
          </w:tcPr>
          <w:p w:rsidR="00C01594" w:rsidRPr="00AD08E4" w:rsidRDefault="008C1EA8">
            <w:pPr>
              <w:rPr>
                <w:rFonts w:ascii="Times New Roman" w:hAnsi="Times New Roman" w:cs="Times New Roman"/>
                <w:sz w:val="24"/>
                <w:szCs w:val="24"/>
              </w:rPr>
            </w:pPr>
            <w:r>
              <w:rPr>
                <w:rFonts w:ascii="Times New Roman" w:hAnsi="Times New Roman" w:cs="Times New Roman"/>
                <w:sz w:val="24"/>
                <w:szCs w:val="24"/>
              </w:rPr>
              <w:t>KNR 2-31 1002-01</w:t>
            </w:r>
          </w:p>
        </w:tc>
        <w:tc>
          <w:tcPr>
            <w:tcW w:w="3969" w:type="dxa"/>
          </w:tcPr>
          <w:p w:rsidR="00C01594" w:rsidRPr="008C1EA8" w:rsidRDefault="008C1EA8" w:rsidP="008C1EA8">
            <w:pPr>
              <w:rPr>
                <w:rFonts w:ascii="Times New Roman" w:hAnsi="Times New Roman" w:cs="Times New Roman"/>
                <w:sz w:val="24"/>
                <w:szCs w:val="24"/>
                <w:vertAlign w:val="superscript"/>
              </w:rPr>
            </w:pPr>
            <w:r>
              <w:rPr>
                <w:rFonts w:ascii="Times New Roman" w:hAnsi="Times New Roman" w:cs="Times New Roman"/>
                <w:sz w:val="24"/>
                <w:szCs w:val="24"/>
              </w:rPr>
              <w:t>Powierzchniowe utrwalenie nawierzchni drogowych emulsją asfaltową , grysem kamiennym frakcji 5-8 w ilości</w:t>
            </w:r>
            <w:r w:rsidR="00667933">
              <w:rPr>
                <w:rFonts w:ascii="Times New Roman" w:hAnsi="Times New Roman" w:cs="Times New Roman"/>
                <w:sz w:val="24"/>
                <w:szCs w:val="24"/>
              </w:rPr>
              <w:t xml:space="preserve"> </w:t>
            </w:r>
            <w:r>
              <w:rPr>
                <w:rFonts w:ascii="Times New Roman" w:hAnsi="Times New Roman" w:cs="Times New Roman"/>
                <w:sz w:val="24"/>
                <w:szCs w:val="24"/>
              </w:rPr>
              <w:t>8,0 dcm</w:t>
            </w:r>
            <w:r>
              <w:rPr>
                <w:rFonts w:ascii="Times New Roman" w:hAnsi="Times New Roman" w:cs="Times New Roman"/>
                <w:sz w:val="24"/>
                <w:szCs w:val="24"/>
                <w:vertAlign w:val="superscript"/>
              </w:rPr>
              <w:t>3</w:t>
            </w: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890" w:type="dxa"/>
          </w:tcPr>
          <w:p w:rsidR="00C01594" w:rsidRDefault="00C01594">
            <w:pPr>
              <w:rPr>
                <w:rFonts w:ascii="Times New Roman" w:hAnsi="Times New Roman" w:cs="Times New Roman"/>
                <w:sz w:val="24"/>
                <w:szCs w:val="24"/>
              </w:rPr>
            </w:pPr>
          </w:p>
          <w:p w:rsidR="008C1EA8" w:rsidRPr="00AD08E4" w:rsidRDefault="008C1EA8" w:rsidP="008C1EA8">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34" w:type="dxa"/>
          </w:tcPr>
          <w:p w:rsidR="00C01594" w:rsidRDefault="00C01594" w:rsidP="00A215E8">
            <w:pPr>
              <w:jc w:val="center"/>
              <w:rPr>
                <w:rFonts w:ascii="Times New Roman" w:hAnsi="Times New Roman" w:cs="Times New Roman"/>
                <w:sz w:val="24"/>
                <w:szCs w:val="24"/>
              </w:rPr>
            </w:pPr>
          </w:p>
          <w:p w:rsidR="00A215E8" w:rsidRPr="00AD08E4" w:rsidRDefault="00A215E8" w:rsidP="00A215E8">
            <w:pPr>
              <w:jc w:val="center"/>
              <w:rPr>
                <w:rFonts w:ascii="Times New Roman" w:hAnsi="Times New Roman" w:cs="Times New Roman"/>
                <w:sz w:val="24"/>
                <w:szCs w:val="24"/>
              </w:rPr>
            </w:pPr>
            <w:r>
              <w:rPr>
                <w:rFonts w:ascii="Times New Roman" w:hAnsi="Times New Roman" w:cs="Times New Roman"/>
                <w:sz w:val="24"/>
                <w:szCs w:val="24"/>
              </w:rPr>
              <w:t>320,498</w:t>
            </w:r>
          </w:p>
        </w:tc>
        <w:tc>
          <w:tcPr>
            <w:tcW w:w="1166" w:type="dxa"/>
          </w:tcPr>
          <w:p w:rsidR="00C01594" w:rsidRPr="00AD08E4" w:rsidRDefault="00C01594">
            <w:pPr>
              <w:rPr>
                <w:rFonts w:ascii="Times New Roman" w:hAnsi="Times New Roman" w:cs="Times New Roman"/>
                <w:sz w:val="24"/>
                <w:szCs w:val="24"/>
              </w:rPr>
            </w:pPr>
          </w:p>
        </w:tc>
      </w:tr>
      <w:tr w:rsidR="00C01594" w:rsidTr="00F02380">
        <w:tc>
          <w:tcPr>
            <w:tcW w:w="543" w:type="dxa"/>
          </w:tcPr>
          <w:p w:rsidR="00C01594" w:rsidRPr="008C1EA8" w:rsidRDefault="008C1EA8">
            <w:pPr>
              <w:rPr>
                <w:rFonts w:ascii="Times New Roman" w:hAnsi="Times New Roman" w:cs="Times New Roman"/>
                <w:sz w:val="24"/>
                <w:szCs w:val="24"/>
              </w:rPr>
            </w:pPr>
            <w:r>
              <w:rPr>
                <w:rFonts w:ascii="Times New Roman" w:hAnsi="Times New Roman" w:cs="Times New Roman"/>
                <w:sz w:val="24"/>
                <w:szCs w:val="24"/>
              </w:rPr>
              <w:t>12   d.4</w:t>
            </w:r>
          </w:p>
        </w:tc>
        <w:tc>
          <w:tcPr>
            <w:tcW w:w="1550" w:type="dxa"/>
            <w:gridSpan w:val="2"/>
          </w:tcPr>
          <w:p w:rsidR="00C01594" w:rsidRPr="008C1EA8" w:rsidRDefault="008C1EA8">
            <w:pPr>
              <w:rPr>
                <w:rFonts w:ascii="Times New Roman" w:hAnsi="Times New Roman" w:cs="Times New Roman"/>
                <w:sz w:val="24"/>
                <w:szCs w:val="24"/>
              </w:rPr>
            </w:pPr>
            <w:r>
              <w:rPr>
                <w:rFonts w:ascii="Times New Roman" w:hAnsi="Times New Roman" w:cs="Times New Roman"/>
                <w:sz w:val="24"/>
                <w:szCs w:val="24"/>
              </w:rPr>
              <w:t>KNR 2-31 0402-04</w:t>
            </w:r>
          </w:p>
        </w:tc>
        <w:tc>
          <w:tcPr>
            <w:tcW w:w="3969" w:type="dxa"/>
          </w:tcPr>
          <w:p w:rsidR="00C01594" w:rsidRPr="008C1EA8" w:rsidRDefault="008C1EA8" w:rsidP="008C1EA8">
            <w:pPr>
              <w:rPr>
                <w:rFonts w:ascii="Times New Roman" w:hAnsi="Times New Roman" w:cs="Times New Roman"/>
                <w:sz w:val="24"/>
                <w:szCs w:val="24"/>
              </w:rPr>
            </w:pPr>
            <w:r>
              <w:rPr>
                <w:rFonts w:ascii="Times New Roman" w:hAnsi="Times New Roman" w:cs="Times New Roman"/>
                <w:sz w:val="24"/>
                <w:szCs w:val="24"/>
              </w:rPr>
              <w:t>Ława pod krawężnik betonowa z oporem</w:t>
            </w:r>
          </w:p>
        </w:tc>
        <w:tc>
          <w:tcPr>
            <w:tcW w:w="890" w:type="dxa"/>
          </w:tcPr>
          <w:p w:rsidR="00C01594" w:rsidRPr="008C1EA8" w:rsidRDefault="008C1EA8" w:rsidP="008C1EA8">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34" w:type="dxa"/>
          </w:tcPr>
          <w:p w:rsidR="00C01594" w:rsidRPr="008C1EA8" w:rsidRDefault="00A215E8" w:rsidP="00A215E8">
            <w:pPr>
              <w:jc w:val="center"/>
              <w:rPr>
                <w:rFonts w:ascii="Times New Roman" w:hAnsi="Times New Roman" w:cs="Times New Roman"/>
                <w:sz w:val="24"/>
                <w:szCs w:val="24"/>
              </w:rPr>
            </w:pPr>
            <w:r>
              <w:rPr>
                <w:rFonts w:ascii="Times New Roman" w:hAnsi="Times New Roman" w:cs="Times New Roman"/>
                <w:sz w:val="24"/>
                <w:szCs w:val="24"/>
              </w:rPr>
              <w:t>1,320</w:t>
            </w:r>
          </w:p>
        </w:tc>
        <w:tc>
          <w:tcPr>
            <w:tcW w:w="1166" w:type="dxa"/>
          </w:tcPr>
          <w:p w:rsidR="00C01594" w:rsidRPr="008C1EA8" w:rsidRDefault="00C01594">
            <w:pPr>
              <w:rPr>
                <w:rFonts w:ascii="Times New Roman" w:hAnsi="Times New Roman" w:cs="Times New Roman"/>
                <w:sz w:val="24"/>
                <w:szCs w:val="24"/>
              </w:rPr>
            </w:pPr>
          </w:p>
        </w:tc>
      </w:tr>
      <w:tr w:rsidR="00C01594" w:rsidTr="00F02380">
        <w:tc>
          <w:tcPr>
            <w:tcW w:w="543" w:type="dxa"/>
          </w:tcPr>
          <w:p w:rsidR="00C01594" w:rsidRPr="008C1EA8" w:rsidRDefault="008C1EA8">
            <w:pPr>
              <w:rPr>
                <w:rFonts w:ascii="Times New Roman" w:hAnsi="Times New Roman" w:cs="Times New Roman"/>
                <w:sz w:val="24"/>
                <w:szCs w:val="24"/>
              </w:rPr>
            </w:pPr>
            <w:r>
              <w:rPr>
                <w:rFonts w:ascii="Times New Roman" w:hAnsi="Times New Roman" w:cs="Times New Roman"/>
                <w:sz w:val="24"/>
                <w:szCs w:val="24"/>
              </w:rPr>
              <w:t>13  d.4</w:t>
            </w:r>
          </w:p>
        </w:tc>
        <w:tc>
          <w:tcPr>
            <w:tcW w:w="1550" w:type="dxa"/>
            <w:gridSpan w:val="2"/>
          </w:tcPr>
          <w:p w:rsidR="00C01594" w:rsidRPr="008C1EA8" w:rsidRDefault="008C1EA8">
            <w:pPr>
              <w:rPr>
                <w:rFonts w:ascii="Times New Roman" w:hAnsi="Times New Roman" w:cs="Times New Roman"/>
                <w:sz w:val="24"/>
                <w:szCs w:val="24"/>
              </w:rPr>
            </w:pPr>
            <w:r>
              <w:rPr>
                <w:rFonts w:ascii="Times New Roman" w:hAnsi="Times New Roman" w:cs="Times New Roman"/>
                <w:sz w:val="24"/>
                <w:szCs w:val="24"/>
              </w:rPr>
              <w:t>KNR 2-31 0403-01</w:t>
            </w:r>
          </w:p>
        </w:tc>
        <w:tc>
          <w:tcPr>
            <w:tcW w:w="3969" w:type="dxa"/>
          </w:tcPr>
          <w:p w:rsidR="00C01594" w:rsidRPr="008C1EA8" w:rsidRDefault="008C1EA8">
            <w:pPr>
              <w:rPr>
                <w:rFonts w:ascii="Times New Roman" w:hAnsi="Times New Roman" w:cs="Times New Roman"/>
                <w:sz w:val="24"/>
                <w:szCs w:val="24"/>
              </w:rPr>
            </w:pPr>
            <w:r>
              <w:rPr>
                <w:rFonts w:ascii="Times New Roman" w:hAnsi="Times New Roman" w:cs="Times New Roman"/>
                <w:sz w:val="24"/>
                <w:szCs w:val="24"/>
              </w:rPr>
              <w:t>Krawężniki betonowe wystające o wymiarach 15x30 na podsypce piaskowej</w:t>
            </w:r>
          </w:p>
        </w:tc>
        <w:tc>
          <w:tcPr>
            <w:tcW w:w="890" w:type="dxa"/>
          </w:tcPr>
          <w:p w:rsidR="00C01594" w:rsidRDefault="00C01594" w:rsidP="008C1EA8">
            <w:pPr>
              <w:jc w:val="center"/>
              <w:rPr>
                <w:rFonts w:ascii="Times New Roman" w:hAnsi="Times New Roman" w:cs="Times New Roman"/>
                <w:sz w:val="24"/>
                <w:szCs w:val="24"/>
              </w:rPr>
            </w:pPr>
          </w:p>
          <w:p w:rsidR="008C1EA8" w:rsidRPr="008C1EA8" w:rsidRDefault="008C1EA8" w:rsidP="008C1EA8">
            <w:pPr>
              <w:jc w:val="center"/>
              <w:rPr>
                <w:rFonts w:ascii="Times New Roman" w:hAnsi="Times New Roman" w:cs="Times New Roman"/>
                <w:sz w:val="24"/>
                <w:szCs w:val="24"/>
              </w:rPr>
            </w:pPr>
            <w:r>
              <w:rPr>
                <w:rFonts w:ascii="Times New Roman" w:hAnsi="Times New Roman" w:cs="Times New Roman"/>
                <w:sz w:val="24"/>
                <w:szCs w:val="24"/>
              </w:rPr>
              <w:t>m</w:t>
            </w:r>
          </w:p>
        </w:tc>
        <w:tc>
          <w:tcPr>
            <w:tcW w:w="1134" w:type="dxa"/>
          </w:tcPr>
          <w:p w:rsidR="00C01594" w:rsidRDefault="00C01594" w:rsidP="00A215E8">
            <w:pPr>
              <w:jc w:val="center"/>
              <w:rPr>
                <w:rFonts w:ascii="Times New Roman" w:hAnsi="Times New Roman" w:cs="Times New Roman"/>
                <w:sz w:val="24"/>
                <w:szCs w:val="24"/>
              </w:rPr>
            </w:pPr>
          </w:p>
          <w:p w:rsidR="00A215E8" w:rsidRPr="008C1EA8" w:rsidRDefault="00A215E8" w:rsidP="00A215E8">
            <w:pPr>
              <w:jc w:val="center"/>
              <w:rPr>
                <w:rFonts w:ascii="Times New Roman" w:hAnsi="Times New Roman" w:cs="Times New Roman"/>
                <w:sz w:val="24"/>
                <w:szCs w:val="24"/>
              </w:rPr>
            </w:pPr>
            <w:r>
              <w:rPr>
                <w:rFonts w:ascii="Times New Roman" w:hAnsi="Times New Roman" w:cs="Times New Roman"/>
                <w:sz w:val="24"/>
                <w:szCs w:val="24"/>
              </w:rPr>
              <w:t>16,000</w:t>
            </w:r>
          </w:p>
        </w:tc>
        <w:tc>
          <w:tcPr>
            <w:tcW w:w="1166" w:type="dxa"/>
          </w:tcPr>
          <w:p w:rsidR="00C01594" w:rsidRPr="008C1EA8" w:rsidRDefault="00C01594">
            <w:pPr>
              <w:rPr>
                <w:rFonts w:ascii="Times New Roman" w:hAnsi="Times New Roman" w:cs="Times New Roman"/>
                <w:sz w:val="24"/>
                <w:szCs w:val="24"/>
              </w:rPr>
            </w:pPr>
          </w:p>
        </w:tc>
      </w:tr>
      <w:tr w:rsidR="00C01594" w:rsidTr="00F02380">
        <w:tc>
          <w:tcPr>
            <w:tcW w:w="543" w:type="dxa"/>
          </w:tcPr>
          <w:p w:rsidR="00C01594" w:rsidRPr="008C1EA8" w:rsidRDefault="008C1EA8">
            <w:pPr>
              <w:rPr>
                <w:rFonts w:ascii="Times New Roman" w:hAnsi="Times New Roman" w:cs="Times New Roman"/>
                <w:b/>
                <w:sz w:val="24"/>
                <w:szCs w:val="24"/>
              </w:rPr>
            </w:pPr>
            <w:r>
              <w:rPr>
                <w:rFonts w:ascii="Times New Roman" w:hAnsi="Times New Roman" w:cs="Times New Roman"/>
                <w:b/>
                <w:sz w:val="24"/>
                <w:szCs w:val="24"/>
              </w:rPr>
              <w:t>5</w:t>
            </w:r>
          </w:p>
        </w:tc>
        <w:tc>
          <w:tcPr>
            <w:tcW w:w="7543" w:type="dxa"/>
            <w:gridSpan w:val="5"/>
          </w:tcPr>
          <w:p w:rsidR="00C01594" w:rsidRPr="008C1EA8" w:rsidRDefault="008C1EA8">
            <w:pPr>
              <w:rPr>
                <w:rFonts w:ascii="Times New Roman" w:hAnsi="Times New Roman" w:cs="Times New Roman"/>
                <w:b/>
                <w:sz w:val="24"/>
                <w:szCs w:val="24"/>
              </w:rPr>
            </w:pPr>
            <w:r>
              <w:rPr>
                <w:rFonts w:ascii="Times New Roman" w:hAnsi="Times New Roman" w:cs="Times New Roman"/>
                <w:b/>
                <w:sz w:val="24"/>
                <w:szCs w:val="24"/>
              </w:rPr>
              <w:t>Inne roboty kod CPV 45233000-9</w:t>
            </w:r>
          </w:p>
        </w:tc>
        <w:tc>
          <w:tcPr>
            <w:tcW w:w="1166" w:type="dxa"/>
          </w:tcPr>
          <w:p w:rsidR="00C01594" w:rsidRPr="008C1EA8" w:rsidRDefault="00C01594">
            <w:pPr>
              <w:rPr>
                <w:rFonts w:ascii="Times New Roman" w:hAnsi="Times New Roman" w:cs="Times New Roman"/>
                <w:sz w:val="24"/>
                <w:szCs w:val="24"/>
              </w:rPr>
            </w:pPr>
          </w:p>
        </w:tc>
      </w:tr>
      <w:tr w:rsidR="00C01594" w:rsidTr="00F02380">
        <w:tc>
          <w:tcPr>
            <w:tcW w:w="543" w:type="dxa"/>
          </w:tcPr>
          <w:p w:rsidR="00C01594" w:rsidRPr="008C1EA8" w:rsidRDefault="008C1EA8">
            <w:pPr>
              <w:rPr>
                <w:rFonts w:ascii="Times New Roman" w:hAnsi="Times New Roman" w:cs="Times New Roman"/>
                <w:sz w:val="24"/>
                <w:szCs w:val="24"/>
              </w:rPr>
            </w:pPr>
            <w:r>
              <w:rPr>
                <w:rFonts w:ascii="Times New Roman" w:hAnsi="Times New Roman" w:cs="Times New Roman"/>
                <w:sz w:val="24"/>
                <w:szCs w:val="24"/>
              </w:rPr>
              <w:t>14  d.5</w:t>
            </w:r>
          </w:p>
        </w:tc>
        <w:tc>
          <w:tcPr>
            <w:tcW w:w="1550" w:type="dxa"/>
            <w:gridSpan w:val="2"/>
          </w:tcPr>
          <w:p w:rsidR="00C01594" w:rsidRPr="008C1EA8" w:rsidRDefault="008C1EA8">
            <w:pPr>
              <w:rPr>
                <w:rFonts w:ascii="Times New Roman" w:hAnsi="Times New Roman" w:cs="Times New Roman"/>
                <w:sz w:val="24"/>
                <w:szCs w:val="24"/>
              </w:rPr>
            </w:pPr>
            <w:r>
              <w:rPr>
                <w:rFonts w:ascii="Times New Roman" w:hAnsi="Times New Roman" w:cs="Times New Roman"/>
                <w:sz w:val="24"/>
                <w:szCs w:val="24"/>
              </w:rPr>
              <w:t>KNR 2-31 1406-04</w:t>
            </w:r>
          </w:p>
        </w:tc>
        <w:tc>
          <w:tcPr>
            <w:tcW w:w="3969" w:type="dxa"/>
          </w:tcPr>
          <w:p w:rsidR="00C01594" w:rsidRPr="008C1EA8" w:rsidRDefault="008C1EA8">
            <w:pPr>
              <w:rPr>
                <w:rFonts w:ascii="Times New Roman" w:hAnsi="Times New Roman" w:cs="Times New Roman"/>
                <w:sz w:val="24"/>
                <w:szCs w:val="24"/>
              </w:rPr>
            </w:pPr>
            <w:r>
              <w:rPr>
                <w:rFonts w:ascii="Times New Roman" w:hAnsi="Times New Roman" w:cs="Times New Roman"/>
                <w:sz w:val="24"/>
                <w:szCs w:val="24"/>
              </w:rPr>
              <w:t>Regulacja pionowa studzienek dla zaworów wodociągowych</w:t>
            </w:r>
          </w:p>
        </w:tc>
        <w:tc>
          <w:tcPr>
            <w:tcW w:w="890" w:type="dxa"/>
          </w:tcPr>
          <w:p w:rsidR="00C01594" w:rsidRDefault="00C01594" w:rsidP="008C1EA8">
            <w:pPr>
              <w:jc w:val="center"/>
              <w:rPr>
                <w:rFonts w:ascii="Times New Roman" w:hAnsi="Times New Roman" w:cs="Times New Roman"/>
                <w:sz w:val="24"/>
                <w:szCs w:val="24"/>
              </w:rPr>
            </w:pPr>
          </w:p>
          <w:p w:rsidR="00E436EA" w:rsidRPr="008C1EA8" w:rsidRDefault="00E436EA" w:rsidP="008C1EA8">
            <w:pPr>
              <w:jc w:val="center"/>
              <w:rPr>
                <w:rFonts w:ascii="Times New Roman" w:hAnsi="Times New Roman" w:cs="Times New Roman"/>
                <w:sz w:val="24"/>
                <w:szCs w:val="24"/>
              </w:rPr>
            </w:pPr>
            <w:r>
              <w:rPr>
                <w:rFonts w:ascii="Times New Roman" w:hAnsi="Times New Roman" w:cs="Times New Roman"/>
                <w:sz w:val="24"/>
                <w:szCs w:val="24"/>
              </w:rPr>
              <w:t>szt.</w:t>
            </w:r>
          </w:p>
        </w:tc>
        <w:tc>
          <w:tcPr>
            <w:tcW w:w="1134" w:type="dxa"/>
          </w:tcPr>
          <w:p w:rsidR="00C01594" w:rsidRDefault="00C01594" w:rsidP="00A215E8">
            <w:pPr>
              <w:jc w:val="center"/>
              <w:rPr>
                <w:rFonts w:ascii="Times New Roman" w:hAnsi="Times New Roman" w:cs="Times New Roman"/>
                <w:sz w:val="24"/>
                <w:szCs w:val="24"/>
              </w:rPr>
            </w:pPr>
          </w:p>
          <w:p w:rsidR="00A215E8" w:rsidRPr="008C1EA8" w:rsidRDefault="00A215E8" w:rsidP="00A215E8">
            <w:pPr>
              <w:jc w:val="center"/>
              <w:rPr>
                <w:rFonts w:ascii="Times New Roman" w:hAnsi="Times New Roman" w:cs="Times New Roman"/>
                <w:sz w:val="24"/>
                <w:szCs w:val="24"/>
              </w:rPr>
            </w:pPr>
            <w:r>
              <w:rPr>
                <w:rFonts w:ascii="Times New Roman" w:hAnsi="Times New Roman" w:cs="Times New Roman"/>
                <w:sz w:val="24"/>
                <w:szCs w:val="24"/>
              </w:rPr>
              <w:t>2,000</w:t>
            </w:r>
          </w:p>
        </w:tc>
        <w:tc>
          <w:tcPr>
            <w:tcW w:w="1166" w:type="dxa"/>
          </w:tcPr>
          <w:p w:rsidR="00C01594" w:rsidRPr="008C1EA8" w:rsidRDefault="00C01594">
            <w:pPr>
              <w:rPr>
                <w:rFonts w:ascii="Times New Roman" w:hAnsi="Times New Roman" w:cs="Times New Roman"/>
                <w:sz w:val="24"/>
                <w:szCs w:val="24"/>
              </w:rPr>
            </w:pPr>
          </w:p>
        </w:tc>
      </w:tr>
      <w:tr w:rsidR="00C01594" w:rsidTr="00F02380">
        <w:tc>
          <w:tcPr>
            <w:tcW w:w="543" w:type="dxa"/>
          </w:tcPr>
          <w:p w:rsidR="00C01594" w:rsidRPr="008C1EA8" w:rsidRDefault="008C1EA8">
            <w:pPr>
              <w:rPr>
                <w:rFonts w:ascii="Times New Roman" w:hAnsi="Times New Roman" w:cs="Times New Roman"/>
                <w:sz w:val="24"/>
                <w:szCs w:val="24"/>
              </w:rPr>
            </w:pPr>
            <w:r>
              <w:rPr>
                <w:rFonts w:ascii="Times New Roman" w:hAnsi="Times New Roman" w:cs="Times New Roman"/>
                <w:sz w:val="24"/>
                <w:szCs w:val="24"/>
              </w:rPr>
              <w:t>15  d.5</w:t>
            </w:r>
          </w:p>
        </w:tc>
        <w:tc>
          <w:tcPr>
            <w:tcW w:w="1550" w:type="dxa"/>
            <w:gridSpan w:val="2"/>
          </w:tcPr>
          <w:p w:rsidR="00C01594" w:rsidRPr="008C1EA8" w:rsidRDefault="008C1EA8" w:rsidP="00E436EA">
            <w:pPr>
              <w:rPr>
                <w:rFonts w:ascii="Times New Roman" w:hAnsi="Times New Roman" w:cs="Times New Roman"/>
                <w:sz w:val="24"/>
                <w:szCs w:val="24"/>
              </w:rPr>
            </w:pPr>
            <w:r>
              <w:rPr>
                <w:rFonts w:ascii="Times New Roman" w:hAnsi="Times New Roman" w:cs="Times New Roman"/>
                <w:sz w:val="24"/>
                <w:szCs w:val="24"/>
              </w:rPr>
              <w:t>KNR 2-31 1406-0</w:t>
            </w:r>
            <w:r w:rsidR="00E436EA">
              <w:rPr>
                <w:rFonts w:ascii="Times New Roman" w:hAnsi="Times New Roman" w:cs="Times New Roman"/>
                <w:sz w:val="24"/>
                <w:szCs w:val="24"/>
              </w:rPr>
              <w:t>3</w:t>
            </w:r>
          </w:p>
        </w:tc>
        <w:tc>
          <w:tcPr>
            <w:tcW w:w="3969" w:type="dxa"/>
          </w:tcPr>
          <w:p w:rsidR="00C01594" w:rsidRPr="008C1EA8" w:rsidRDefault="00E436EA">
            <w:pPr>
              <w:rPr>
                <w:rFonts w:ascii="Times New Roman" w:hAnsi="Times New Roman" w:cs="Times New Roman"/>
                <w:sz w:val="24"/>
                <w:szCs w:val="24"/>
              </w:rPr>
            </w:pPr>
            <w:r>
              <w:rPr>
                <w:rFonts w:ascii="Times New Roman" w:hAnsi="Times New Roman" w:cs="Times New Roman"/>
                <w:sz w:val="24"/>
                <w:szCs w:val="24"/>
              </w:rPr>
              <w:t>Regulacja pionowa studzienek dla włazów kanałowych</w:t>
            </w:r>
          </w:p>
        </w:tc>
        <w:tc>
          <w:tcPr>
            <w:tcW w:w="890" w:type="dxa"/>
          </w:tcPr>
          <w:p w:rsidR="00C01594" w:rsidRDefault="00C01594" w:rsidP="00E436EA">
            <w:pPr>
              <w:jc w:val="center"/>
              <w:rPr>
                <w:rFonts w:ascii="Times New Roman" w:hAnsi="Times New Roman" w:cs="Times New Roman"/>
                <w:sz w:val="24"/>
                <w:szCs w:val="24"/>
              </w:rPr>
            </w:pPr>
          </w:p>
          <w:p w:rsidR="00E436EA" w:rsidRPr="008C1EA8" w:rsidRDefault="00E436EA" w:rsidP="00E436EA">
            <w:pPr>
              <w:jc w:val="center"/>
              <w:rPr>
                <w:rFonts w:ascii="Times New Roman" w:hAnsi="Times New Roman" w:cs="Times New Roman"/>
                <w:sz w:val="24"/>
                <w:szCs w:val="24"/>
              </w:rPr>
            </w:pPr>
            <w:r>
              <w:rPr>
                <w:rFonts w:ascii="Times New Roman" w:hAnsi="Times New Roman" w:cs="Times New Roman"/>
                <w:sz w:val="24"/>
                <w:szCs w:val="24"/>
              </w:rPr>
              <w:t>szt.</w:t>
            </w:r>
          </w:p>
        </w:tc>
        <w:tc>
          <w:tcPr>
            <w:tcW w:w="1134" w:type="dxa"/>
          </w:tcPr>
          <w:p w:rsidR="00C01594" w:rsidRDefault="00C01594" w:rsidP="00A215E8">
            <w:pPr>
              <w:jc w:val="center"/>
              <w:rPr>
                <w:rFonts w:ascii="Times New Roman" w:hAnsi="Times New Roman" w:cs="Times New Roman"/>
                <w:sz w:val="24"/>
                <w:szCs w:val="24"/>
              </w:rPr>
            </w:pPr>
          </w:p>
          <w:p w:rsidR="00A215E8" w:rsidRPr="008C1EA8" w:rsidRDefault="00A215E8" w:rsidP="00A215E8">
            <w:pPr>
              <w:jc w:val="center"/>
              <w:rPr>
                <w:rFonts w:ascii="Times New Roman" w:hAnsi="Times New Roman" w:cs="Times New Roman"/>
                <w:sz w:val="24"/>
                <w:szCs w:val="24"/>
              </w:rPr>
            </w:pPr>
            <w:r>
              <w:rPr>
                <w:rFonts w:ascii="Times New Roman" w:hAnsi="Times New Roman" w:cs="Times New Roman"/>
                <w:sz w:val="24"/>
                <w:szCs w:val="24"/>
              </w:rPr>
              <w:t>1,000</w:t>
            </w:r>
          </w:p>
        </w:tc>
        <w:tc>
          <w:tcPr>
            <w:tcW w:w="1166" w:type="dxa"/>
          </w:tcPr>
          <w:p w:rsidR="00C01594" w:rsidRPr="008C1EA8" w:rsidRDefault="00C01594">
            <w:pPr>
              <w:rPr>
                <w:rFonts w:ascii="Times New Roman" w:hAnsi="Times New Roman" w:cs="Times New Roman"/>
                <w:sz w:val="24"/>
                <w:szCs w:val="24"/>
              </w:rPr>
            </w:pPr>
          </w:p>
        </w:tc>
      </w:tr>
      <w:tr w:rsidR="00C01594" w:rsidTr="00F02380">
        <w:tc>
          <w:tcPr>
            <w:tcW w:w="543" w:type="dxa"/>
          </w:tcPr>
          <w:p w:rsidR="00C01594" w:rsidRPr="008C1EA8" w:rsidRDefault="00E436EA">
            <w:pPr>
              <w:rPr>
                <w:rFonts w:ascii="Times New Roman" w:hAnsi="Times New Roman" w:cs="Times New Roman"/>
                <w:sz w:val="24"/>
                <w:szCs w:val="24"/>
              </w:rPr>
            </w:pPr>
            <w:r>
              <w:rPr>
                <w:rFonts w:ascii="Times New Roman" w:hAnsi="Times New Roman" w:cs="Times New Roman"/>
                <w:sz w:val="24"/>
                <w:szCs w:val="24"/>
              </w:rPr>
              <w:t>16  d.5</w:t>
            </w:r>
          </w:p>
        </w:tc>
        <w:tc>
          <w:tcPr>
            <w:tcW w:w="1550" w:type="dxa"/>
            <w:gridSpan w:val="2"/>
          </w:tcPr>
          <w:p w:rsidR="00C01594" w:rsidRPr="008C1EA8" w:rsidRDefault="00E436EA">
            <w:pPr>
              <w:rPr>
                <w:rFonts w:ascii="Times New Roman" w:hAnsi="Times New Roman" w:cs="Times New Roman"/>
                <w:sz w:val="24"/>
                <w:szCs w:val="24"/>
              </w:rPr>
            </w:pPr>
            <w:r>
              <w:rPr>
                <w:rFonts w:ascii="Times New Roman" w:hAnsi="Times New Roman" w:cs="Times New Roman"/>
                <w:sz w:val="24"/>
                <w:szCs w:val="24"/>
              </w:rPr>
              <w:t>Kalkulacja własna</w:t>
            </w:r>
          </w:p>
        </w:tc>
        <w:tc>
          <w:tcPr>
            <w:tcW w:w="3969" w:type="dxa"/>
          </w:tcPr>
          <w:p w:rsidR="00C01594" w:rsidRPr="008C1EA8" w:rsidRDefault="00E436EA" w:rsidP="00E436EA">
            <w:pPr>
              <w:rPr>
                <w:rFonts w:ascii="Times New Roman" w:hAnsi="Times New Roman" w:cs="Times New Roman"/>
                <w:sz w:val="24"/>
                <w:szCs w:val="24"/>
              </w:rPr>
            </w:pPr>
            <w:r>
              <w:rPr>
                <w:rFonts w:ascii="Times New Roman" w:hAnsi="Times New Roman" w:cs="Times New Roman"/>
                <w:sz w:val="24"/>
                <w:szCs w:val="24"/>
              </w:rPr>
              <w:t>Inwentaryzacja powykonawcza</w:t>
            </w:r>
          </w:p>
        </w:tc>
        <w:tc>
          <w:tcPr>
            <w:tcW w:w="890" w:type="dxa"/>
          </w:tcPr>
          <w:p w:rsidR="00E436EA" w:rsidRPr="008C1EA8" w:rsidRDefault="00E436EA">
            <w:pPr>
              <w:rPr>
                <w:rFonts w:ascii="Times New Roman" w:hAnsi="Times New Roman" w:cs="Times New Roman"/>
                <w:sz w:val="24"/>
                <w:szCs w:val="24"/>
              </w:rPr>
            </w:pPr>
            <w:proofErr w:type="spellStart"/>
            <w:r>
              <w:rPr>
                <w:rFonts w:ascii="Times New Roman" w:hAnsi="Times New Roman" w:cs="Times New Roman"/>
                <w:sz w:val="24"/>
                <w:szCs w:val="24"/>
              </w:rPr>
              <w:t>kompl</w:t>
            </w:r>
            <w:proofErr w:type="spellEnd"/>
            <w:r>
              <w:rPr>
                <w:rFonts w:ascii="Times New Roman" w:hAnsi="Times New Roman" w:cs="Times New Roman"/>
                <w:sz w:val="24"/>
                <w:szCs w:val="24"/>
              </w:rPr>
              <w:t>.</w:t>
            </w:r>
          </w:p>
        </w:tc>
        <w:tc>
          <w:tcPr>
            <w:tcW w:w="1134" w:type="dxa"/>
          </w:tcPr>
          <w:p w:rsidR="00C01594" w:rsidRPr="008C1EA8" w:rsidRDefault="00A215E8" w:rsidP="00A215E8">
            <w:pPr>
              <w:jc w:val="center"/>
              <w:rPr>
                <w:rFonts w:ascii="Times New Roman" w:hAnsi="Times New Roman" w:cs="Times New Roman"/>
                <w:sz w:val="24"/>
                <w:szCs w:val="24"/>
              </w:rPr>
            </w:pPr>
            <w:r>
              <w:rPr>
                <w:rFonts w:ascii="Times New Roman" w:hAnsi="Times New Roman" w:cs="Times New Roman"/>
                <w:sz w:val="24"/>
                <w:szCs w:val="24"/>
              </w:rPr>
              <w:t>1,000</w:t>
            </w:r>
          </w:p>
        </w:tc>
        <w:tc>
          <w:tcPr>
            <w:tcW w:w="1166" w:type="dxa"/>
          </w:tcPr>
          <w:p w:rsidR="00C01594" w:rsidRPr="008C1EA8" w:rsidRDefault="00C01594">
            <w:pPr>
              <w:rPr>
                <w:rFonts w:ascii="Times New Roman" w:hAnsi="Times New Roman" w:cs="Times New Roman"/>
                <w:sz w:val="24"/>
                <w:szCs w:val="24"/>
              </w:rPr>
            </w:pPr>
          </w:p>
        </w:tc>
      </w:tr>
      <w:tr w:rsidR="00C01594" w:rsidTr="00F02380">
        <w:tc>
          <w:tcPr>
            <w:tcW w:w="543" w:type="dxa"/>
          </w:tcPr>
          <w:p w:rsidR="00C01594" w:rsidRPr="008C1EA8" w:rsidRDefault="00E436EA">
            <w:pPr>
              <w:rPr>
                <w:rFonts w:ascii="Times New Roman" w:hAnsi="Times New Roman" w:cs="Times New Roman"/>
                <w:sz w:val="24"/>
                <w:szCs w:val="24"/>
              </w:rPr>
            </w:pPr>
            <w:r>
              <w:rPr>
                <w:rFonts w:ascii="Times New Roman" w:hAnsi="Times New Roman" w:cs="Times New Roman"/>
                <w:sz w:val="24"/>
                <w:szCs w:val="24"/>
              </w:rPr>
              <w:t>17  d.5</w:t>
            </w:r>
          </w:p>
        </w:tc>
        <w:tc>
          <w:tcPr>
            <w:tcW w:w="1550" w:type="dxa"/>
            <w:gridSpan w:val="2"/>
          </w:tcPr>
          <w:p w:rsidR="00C01594" w:rsidRPr="008C1EA8" w:rsidRDefault="00E436EA">
            <w:pPr>
              <w:rPr>
                <w:rFonts w:ascii="Times New Roman" w:hAnsi="Times New Roman" w:cs="Times New Roman"/>
                <w:sz w:val="24"/>
                <w:szCs w:val="24"/>
              </w:rPr>
            </w:pPr>
            <w:r>
              <w:rPr>
                <w:rFonts w:ascii="Times New Roman" w:hAnsi="Times New Roman" w:cs="Times New Roman"/>
                <w:sz w:val="24"/>
                <w:szCs w:val="24"/>
              </w:rPr>
              <w:t>KNR 2-31 0702-01</w:t>
            </w:r>
          </w:p>
        </w:tc>
        <w:tc>
          <w:tcPr>
            <w:tcW w:w="3969" w:type="dxa"/>
          </w:tcPr>
          <w:p w:rsidR="00C01594" w:rsidRPr="008C1EA8" w:rsidRDefault="00E436EA">
            <w:pPr>
              <w:rPr>
                <w:rFonts w:ascii="Times New Roman" w:hAnsi="Times New Roman" w:cs="Times New Roman"/>
                <w:sz w:val="24"/>
                <w:szCs w:val="24"/>
              </w:rPr>
            </w:pPr>
            <w:r>
              <w:rPr>
                <w:rFonts w:ascii="Times New Roman" w:hAnsi="Times New Roman" w:cs="Times New Roman"/>
                <w:sz w:val="24"/>
                <w:szCs w:val="24"/>
              </w:rPr>
              <w:t>Słupki do znaków drogowych z rur stalowych o śr. 50 mm</w:t>
            </w:r>
          </w:p>
        </w:tc>
        <w:tc>
          <w:tcPr>
            <w:tcW w:w="890" w:type="dxa"/>
          </w:tcPr>
          <w:p w:rsidR="00C01594" w:rsidRPr="008C1EA8" w:rsidRDefault="00E436EA" w:rsidP="00E436EA">
            <w:pPr>
              <w:jc w:val="center"/>
              <w:rPr>
                <w:rFonts w:ascii="Times New Roman" w:hAnsi="Times New Roman" w:cs="Times New Roman"/>
                <w:sz w:val="24"/>
                <w:szCs w:val="24"/>
              </w:rPr>
            </w:pPr>
            <w:r>
              <w:rPr>
                <w:rFonts w:ascii="Times New Roman" w:hAnsi="Times New Roman" w:cs="Times New Roman"/>
                <w:sz w:val="24"/>
                <w:szCs w:val="24"/>
              </w:rPr>
              <w:t>szt.</w:t>
            </w:r>
          </w:p>
        </w:tc>
        <w:tc>
          <w:tcPr>
            <w:tcW w:w="1134" w:type="dxa"/>
          </w:tcPr>
          <w:p w:rsidR="00C01594" w:rsidRDefault="00C01594">
            <w:pPr>
              <w:rPr>
                <w:rFonts w:ascii="Times New Roman" w:hAnsi="Times New Roman" w:cs="Times New Roman"/>
                <w:sz w:val="24"/>
                <w:szCs w:val="24"/>
              </w:rPr>
            </w:pPr>
          </w:p>
          <w:p w:rsidR="00A215E8" w:rsidRPr="008C1EA8" w:rsidRDefault="00A215E8" w:rsidP="00A215E8">
            <w:pPr>
              <w:jc w:val="center"/>
              <w:rPr>
                <w:rFonts w:ascii="Times New Roman" w:hAnsi="Times New Roman" w:cs="Times New Roman"/>
                <w:sz w:val="24"/>
                <w:szCs w:val="24"/>
              </w:rPr>
            </w:pPr>
            <w:r>
              <w:rPr>
                <w:rFonts w:ascii="Times New Roman" w:hAnsi="Times New Roman" w:cs="Times New Roman"/>
                <w:sz w:val="24"/>
                <w:szCs w:val="24"/>
              </w:rPr>
              <w:t>2,000</w:t>
            </w:r>
          </w:p>
        </w:tc>
        <w:tc>
          <w:tcPr>
            <w:tcW w:w="1166" w:type="dxa"/>
          </w:tcPr>
          <w:p w:rsidR="00C01594" w:rsidRPr="008C1EA8" w:rsidRDefault="00C01594">
            <w:pPr>
              <w:rPr>
                <w:rFonts w:ascii="Times New Roman" w:hAnsi="Times New Roman" w:cs="Times New Roman"/>
                <w:sz w:val="24"/>
                <w:szCs w:val="24"/>
              </w:rPr>
            </w:pPr>
          </w:p>
        </w:tc>
      </w:tr>
      <w:tr w:rsidR="00C01594" w:rsidTr="00F02380">
        <w:tc>
          <w:tcPr>
            <w:tcW w:w="543" w:type="dxa"/>
          </w:tcPr>
          <w:p w:rsidR="00C01594" w:rsidRPr="008C1EA8" w:rsidRDefault="00E436EA">
            <w:pPr>
              <w:rPr>
                <w:rFonts w:ascii="Times New Roman" w:hAnsi="Times New Roman" w:cs="Times New Roman"/>
                <w:sz w:val="24"/>
                <w:szCs w:val="24"/>
              </w:rPr>
            </w:pPr>
            <w:r>
              <w:rPr>
                <w:rFonts w:ascii="Times New Roman" w:hAnsi="Times New Roman" w:cs="Times New Roman"/>
                <w:sz w:val="24"/>
                <w:szCs w:val="24"/>
              </w:rPr>
              <w:t>18  d.5</w:t>
            </w:r>
          </w:p>
        </w:tc>
        <w:tc>
          <w:tcPr>
            <w:tcW w:w="1550" w:type="dxa"/>
            <w:gridSpan w:val="2"/>
          </w:tcPr>
          <w:p w:rsidR="00C01594" w:rsidRPr="008C1EA8" w:rsidRDefault="00E436EA">
            <w:pPr>
              <w:rPr>
                <w:rFonts w:ascii="Times New Roman" w:hAnsi="Times New Roman" w:cs="Times New Roman"/>
                <w:sz w:val="24"/>
                <w:szCs w:val="24"/>
              </w:rPr>
            </w:pPr>
            <w:r>
              <w:rPr>
                <w:rFonts w:ascii="Times New Roman" w:hAnsi="Times New Roman" w:cs="Times New Roman"/>
                <w:sz w:val="24"/>
                <w:szCs w:val="24"/>
              </w:rPr>
              <w:t>KNR 2-31 0703-01</w:t>
            </w:r>
          </w:p>
        </w:tc>
        <w:tc>
          <w:tcPr>
            <w:tcW w:w="3969" w:type="dxa"/>
          </w:tcPr>
          <w:p w:rsidR="00C01594" w:rsidRPr="00E436EA" w:rsidRDefault="00E436EA">
            <w:pPr>
              <w:rPr>
                <w:rFonts w:ascii="Times New Roman" w:hAnsi="Times New Roman" w:cs="Times New Roman"/>
                <w:sz w:val="24"/>
                <w:szCs w:val="24"/>
                <w:vertAlign w:val="superscript"/>
              </w:rPr>
            </w:pPr>
            <w:r>
              <w:rPr>
                <w:rFonts w:ascii="Times New Roman" w:hAnsi="Times New Roman" w:cs="Times New Roman"/>
                <w:sz w:val="24"/>
                <w:szCs w:val="24"/>
              </w:rPr>
              <w:t>Przymocowanie tablic znaków drogowych zakazu, nakazu, ostrzegawczych, informacyjnych o powierzchni do 0,3 m</w:t>
            </w:r>
            <w:r>
              <w:rPr>
                <w:rFonts w:ascii="Times New Roman" w:hAnsi="Times New Roman" w:cs="Times New Roman"/>
                <w:sz w:val="24"/>
                <w:szCs w:val="24"/>
                <w:vertAlign w:val="superscript"/>
              </w:rPr>
              <w:t>2</w:t>
            </w:r>
          </w:p>
        </w:tc>
        <w:tc>
          <w:tcPr>
            <w:tcW w:w="890" w:type="dxa"/>
          </w:tcPr>
          <w:p w:rsidR="00E436EA" w:rsidRDefault="00E436EA">
            <w:pPr>
              <w:rPr>
                <w:rFonts w:ascii="Times New Roman" w:hAnsi="Times New Roman" w:cs="Times New Roman"/>
                <w:sz w:val="24"/>
                <w:szCs w:val="24"/>
              </w:rPr>
            </w:pPr>
          </w:p>
          <w:p w:rsidR="00C01594" w:rsidRPr="008C1EA8" w:rsidRDefault="00E436EA">
            <w:pPr>
              <w:rPr>
                <w:rFonts w:ascii="Times New Roman" w:hAnsi="Times New Roman" w:cs="Times New Roman"/>
                <w:sz w:val="24"/>
                <w:szCs w:val="24"/>
              </w:rPr>
            </w:pPr>
            <w:r>
              <w:rPr>
                <w:rFonts w:ascii="Times New Roman" w:hAnsi="Times New Roman" w:cs="Times New Roman"/>
                <w:sz w:val="24"/>
                <w:szCs w:val="24"/>
              </w:rPr>
              <w:t>szt.</w:t>
            </w:r>
          </w:p>
        </w:tc>
        <w:tc>
          <w:tcPr>
            <w:tcW w:w="1134" w:type="dxa"/>
          </w:tcPr>
          <w:p w:rsidR="00C01594" w:rsidRDefault="00C01594" w:rsidP="00A215E8">
            <w:pPr>
              <w:jc w:val="center"/>
              <w:rPr>
                <w:rFonts w:ascii="Times New Roman" w:hAnsi="Times New Roman" w:cs="Times New Roman"/>
                <w:sz w:val="24"/>
                <w:szCs w:val="24"/>
              </w:rPr>
            </w:pPr>
          </w:p>
          <w:p w:rsidR="00A215E8" w:rsidRPr="008C1EA8" w:rsidRDefault="00A215E8" w:rsidP="00A215E8">
            <w:pPr>
              <w:jc w:val="center"/>
              <w:rPr>
                <w:rFonts w:ascii="Times New Roman" w:hAnsi="Times New Roman" w:cs="Times New Roman"/>
                <w:sz w:val="24"/>
                <w:szCs w:val="24"/>
              </w:rPr>
            </w:pPr>
            <w:r>
              <w:rPr>
                <w:rFonts w:ascii="Times New Roman" w:hAnsi="Times New Roman" w:cs="Times New Roman"/>
                <w:sz w:val="24"/>
                <w:szCs w:val="24"/>
              </w:rPr>
              <w:t>2,000</w:t>
            </w:r>
          </w:p>
        </w:tc>
        <w:tc>
          <w:tcPr>
            <w:tcW w:w="1166" w:type="dxa"/>
          </w:tcPr>
          <w:p w:rsidR="00C01594" w:rsidRPr="008C1EA8" w:rsidRDefault="00C01594">
            <w:pPr>
              <w:rPr>
                <w:rFonts w:ascii="Times New Roman" w:hAnsi="Times New Roman" w:cs="Times New Roman"/>
                <w:sz w:val="24"/>
                <w:szCs w:val="24"/>
              </w:rPr>
            </w:pPr>
          </w:p>
        </w:tc>
      </w:tr>
    </w:tbl>
    <w:p w:rsidR="001A227B" w:rsidRDefault="001A227B" w:rsidP="001A227B">
      <w:pPr>
        <w:jc w:val="center"/>
      </w:pPr>
    </w:p>
    <w:sectPr w:rsidR="001A227B" w:rsidSect="009D08CA">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54" w:rsidRDefault="00EB4B54" w:rsidP="00E730A7">
      <w:pPr>
        <w:spacing w:after="0" w:line="240" w:lineRule="auto"/>
      </w:pPr>
      <w:r>
        <w:separator/>
      </w:r>
    </w:p>
  </w:endnote>
  <w:endnote w:type="continuationSeparator" w:id="0">
    <w:p w:rsidR="00EB4B54" w:rsidRDefault="00EB4B54" w:rsidP="00E7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37237"/>
      <w:docPartObj>
        <w:docPartGallery w:val="Page Numbers (Bottom of Page)"/>
        <w:docPartUnique/>
      </w:docPartObj>
    </w:sdtPr>
    <w:sdtContent>
      <w:p w:rsidR="002A7DA8" w:rsidRDefault="002A7DA8">
        <w:pPr>
          <w:pStyle w:val="Stopka"/>
          <w:jc w:val="center"/>
        </w:pPr>
        <w:r>
          <w:fldChar w:fldCharType="begin"/>
        </w:r>
        <w:r>
          <w:instrText>PAGE   \* MERGEFORMAT</w:instrText>
        </w:r>
        <w:r>
          <w:fldChar w:fldCharType="separate"/>
        </w:r>
        <w:r w:rsidR="00783296">
          <w:rPr>
            <w:noProof/>
          </w:rPr>
          <w:t>5</w:t>
        </w:r>
        <w:r>
          <w:fldChar w:fldCharType="end"/>
        </w:r>
      </w:p>
    </w:sdtContent>
  </w:sdt>
  <w:p w:rsidR="002A7DA8" w:rsidRDefault="002A7D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54" w:rsidRDefault="00EB4B54" w:rsidP="00E730A7">
      <w:pPr>
        <w:spacing w:after="0" w:line="240" w:lineRule="auto"/>
      </w:pPr>
      <w:r>
        <w:separator/>
      </w:r>
    </w:p>
  </w:footnote>
  <w:footnote w:type="continuationSeparator" w:id="0">
    <w:p w:rsidR="00EB4B54" w:rsidRDefault="00EB4B54" w:rsidP="00E73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ytuł"/>
      <w:id w:val="77738743"/>
      <w:placeholder>
        <w:docPart w:val="66ACE7CC07CD46C28C2C697F0AE7C507"/>
      </w:placeholder>
      <w:dataBinding w:prefixMappings="xmlns:ns0='http://schemas.openxmlformats.org/package/2006/metadata/core-properties' xmlns:ns1='http://purl.org/dc/elements/1.1/'" w:xpath="/ns0:coreProperties[1]/ns1:title[1]" w:storeItemID="{6C3C8BC8-F283-45AE-878A-BAB7291924A1}"/>
      <w:text/>
    </w:sdtPr>
    <w:sdtContent>
      <w:p w:rsidR="002A7DA8" w:rsidRPr="00741579" w:rsidRDefault="002A7DA8">
        <w:pPr>
          <w:pStyle w:val="Nagwek"/>
          <w:pBdr>
            <w:bottom w:val="thickThinSmallGap" w:sz="24" w:space="1" w:color="622423" w:themeColor="accent2" w:themeShade="7F"/>
          </w:pBdr>
          <w:jc w:val="center"/>
          <w:rPr>
            <w:rFonts w:asciiTheme="majorHAnsi" w:eastAsiaTheme="majorEastAsia" w:hAnsiTheme="majorHAnsi" w:cstheme="majorBidi"/>
            <w:sz w:val="24"/>
            <w:szCs w:val="24"/>
          </w:rPr>
        </w:pPr>
        <w:r w:rsidRPr="00741579">
          <w:rPr>
            <w:rFonts w:asciiTheme="majorHAnsi" w:eastAsiaTheme="majorEastAsia" w:hAnsiTheme="majorHAnsi" w:cstheme="majorBidi"/>
            <w:sz w:val="24"/>
            <w:szCs w:val="24"/>
          </w:rPr>
          <w:t xml:space="preserve">Przebudowa drogi wewnętrznej zlokalizowanej na działce o nr </w:t>
        </w:r>
        <w:proofErr w:type="spellStart"/>
        <w:r w:rsidRPr="00741579">
          <w:rPr>
            <w:rFonts w:asciiTheme="majorHAnsi" w:eastAsiaTheme="majorEastAsia" w:hAnsiTheme="majorHAnsi" w:cstheme="majorBidi"/>
            <w:sz w:val="24"/>
            <w:szCs w:val="24"/>
          </w:rPr>
          <w:t>ewid</w:t>
        </w:r>
        <w:proofErr w:type="spellEnd"/>
        <w:r w:rsidRPr="00741579">
          <w:rPr>
            <w:rFonts w:asciiTheme="majorHAnsi" w:eastAsiaTheme="majorEastAsia" w:hAnsiTheme="majorHAnsi" w:cstheme="majorBidi"/>
            <w:sz w:val="24"/>
            <w:szCs w:val="24"/>
          </w:rPr>
          <w:t>. 504/2 w Marcinkowie</w:t>
        </w:r>
      </w:p>
    </w:sdtContent>
  </w:sdt>
  <w:p w:rsidR="002A7DA8" w:rsidRDefault="002A7D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43"/>
    <w:multiLevelType w:val="hybridMultilevel"/>
    <w:tmpl w:val="D986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5389C"/>
    <w:multiLevelType w:val="hybridMultilevel"/>
    <w:tmpl w:val="ABE85F3A"/>
    <w:lvl w:ilvl="0" w:tplc="8E7EDF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9B1AD7"/>
    <w:multiLevelType w:val="hybridMultilevel"/>
    <w:tmpl w:val="C8087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E071A"/>
    <w:multiLevelType w:val="hybridMultilevel"/>
    <w:tmpl w:val="6F907F38"/>
    <w:lvl w:ilvl="0" w:tplc="93D4D484">
      <w:start w:val="1"/>
      <w:numFmt w:val="lowerLetter"/>
      <w:lvlText w:val="%1)"/>
      <w:lvlJc w:val="left"/>
      <w:pPr>
        <w:ind w:left="720" w:hanging="360"/>
      </w:pPr>
      <w:rPr>
        <w:rFonts w:eastAsia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50F8F"/>
    <w:multiLevelType w:val="hybridMultilevel"/>
    <w:tmpl w:val="EF0C63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861F4F"/>
    <w:multiLevelType w:val="hybridMultilevel"/>
    <w:tmpl w:val="98B4B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002ED7"/>
    <w:multiLevelType w:val="multilevel"/>
    <w:tmpl w:val="1654E358"/>
    <w:lvl w:ilvl="0">
      <w:start w:val="2"/>
      <w:numFmt w:val="decimal"/>
      <w:lvlText w:val="%1."/>
      <w:lvlJc w:val="left"/>
      <w:pPr>
        <w:ind w:left="502" w:hanging="360"/>
      </w:pPr>
      <w:rPr>
        <w:rFonts w:hint="default"/>
        <w:b/>
        <w:i/>
      </w:rPr>
    </w:lvl>
    <w:lvl w:ilvl="1">
      <w:start w:val="1"/>
      <w:numFmt w:val="decimal"/>
      <w:isLgl/>
      <w:lvlText w:val="%1.%2"/>
      <w:lvlJc w:val="left"/>
      <w:pPr>
        <w:ind w:left="592" w:hanging="45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186E26"/>
    <w:multiLevelType w:val="hybridMultilevel"/>
    <w:tmpl w:val="28361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F3563"/>
    <w:multiLevelType w:val="hybridMultilevel"/>
    <w:tmpl w:val="A6E085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E14ED1"/>
    <w:multiLevelType w:val="hybridMultilevel"/>
    <w:tmpl w:val="CA522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A40B75"/>
    <w:multiLevelType w:val="hybridMultilevel"/>
    <w:tmpl w:val="6430D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281346"/>
    <w:multiLevelType w:val="hybridMultilevel"/>
    <w:tmpl w:val="AB766422"/>
    <w:lvl w:ilvl="0" w:tplc="0908E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442A49"/>
    <w:multiLevelType w:val="hybridMultilevel"/>
    <w:tmpl w:val="4316F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F4670D"/>
    <w:multiLevelType w:val="hybridMultilevel"/>
    <w:tmpl w:val="81B22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7756EC"/>
    <w:multiLevelType w:val="hybridMultilevel"/>
    <w:tmpl w:val="CE8A2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197D6B"/>
    <w:multiLevelType w:val="hybridMultilevel"/>
    <w:tmpl w:val="D696D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361195"/>
    <w:multiLevelType w:val="hybridMultilevel"/>
    <w:tmpl w:val="817E4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5A733F"/>
    <w:multiLevelType w:val="hybridMultilevel"/>
    <w:tmpl w:val="991AF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95094C"/>
    <w:multiLevelType w:val="hybridMultilevel"/>
    <w:tmpl w:val="6376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CF7533"/>
    <w:multiLevelType w:val="hybridMultilevel"/>
    <w:tmpl w:val="C4966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D70049"/>
    <w:multiLevelType w:val="hybridMultilevel"/>
    <w:tmpl w:val="CD48C5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E2099"/>
    <w:multiLevelType w:val="hybridMultilevel"/>
    <w:tmpl w:val="377AB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096906"/>
    <w:multiLevelType w:val="hybridMultilevel"/>
    <w:tmpl w:val="7892E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3758D6"/>
    <w:multiLevelType w:val="hybridMultilevel"/>
    <w:tmpl w:val="9C98E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65B0D"/>
    <w:multiLevelType w:val="hybridMultilevel"/>
    <w:tmpl w:val="A85E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F30A79"/>
    <w:multiLevelType w:val="multilevel"/>
    <w:tmpl w:val="F4A854D6"/>
    <w:lvl w:ilvl="0">
      <w:start w:val="1"/>
      <w:numFmt w:val="decimal"/>
      <w:lvlText w:val="%1."/>
      <w:lvlJc w:val="left"/>
      <w:pPr>
        <w:ind w:left="720" w:hanging="360"/>
      </w:pPr>
      <w:rPr>
        <w:rFonts w:hint="default"/>
        <w:b w:val="0"/>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nsid w:val="4C4D60BA"/>
    <w:multiLevelType w:val="hybridMultilevel"/>
    <w:tmpl w:val="94E81C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607C95"/>
    <w:multiLevelType w:val="multilevel"/>
    <w:tmpl w:val="7D3AACC0"/>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53BB05FD"/>
    <w:multiLevelType w:val="hybridMultilevel"/>
    <w:tmpl w:val="132AA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4D7EB0"/>
    <w:multiLevelType w:val="hybridMultilevel"/>
    <w:tmpl w:val="29609D16"/>
    <w:lvl w:ilvl="0" w:tplc="8D4E5C60">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BC7DFE"/>
    <w:multiLevelType w:val="multilevel"/>
    <w:tmpl w:val="905245C8"/>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88796F"/>
    <w:multiLevelType w:val="hybridMultilevel"/>
    <w:tmpl w:val="C5EEB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DC7AFB"/>
    <w:multiLevelType w:val="hybridMultilevel"/>
    <w:tmpl w:val="DAEE90BE"/>
    <w:lvl w:ilvl="0" w:tplc="57E6A40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DA6731F"/>
    <w:multiLevelType w:val="hybridMultilevel"/>
    <w:tmpl w:val="8A0C5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854553"/>
    <w:multiLevelType w:val="hybridMultilevel"/>
    <w:tmpl w:val="8AF68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EC00C9"/>
    <w:multiLevelType w:val="hybridMultilevel"/>
    <w:tmpl w:val="8E32BAF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AB1693"/>
    <w:multiLevelType w:val="hybridMultilevel"/>
    <w:tmpl w:val="22B85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730E82"/>
    <w:multiLevelType w:val="hybridMultilevel"/>
    <w:tmpl w:val="B5482218"/>
    <w:lvl w:ilvl="0" w:tplc="D688C944">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277E21"/>
    <w:multiLevelType w:val="hybridMultilevel"/>
    <w:tmpl w:val="BA98D4F6"/>
    <w:lvl w:ilvl="0" w:tplc="624C9864">
      <w:start w:val="1"/>
      <w:numFmt w:val="decimal"/>
      <w:lvlText w:val="%1."/>
      <w:lvlJc w:val="left"/>
      <w:pPr>
        <w:ind w:left="720" w:hanging="360"/>
      </w:pPr>
      <w:rPr>
        <w:rFonts w:eastAsiaTheme="minorHAnsi" w:cstheme="minorBid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4F7B2E"/>
    <w:multiLevelType w:val="hybridMultilevel"/>
    <w:tmpl w:val="232EF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C20184"/>
    <w:multiLevelType w:val="hybridMultilevel"/>
    <w:tmpl w:val="E4043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4C3810"/>
    <w:multiLevelType w:val="hybridMultilevel"/>
    <w:tmpl w:val="F5D6B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272F5E"/>
    <w:multiLevelType w:val="hybridMultilevel"/>
    <w:tmpl w:val="F392F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320BB0"/>
    <w:multiLevelType w:val="hybridMultilevel"/>
    <w:tmpl w:val="9F02AF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085FB8"/>
    <w:multiLevelType w:val="hybridMultilevel"/>
    <w:tmpl w:val="E88842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6131F0"/>
    <w:multiLevelType w:val="hybridMultilevel"/>
    <w:tmpl w:val="6A581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6C18B0"/>
    <w:multiLevelType w:val="hybridMultilevel"/>
    <w:tmpl w:val="B1F48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0"/>
  </w:num>
  <w:num w:numId="3">
    <w:abstractNumId w:val="6"/>
  </w:num>
  <w:num w:numId="4">
    <w:abstractNumId w:val="26"/>
  </w:num>
  <w:num w:numId="5">
    <w:abstractNumId w:val="46"/>
  </w:num>
  <w:num w:numId="6">
    <w:abstractNumId w:val="2"/>
  </w:num>
  <w:num w:numId="7">
    <w:abstractNumId w:val="29"/>
  </w:num>
  <w:num w:numId="8">
    <w:abstractNumId w:val="43"/>
  </w:num>
  <w:num w:numId="9">
    <w:abstractNumId w:val="13"/>
  </w:num>
  <w:num w:numId="10">
    <w:abstractNumId w:val="3"/>
  </w:num>
  <w:num w:numId="11">
    <w:abstractNumId w:val="10"/>
  </w:num>
  <w:num w:numId="12">
    <w:abstractNumId w:val="28"/>
  </w:num>
  <w:num w:numId="13">
    <w:abstractNumId w:val="8"/>
  </w:num>
  <w:num w:numId="14">
    <w:abstractNumId w:val="9"/>
  </w:num>
  <w:num w:numId="15">
    <w:abstractNumId w:val="37"/>
  </w:num>
  <w:num w:numId="16">
    <w:abstractNumId w:val="44"/>
  </w:num>
  <w:num w:numId="17">
    <w:abstractNumId w:val="16"/>
  </w:num>
  <w:num w:numId="18">
    <w:abstractNumId w:val="33"/>
  </w:num>
  <w:num w:numId="19">
    <w:abstractNumId w:val="32"/>
  </w:num>
  <w:num w:numId="20">
    <w:abstractNumId w:val="40"/>
  </w:num>
  <w:num w:numId="21">
    <w:abstractNumId w:val="42"/>
  </w:num>
  <w:num w:numId="22">
    <w:abstractNumId w:val="12"/>
  </w:num>
  <w:num w:numId="23">
    <w:abstractNumId w:val="41"/>
  </w:num>
  <w:num w:numId="24">
    <w:abstractNumId w:val="45"/>
  </w:num>
  <w:num w:numId="25">
    <w:abstractNumId w:val="20"/>
  </w:num>
  <w:num w:numId="26">
    <w:abstractNumId w:val="31"/>
  </w:num>
  <w:num w:numId="27">
    <w:abstractNumId w:val="21"/>
  </w:num>
  <w:num w:numId="28">
    <w:abstractNumId w:val="14"/>
  </w:num>
  <w:num w:numId="29">
    <w:abstractNumId w:val="25"/>
  </w:num>
  <w:num w:numId="30">
    <w:abstractNumId w:val="4"/>
  </w:num>
  <w:num w:numId="31">
    <w:abstractNumId w:val="5"/>
  </w:num>
  <w:num w:numId="32">
    <w:abstractNumId w:val="7"/>
  </w:num>
  <w:num w:numId="33">
    <w:abstractNumId w:val="35"/>
  </w:num>
  <w:num w:numId="34">
    <w:abstractNumId w:val="34"/>
  </w:num>
  <w:num w:numId="35">
    <w:abstractNumId w:val="0"/>
  </w:num>
  <w:num w:numId="36">
    <w:abstractNumId w:val="22"/>
  </w:num>
  <w:num w:numId="37">
    <w:abstractNumId w:val="36"/>
  </w:num>
  <w:num w:numId="38">
    <w:abstractNumId w:val="27"/>
  </w:num>
  <w:num w:numId="39">
    <w:abstractNumId w:val="38"/>
  </w:num>
  <w:num w:numId="40">
    <w:abstractNumId w:val="23"/>
  </w:num>
  <w:num w:numId="41">
    <w:abstractNumId w:val="19"/>
  </w:num>
  <w:num w:numId="42">
    <w:abstractNumId w:val="17"/>
  </w:num>
  <w:num w:numId="43">
    <w:abstractNumId w:val="39"/>
  </w:num>
  <w:num w:numId="44">
    <w:abstractNumId w:val="1"/>
  </w:num>
  <w:num w:numId="45">
    <w:abstractNumId w:val="24"/>
  </w:num>
  <w:num w:numId="46">
    <w:abstractNumId w:val="15"/>
  </w:num>
  <w:num w:numId="47">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DD"/>
    <w:rsid w:val="00010D9E"/>
    <w:rsid w:val="00011824"/>
    <w:rsid w:val="00011E91"/>
    <w:rsid w:val="000157D3"/>
    <w:rsid w:val="00017A06"/>
    <w:rsid w:val="000245B4"/>
    <w:rsid w:val="00034C9C"/>
    <w:rsid w:val="00070C91"/>
    <w:rsid w:val="00093D98"/>
    <w:rsid w:val="000D072E"/>
    <w:rsid w:val="0012143C"/>
    <w:rsid w:val="00137CE8"/>
    <w:rsid w:val="00165D8A"/>
    <w:rsid w:val="001A227B"/>
    <w:rsid w:val="001B0D06"/>
    <w:rsid w:val="001B7EC8"/>
    <w:rsid w:val="001F0A14"/>
    <w:rsid w:val="001F6CBF"/>
    <w:rsid w:val="00220D4D"/>
    <w:rsid w:val="00265961"/>
    <w:rsid w:val="00270B55"/>
    <w:rsid w:val="00285F3A"/>
    <w:rsid w:val="002A658A"/>
    <w:rsid w:val="002A7DA8"/>
    <w:rsid w:val="002B64B9"/>
    <w:rsid w:val="002D66CF"/>
    <w:rsid w:val="002F43F1"/>
    <w:rsid w:val="003013BB"/>
    <w:rsid w:val="003411EF"/>
    <w:rsid w:val="00352ED0"/>
    <w:rsid w:val="00366439"/>
    <w:rsid w:val="00402FEE"/>
    <w:rsid w:val="00404925"/>
    <w:rsid w:val="00424DD4"/>
    <w:rsid w:val="00446495"/>
    <w:rsid w:val="0048263C"/>
    <w:rsid w:val="004A131C"/>
    <w:rsid w:val="004D3D6B"/>
    <w:rsid w:val="0050713D"/>
    <w:rsid w:val="00517B46"/>
    <w:rsid w:val="005427B4"/>
    <w:rsid w:val="0055027C"/>
    <w:rsid w:val="00552592"/>
    <w:rsid w:val="00570ACF"/>
    <w:rsid w:val="00584569"/>
    <w:rsid w:val="005955E2"/>
    <w:rsid w:val="00667933"/>
    <w:rsid w:val="00686D5B"/>
    <w:rsid w:val="006B07CD"/>
    <w:rsid w:val="006B3737"/>
    <w:rsid w:val="00741579"/>
    <w:rsid w:val="00745A00"/>
    <w:rsid w:val="00765212"/>
    <w:rsid w:val="00772281"/>
    <w:rsid w:val="00783296"/>
    <w:rsid w:val="0079104A"/>
    <w:rsid w:val="007D072B"/>
    <w:rsid w:val="007D72C3"/>
    <w:rsid w:val="007D7307"/>
    <w:rsid w:val="007F1AD6"/>
    <w:rsid w:val="00817B61"/>
    <w:rsid w:val="00822689"/>
    <w:rsid w:val="00843527"/>
    <w:rsid w:val="00855B9A"/>
    <w:rsid w:val="008B57E9"/>
    <w:rsid w:val="008C1EA8"/>
    <w:rsid w:val="008C3B21"/>
    <w:rsid w:val="008D5BDA"/>
    <w:rsid w:val="008F75CC"/>
    <w:rsid w:val="008F7CDA"/>
    <w:rsid w:val="009110A6"/>
    <w:rsid w:val="009530C9"/>
    <w:rsid w:val="009B639A"/>
    <w:rsid w:val="009D08CA"/>
    <w:rsid w:val="009D1820"/>
    <w:rsid w:val="00A15A42"/>
    <w:rsid w:val="00A215E8"/>
    <w:rsid w:val="00A267C1"/>
    <w:rsid w:val="00A52011"/>
    <w:rsid w:val="00AD08E4"/>
    <w:rsid w:val="00AD5A25"/>
    <w:rsid w:val="00B03A54"/>
    <w:rsid w:val="00B05724"/>
    <w:rsid w:val="00B212A5"/>
    <w:rsid w:val="00B81F9D"/>
    <w:rsid w:val="00B835BE"/>
    <w:rsid w:val="00B946D0"/>
    <w:rsid w:val="00BA2D68"/>
    <w:rsid w:val="00BA740C"/>
    <w:rsid w:val="00BC14DD"/>
    <w:rsid w:val="00C01594"/>
    <w:rsid w:val="00C637A4"/>
    <w:rsid w:val="00C76AE8"/>
    <w:rsid w:val="00C93B64"/>
    <w:rsid w:val="00CA6A3D"/>
    <w:rsid w:val="00CB2947"/>
    <w:rsid w:val="00D329BD"/>
    <w:rsid w:val="00D83B93"/>
    <w:rsid w:val="00D907A0"/>
    <w:rsid w:val="00DB05B3"/>
    <w:rsid w:val="00DB403A"/>
    <w:rsid w:val="00DB5D3A"/>
    <w:rsid w:val="00DC7610"/>
    <w:rsid w:val="00DD36BC"/>
    <w:rsid w:val="00DF4E38"/>
    <w:rsid w:val="00E07208"/>
    <w:rsid w:val="00E12C20"/>
    <w:rsid w:val="00E22598"/>
    <w:rsid w:val="00E436EA"/>
    <w:rsid w:val="00E47651"/>
    <w:rsid w:val="00E54712"/>
    <w:rsid w:val="00E5668D"/>
    <w:rsid w:val="00E730A7"/>
    <w:rsid w:val="00EA427E"/>
    <w:rsid w:val="00EB4B54"/>
    <w:rsid w:val="00EC213C"/>
    <w:rsid w:val="00F02380"/>
    <w:rsid w:val="00F47952"/>
    <w:rsid w:val="00F65B87"/>
    <w:rsid w:val="00F93B03"/>
    <w:rsid w:val="00F97264"/>
    <w:rsid w:val="00FA40B3"/>
    <w:rsid w:val="00FE2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BC14DD"/>
    <w:pPr>
      <w:keepNext/>
      <w:spacing w:after="0" w:line="240" w:lineRule="auto"/>
      <w:jc w:val="center"/>
      <w:outlineLvl w:val="0"/>
    </w:pPr>
    <w:rPr>
      <w:rFonts w:ascii="Times New Roman" w:eastAsia="Calibri"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14DD"/>
    <w:rPr>
      <w:rFonts w:ascii="Times New Roman" w:eastAsia="Calibri" w:hAnsi="Times New Roman" w:cs="Times New Roman"/>
      <w:b/>
      <w:sz w:val="32"/>
      <w:szCs w:val="20"/>
      <w:lang w:eastAsia="pl-PL"/>
    </w:rPr>
  </w:style>
  <w:style w:type="numbering" w:customStyle="1" w:styleId="Bezlisty1">
    <w:name w:val="Bez listy1"/>
    <w:next w:val="Bezlisty"/>
    <w:uiPriority w:val="99"/>
    <w:semiHidden/>
    <w:unhideWhenUsed/>
    <w:rsid w:val="00BC14DD"/>
  </w:style>
  <w:style w:type="paragraph" w:styleId="Bezodstpw">
    <w:name w:val="No Spacing"/>
    <w:uiPriority w:val="1"/>
    <w:qFormat/>
    <w:rsid w:val="00BC14DD"/>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BC14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BC14DD"/>
    <w:rPr>
      <w:rFonts w:ascii="Calibri" w:eastAsia="Calibri" w:hAnsi="Calibri" w:cs="Times New Roman"/>
    </w:rPr>
  </w:style>
  <w:style w:type="paragraph" w:styleId="Stopka">
    <w:name w:val="footer"/>
    <w:basedOn w:val="Normalny"/>
    <w:link w:val="StopkaZnak"/>
    <w:uiPriority w:val="99"/>
    <w:unhideWhenUsed/>
    <w:rsid w:val="00BC14DD"/>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BC14DD"/>
    <w:rPr>
      <w:rFonts w:ascii="Calibri" w:eastAsia="Calibri" w:hAnsi="Calibri" w:cs="Times New Roman"/>
    </w:rPr>
  </w:style>
  <w:style w:type="paragraph" w:styleId="Akapitzlist">
    <w:name w:val="List Paragraph"/>
    <w:basedOn w:val="Normalny"/>
    <w:uiPriority w:val="34"/>
    <w:qFormat/>
    <w:rsid w:val="00BC14DD"/>
    <w:pPr>
      <w:ind w:left="708"/>
    </w:pPr>
    <w:rPr>
      <w:rFonts w:ascii="Calibri" w:eastAsia="Calibri" w:hAnsi="Calibri" w:cs="Times New Roman"/>
    </w:rPr>
  </w:style>
  <w:style w:type="paragraph" w:styleId="Tekstprzypisudolnego">
    <w:name w:val="footnote text"/>
    <w:basedOn w:val="Normalny"/>
    <w:link w:val="TekstprzypisudolnegoZnak"/>
    <w:semiHidden/>
    <w:unhideWhenUsed/>
    <w:rsid w:val="00BC14DD"/>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BC14DD"/>
    <w:rPr>
      <w:rFonts w:ascii="Calibri" w:eastAsia="Calibri" w:hAnsi="Calibri" w:cs="Times New Roman"/>
      <w:sz w:val="20"/>
      <w:szCs w:val="20"/>
    </w:rPr>
  </w:style>
  <w:style w:type="character" w:styleId="Odwoanieprzypisudolnego">
    <w:name w:val="footnote reference"/>
    <w:uiPriority w:val="99"/>
    <w:semiHidden/>
    <w:unhideWhenUsed/>
    <w:rsid w:val="00BC14DD"/>
    <w:rPr>
      <w:vertAlign w:val="superscript"/>
    </w:rPr>
  </w:style>
  <w:style w:type="paragraph" w:styleId="Tekstpodstawowy2">
    <w:name w:val="Body Text 2"/>
    <w:basedOn w:val="Normalny"/>
    <w:link w:val="Tekstpodstawowy2Znak"/>
    <w:rsid w:val="00BC14DD"/>
    <w:pPr>
      <w:spacing w:after="0" w:line="240" w:lineRule="auto"/>
    </w:pPr>
    <w:rPr>
      <w:rFonts w:ascii="Times New Roman" w:eastAsia="Calibri"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BC14DD"/>
    <w:rPr>
      <w:rFonts w:ascii="Times New Roman" w:eastAsia="Calibri" w:hAnsi="Times New Roman" w:cs="Times New Roman"/>
      <w:b/>
      <w:bCs/>
      <w:sz w:val="26"/>
      <w:szCs w:val="20"/>
      <w:lang w:eastAsia="pl-PL"/>
    </w:rPr>
  </w:style>
  <w:style w:type="paragraph" w:styleId="Tekstpodstawowy3">
    <w:name w:val="Body Text 3"/>
    <w:basedOn w:val="Normalny"/>
    <w:link w:val="Tekstpodstawowy3Znak"/>
    <w:semiHidden/>
    <w:rsid w:val="00BC14DD"/>
    <w:pPr>
      <w:spacing w:after="120" w:line="240" w:lineRule="auto"/>
    </w:pPr>
    <w:rPr>
      <w:rFonts w:ascii="Times New Roman" w:eastAsia="Calibri"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BC14DD"/>
    <w:rPr>
      <w:rFonts w:ascii="Times New Roman" w:eastAsia="Calibri" w:hAnsi="Times New Roman" w:cs="Times New Roman"/>
      <w:sz w:val="16"/>
      <w:szCs w:val="16"/>
      <w:lang w:eastAsia="pl-PL"/>
    </w:rPr>
  </w:style>
  <w:style w:type="paragraph" w:styleId="Lista">
    <w:name w:val="List"/>
    <w:basedOn w:val="Normalny"/>
    <w:rsid w:val="00BC14DD"/>
    <w:pPr>
      <w:spacing w:after="0" w:line="240" w:lineRule="auto"/>
      <w:ind w:left="283" w:hanging="283"/>
    </w:pPr>
    <w:rPr>
      <w:rFonts w:ascii="Times New Roman" w:eastAsia="Calibri" w:hAnsi="Times New Roman" w:cs="Times New Roman"/>
      <w:sz w:val="20"/>
      <w:szCs w:val="20"/>
      <w:lang w:eastAsia="pl-PL"/>
    </w:rPr>
  </w:style>
  <w:style w:type="paragraph" w:customStyle="1" w:styleId="Default">
    <w:name w:val="Default"/>
    <w:rsid w:val="00BC14D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C14DD"/>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BC14DD"/>
    <w:rPr>
      <w:rFonts w:ascii="Tahoma" w:eastAsia="Calibri" w:hAnsi="Tahoma" w:cs="Tahoma"/>
      <w:sz w:val="16"/>
      <w:szCs w:val="16"/>
    </w:rPr>
  </w:style>
  <w:style w:type="table" w:styleId="Tabela-Siatka">
    <w:name w:val="Table Grid"/>
    <w:basedOn w:val="Standardowy"/>
    <w:uiPriority w:val="59"/>
    <w:rsid w:val="00BC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C14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14DD"/>
    <w:rPr>
      <w:sz w:val="20"/>
      <w:szCs w:val="20"/>
    </w:rPr>
  </w:style>
  <w:style w:type="character" w:styleId="Odwoanieprzypisukocowego">
    <w:name w:val="endnote reference"/>
    <w:basedOn w:val="Domylnaczcionkaakapitu"/>
    <w:uiPriority w:val="99"/>
    <w:semiHidden/>
    <w:unhideWhenUsed/>
    <w:rsid w:val="00BC14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BC14DD"/>
    <w:pPr>
      <w:keepNext/>
      <w:spacing w:after="0" w:line="240" w:lineRule="auto"/>
      <w:jc w:val="center"/>
      <w:outlineLvl w:val="0"/>
    </w:pPr>
    <w:rPr>
      <w:rFonts w:ascii="Times New Roman" w:eastAsia="Calibri"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14DD"/>
    <w:rPr>
      <w:rFonts w:ascii="Times New Roman" w:eastAsia="Calibri" w:hAnsi="Times New Roman" w:cs="Times New Roman"/>
      <w:b/>
      <w:sz w:val="32"/>
      <w:szCs w:val="20"/>
      <w:lang w:eastAsia="pl-PL"/>
    </w:rPr>
  </w:style>
  <w:style w:type="numbering" w:customStyle="1" w:styleId="Bezlisty1">
    <w:name w:val="Bez listy1"/>
    <w:next w:val="Bezlisty"/>
    <w:uiPriority w:val="99"/>
    <w:semiHidden/>
    <w:unhideWhenUsed/>
    <w:rsid w:val="00BC14DD"/>
  </w:style>
  <w:style w:type="paragraph" w:styleId="Bezodstpw">
    <w:name w:val="No Spacing"/>
    <w:uiPriority w:val="1"/>
    <w:qFormat/>
    <w:rsid w:val="00BC14DD"/>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BC14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BC14DD"/>
    <w:rPr>
      <w:rFonts w:ascii="Calibri" w:eastAsia="Calibri" w:hAnsi="Calibri" w:cs="Times New Roman"/>
    </w:rPr>
  </w:style>
  <w:style w:type="paragraph" w:styleId="Stopka">
    <w:name w:val="footer"/>
    <w:basedOn w:val="Normalny"/>
    <w:link w:val="StopkaZnak"/>
    <w:uiPriority w:val="99"/>
    <w:unhideWhenUsed/>
    <w:rsid w:val="00BC14DD"/>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BC14DD"/>
    <w:rPr>
      <w:rFonts w:ascii="Calibri" w:eastAsia="Calibri" w:hAnsi="Calibri" w:cs="Times New Roman"/>
    </w:rPr>
  </w:style>
  <w:style w:type="paragraph" w:styleId="Akapitzlist">
    <w:name w:val="List Paragraph"/>
    <w:basedOn w:val="Normalny"/>
    <w:uiPriority w:val="34"/>
    <w:qFormat/>
    <w:rsid w:val="00BC14DD"/>
    <w:pPr>
      <w:ind w:left="708"/>
    </w:pPr>
    <w:rPr>
      <w:rFonts w:ascii="Calibri" w:eastAsia="Calibri" w:hAnsi="Calibri" w:cs="Times New Roman"/>
    </w:rPr>
  </w:style>
  <w:style w:type="paragraph" w:styleId="Tekstprzypisudolnego">
    <w:name w:val="footnote text"/>
    <w:basedOn w:val="Normalny"/>
    <w:link w:val="TekstprzypisudolnegoZnak"/>
    <w:semiHidden/>
    <w:unhideWhenUsed/>
    <w:rsid w:val="00BC14DD"/>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BC14DD"/>
    <w:rPr>
      <w:rFonts w:ascii="Calibri" w:eastAsia="Calibri" w:hAnsi="Calibri" w:cs="Times New Roman"/>
      <w:sz w:val="20"/>
      <w:szCs w:val="20"/>
    </w:rPr>
  </w:style>
  <w:style w:type="character" w:styleId="Odwoanieprzypisudolnego">
    <w:name w:val="footnote reference"/>
    <w:uiPriority w:val="99"/>
    <w:semiHidden/>
    <w:unhideWhenUsed/>
    <w:rsid w:val="00BC14DD"/>
    <w:rPr>
      <w:vertAlign w:val="superscript"/>
    </w:rPr>
  </w:style>
  <w:style w:type="paragraph" w:styleId="Tekstpodstawowy2">
    <w:name w:val="Body Text 2"/>
    <w:basedOn w:val="Normalny"/>
    <w:link w:val="Tekstpodstawowy2Znak"/>
    <w:rsid w:val="00BC14DD"/>
    <w:pPr>
      <w:spacing w:after="0" w:line="240" w:lineRule="auto"/>
    </w:pPr>
    <w:rPr>
      <w:rFonts w:ascii="Times New Roman" w:eastAsia="Calibri"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BC14DD"/>
    <w:rPr>
      <w:rFonts w:ascii="Times New Roman" w:eastAsia="Calibri" w:hAnsi="Times New Roman" w:cs="Times New Roman"/>
      <w:b/>
      <w:bCs/>
      <w:sz w:val="26"/>
      <w:szCs w:val="20"/>
      <w:lang w:eastAsia="pl-PL"/>
    </w:rPr>
  </w:style>
  <w:style w:type="paragraph" w:styleId="Tekstpodstawowy3">
    <w:name w:val="Body Text 3"/>
    <w:basedOn w:val="Normalny"/>
    <w:link w:val="Tekstpodstawowy3Znak"/>
    <w:semiHidden/>
    <w:rsid w:val="00BC14DD"/>
    <w:pPr>
      <w:spacing w:after="120" w:line="240" w:lineRule="auto"/>
    </w:pPr>
    <w:rPr>
      <w:rFonts w:ascii="Times New Roman" w:eastAsia="Calibri"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BC14DD"/>
    <w:rPr>
      <w:rFonts w:ascii="Times New Roman" w:eastAsia="Calibri" w:hAnsi="Times New Roman" w:cs="Times New Roman"/>
      <w:sz w:val="16"/>
      <w:szCs w:val="16"/>
      <w:lang w:eastAsia="pl-PL"/>
    </w:rPr>
  </w:style>
  <w:style w:type="paragraph" w:styleId="Lista">
    <w:name w:val="List"/>
    <w:basedOn w:val="Normalny"/>
    <w:rsid w:val="00BC14DD"/>
    <w:pPr>
      <w:spacing w:after="0" w:line="240" w:lineRule="auto"/>
      <w:ind w:left="283" w:hanging="283"/>
    </w:pPr>
    <w:rPr>
      <w:rFonts w:ascii="Times New Roman" w:eastAsia="Calibri" w:hAnsi="Times New Roman" w:cs="Times New Roman"/>
      <w:sz w:val="20"/>
      <w:szCs w:val="20"/>
      <w:lang w:eastAsia="pl-PL"/>
    </w:rPr>
  </w:style>
  <w:style w:type="paragraph" w:customStyle="1" w:styleId="Default">
    <w:name w:val="Default"/>
    <w:rsid w:val="00BC14D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C14DD"/>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BC14DD"/>
    <w:rPr>
      <w:rFonts w:ascii="Tahoma" w:eastAsia="Calibri" w:hAnsi="Tahoma" w:cs="Tahoma"/>
      <w:sz w:val="16"/>
      <w:szCs w:val="16"/>
    </w:rPr>
  </w:style>
  <w:style w:type="table" w:styleId="Tabela-Siatka">
    <w:name w:val="Table Grid"/>
    <w:basedOn w:val="Standardowy"/>
    <w:uiPriority w:val="59"/>
    <w:rsid w:val="00BC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C14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14DD"/>
    <w:rPr>
      <w:sz w:val="20"/>
      <w:szCs w:val="20"/>
    </w:rPr>
  </w:style>
  <w:style w:type="character" w:styleId="Odwoanieprzypisukocowego">
    <w:name w:val="endnote reference"/>
    <w:basedOn w:val="Domylnaczcionkaakapitu"/>
    <w:uiPriority w:val="99"/>
    <w:semiHidden/>
    <w:unhideWhenUsed/>
    <w:rsid w:val="00BC1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ACE7CC07CD46C28C2C697F0AE7C507"/>
        <w:category>
          <w:name w:val="Ogólne"/>
          <w:gallery w:val="placeholder"/>
        </w:category>
        <w:types>
          <w:type w:val="bbPlcHdr"/>
        </w:types>
        <w:behaviors>
          <w:behavior w:val="content"/>
        </w:behaviors>
        <w:guid w:val="{642CD1EC-1B1F-45BD-8CB5-3EFF177CD0E1}"/>
      </w:docPartPr>
      <w:docPartBody>
        <w:p w:rsidR="001243BB" w:rsidRDefault="001243BB" w:rsidP="001243BB">
          <w:pPr>
            <w:pStyle w:val="66ACE7CC07CD46C28C2C697F0AE7C50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BB"/>
    <w:rsid w:val="001243BB"/>
    <w:rsid w:val="00581100"/>
    <w:rsid w:val="007513E5"/>
    <w:rsid w:val="008B05C7"/>
    <w:rsid w:val="00B73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6ACE7CC07CD46C28C2C697F0AE7C507">
    <w:name w:val="66ACE7CC07CD46C28C2C697F0AE7C507"/>
    <w:rsid w:val="001243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6ACE7CC07CD46C28C2C697F0AE7C507">
    <w:name w:val="66ACE7CC07CD46C28C2C697F0AE7C507"/>
    <w:rsid w:val="00124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6AAE-1D7D-4171-9098-90C92F35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64</Pages>
  <Words>17460</Words>
  <Characters>104762</Characters>
  <Application>Microsoft Office Word</Application>
  <DocSecurity>0</DocSecurity>
  <Lines>873</Lines>
  <Paragraphs>243</Paragraphs>
  <ScaleCrop>false</ScaleCrop>
  <HeadingPairs>
    <vt:vector size="2" baseType="variant">
      <vt:variant>
        <vt:lpstr>Tytuł</vt:lpstr>
      </vt:variant>
      <vt:variant>
        <vt:i4>1</vt:i4>
      </vt:variant>
    </vt:vector>
  </HeadingPairs>
  <TitlesOfParts>
    <vt:vector size="1" baseType="lpstr">
      <vt:lpstr>Przebudowa drogi wewnętrznej zlokalizowanej na działce o nr ewid. 504/2 w Marcinkowie</vt:lpstr>
    </vt:vector>
  </TitlesOfParts>
  <Company>Microsoft</Company>
  <LinksUpToDate>false</LinksUpToDate>
  <CharactersWithSpaces>121979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drogi wewnętrznej zlokalizowanej na działce o nr ewid. 504/2 w Marcinkowie</dc:title>
  <dc:creator>Beata Kiwak</dc:creator>
  <cp:lastModifiedBy>Beata Kiwak</cp:lastModifiedBy>
  <cp:revision>68</cp:revision>
  <cp:lastPrinted>2016-07-21T09:36:00Z</cp:lastPrinted>
  <dcterms:created xsi:type="dcterms:W3CDTF">2016-07-14T08:22:00Z</dcterms:created>
  <dcterms:modified xsi:type="dcterms:W3CDTF">2016-07-21T09:58:00Z</dcterms:modified>
</cp:coreProperties>
</file>