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5C" w:rsidRPr="0054350B" w:rsidRDefault="00C9585C" w:rsidP="00C95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4350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U M O W A   Nr BGK 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……</w:t>
      </w:r>
      <w:r w:rsidRPr="0054350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/201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7</w:t>
      </w:r>
      <w:r w:rsidRPr="0054350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(PROJEKT)</w:t>
      </w:r>
    </w:p>
    <w:p w:rsidR="00C9585C" w:rsidRPr="0054350B" w:rsidRDefault="00C9585C" w:rsidP="00C95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C9585C" w:rsidRPr="0054350B" w:rsidRDefault="00C9585C" w:rsidP="00C958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435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…………..</w:t>
      </w:r>
      <w:r w:rsidRPr="005435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Wąchocku  pomiędzy:</w:t>
      </w:r>
    </w:p>
    <w:p w:rsidR="00C9585C" w:rsidRPr="0054350B" w:rsidRDefault="00C9585C" w:rsidP="00C958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9585C" w:rsidRPr="0054350B" w:rsidRDefault="00C9585C" w:rsidP="00C95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435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Gminą Wąchock</w:t>
      </w:r>
      <w:r w:rsidRPr="005435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ul. Wielkowiejska 1 , 27-215 Wąchock, NIP 664 – 19 – 85 – 659, zwaną w dalszej części umowy </w:t>
      </w:r>
      <w:r w:rsidRPr="005435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ZAMAWIAJĄCYM</w:t>
      </w:r>
      <w:r w:rsidRPr="005435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reprezentowanym przez: mgr Jarosława </w:t>
      </w:r>
      <w:proofErr w:type="spellStart"/>
      <w:r w:rsidRPr="0054350B">
        <w:rPr>
          <w:rFonts w:ascii="Times New Roman" w:eastAsia="Calibri" w:hAnsi="Times New Roman" w:cs="Times New Roman"/>
          <w:sz w:val="24"/>
          <w:szCs w:val="24"/>
          <w:lang w:eastAsia="pl-PL"/>
        </w:rPr>
        <w:t>Samelę</w:t>
      </w:r>
      <w:proofErr w:type="spellEnd"/>
    </w:p>
    <w:p w:rsidR="00C9585C" w:rsidRPr="0054350B" w:rsidRDefault="00C9585C" w:rsidP="00C95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435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 </w:t>
      </w:r>
    </w:p>
    <w:p w:rsidR="00C9585C" w:rsidRPr="0054350B" w:rsidRDefault="00C9585C" w:rsidP="00C958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C9585C" w:rsidRPr="0054350B" w:rsidRDefault="00C9585C" w:rsidP="00C95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435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mającym siedzibę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…………………………………………………………………………….</w:t>
      </w:r>
    </w:p>
    <w:p w:rsidR="00C9585C" w:rsidRPr="0054350B" w:rsidRDefault="00C9585C" w:rsidP="00C95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435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reprezentowanym przez:</w:t>
      </w:r>
    </w:p>
    <w:p w:rsidR="00C9585C" w:rsidRPr="00A47CF8" w:rsidRDefault="00C9585C" w:rsidP="00C9585C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C9585C" w:rsidRPr="0054350B" w:rsidRDefault="00C9585C" w:rsidP="00C95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9585C" w:rsidRPr="0054350B" w:rsidRDefault="00C9585C" w:rsidP="00C95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435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 w dalszej części Umowy </w:t>
      </w:r>
      <w:r w:rsidRPr="005435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WYKONAWCĄ</w:t>
      </w:r>
      <w:r w:rsidRPr="0054350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C9585C" w:rsidRPr="0054350B" w:rsidRDefault="00C9585C" w:rsidP="00C958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9585C" w:rsidRDefault="00C9585C" w:rsidP="00C958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F8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9585C" w:rsidRDefault="00C9585C" w:rsidP="00C9585C">
      <w:pPr>
        <w:pStyle w:val="Bezodstpw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Zamawiający </w:t>
      </w:r>
      <w:r>
        <w:rPr>
          <w:rFonts w:ascii="Times New Roman" w:hAnsi="Times New Roman" w:cs="Times New Roman"/>
          <w:sz w:val="28"/>
          <w:szCs w:val="28"/>
        </w:rPr>
        <w:t xml:space="preserve">zleca a </w:t>
      </w:r>
      <w:r>
        <w:rPr>
          <w:rFonts w:ascii="Times New Roman" w:hAnsi="Times New Roman" w:cs="Times New Roman"/>
          <w:b/>
          <w:sz w:val="28"/>
          <w:szCs w:val="28"/>
        </w:rPr>
        <w:t xml:space="preserve">Wykonawca </w:t>
      </w:r>
      <w:r>
        <w:rPr>
          <w:rFonts w:ascii="Times New Roman" w:hAnsi="Times New Roman" w:cs="Times New Roman"/>
          <w:sz w:val="28"/>
          <w:szCs w:val="28"/>
        </w:rPr>
        <w:t>przyjmuje do opracowania: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„Warunki techniczne przebudowy ulicy Strażackiej w Wąchocku”, „Warunki techniczne przebudowy drogi wewnętrznej zlokalizowanej na działce o nr </w:t>
      </w:r>
      <w:proofErr w:type="spellStart"/>
      <w:r>
        <w:rPr>
          <w:rFonts w:ascii="Times New Roman" w:hAnsi="Times New Roman"/>
          <w:b/>
          <w:sz w:val="28"/>
          <w:szCs w:val="28"/>
        </w:rPr>
        <w:t>ewid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4760/3 w Wąchocku”, „Warunki techniczne przebudowy drogi wewnętrznej zlokalizowanej na działce o nr </w:t>
      </w:r>
      <w:proofErr w:type="spellStart"/>
      <w:r>
        <w:rPr>
          <w:rFonts w:ascii="Times New Roman" w:hAnsi="Times New Roman"/>
          <w:b/>
          <w:sz w:val="28"/>
          <w:szCs w:val="28"/>
        </w:rPr>
        <w:t>ewid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1071 w miejscowości Rataje”, „Warunki techniczne przebudowy drogi wewnętrznej zlokalizowanej na działce o nr </w:t>
      </w:r>
      <w:proofErr w:type="spellStart"/>
      <w:r>
        <w:rPr>
          <w:rFonts w:ascii="Times New Roman" w:hAnsi="Times New Roman"/>
          <w:b/>
          <w:sz w:val="28"/>
          <w:szCs w:val="28"/>
        </w:rPr>
        <w:t>ewid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1070 w miejscowości Rataje”, „Warunki techniczne przebudowy drogi gminnej – ulicy Polnej w Wąchocku”, „Warunki techniczne na wykonanie remontu drogi gminnej  - ulicy Górnej”, „ Dokumentację projektową na przebudowę sieci gazowej w związku z przebudową drogi wewnętrznej zlokalizowanej na działce o nr </w:t>
      </w:r>
      <w:proofErr w:type="spellStart"/>
      <w:r>
        <w:rPr>
          <w:rFonts w:ascii="Times New Roman" w:hAnsi="Times New Roman"/>
          <w:b/>
          <w:sz w:val="28"/>
          <w:szCs w:val="28"/>
        </w:rPr>
        <w:t>ewid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4760/3 w Wąchocku”. </w:t>
      </w:r>
      <w:r>
        <w:rPr>
          <w:rFonts w:ascii="Times New Roman" w:hAnsi="Times New Roman" w:cs="Times New Roman"/>
          <w:sz w:val="28"/>
          <w:szCs w:val="28"/>
        </w:rPr>
        <w:t>Powyższe opracowania zawierają: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projekt budowlany 4 egz. w wersji papierowej i 1 egz. w wersji elektronicznej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projekt wykonawczy 4 egz. w wersji papierowej i 1 egz. w wersji elektronicznej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szczegółowe specyfikacje techniczne wykonania i odbioru robót 2 egz. w wersji papierowej i 1 egz. w wersji elektronicznej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kosztorys inwestorski, przedmiar robót 2 egz.  w wersji papierowej i 1 egz. w wersji elektronicznej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przedmiotu zamówienia obejmuje także: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złożenie wniosków do Starostwa Powiatowego w Starachowicach o     zamiarze rozpoczęcia robót w imieniu Zamawiającego. </w:t>
      </w:r>
    </w:p>
    <w:p w:rsidR="00C9585C" w:rsidRDefault="00C9585C" w:rsidP="00C9585C">
      <w:pPr>
        <w:pStyle w:val="Bezodstpw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585C" w:rsidRDefault="00C9585C" w:rsidP="00C958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F8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9585C" w:rsidRDefault="00C9585C" w:rsidP="00C958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5C" w:rsidRPr="00BA14B4" w:rsidRDefault="00C9585C" w:rsidP="00C9585C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4B4">
        <w:rPr>
          <w:rFonts w:ascii="Times New Roman" w:hAnsi="Times New Roman" w:cs="Times New Roman"/>
          <w:sz w:val="28"/>
          <w:szCs w:val="28"/>
        </w:rPr>
        <w:t xml:space="preserve">Obowiązki </w:t>
      </w:r>
      <w:r>
        <w:rPr>
          <w:rFonts w:ascii="Times New Roman" w:hAnsi="Times New Roman" w:cs="Times New Roman"/>
          <w:b/>
          <w:sz w:val="28"/>
          <w:szCs w:val="28"/>
        </w:rPr>
        <w:t>Zamawiającego:</w:t>
      </w:r>
    </w:p>
    <w:p w:rsidR="00C9585C" w:rsidRDefault="00C9585C" w:rsidP="00C9585C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Udostępnienie dokumentów i danych związanych z wykonaniem prac projektowych, będących w posiadaniu </w:t>
      </w:r>
      <w:r>
        <w:rPr>
          <w:rFonts w:ascii="Times New Roman" w:hAnsi="Times New Roman" w:cs="Times New Roman"/>
          <w:b/>
          <w:sz w:val="28"/>
          <w:szCs w:val="28"/>
        </w:rPr>
        <w:t>Zamawiającego</w:t>
      </w:r>
      <w:r>
        <w:rPr>
          <w:rFonts w:ascii="Times New Roman" w:hAnsi="Times New Roman" w:cs="Times New Roman"/>
          <w:sz w:val="28"/>
          <w:szCs w:val="28"/>
        </w:rPr>
        <w:t>, a mogących mieć wpływ na zakres i jakość prac projektowych objętych przedmiotem niniejszej umowy.</w:t>
      </w:r>
    </w:p>
    <w:p w:rsidR="00C9585C" w:rsidRDefault="00C9585C" w:rsidP="00C9585C">
      <w:pPr>
        <w:pStyle w:val="Bezodstpw"/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Dokonanie terminowej zapłaty </w:t>
      </w:r>
      <w:r>
        <w:rPr>
          <w:rFonts w:ascii="Times New Roman" w:hAnsi="Times New Roman" w:cs="Times New Roman"/>
          <w:b/>
          <w:sz w:val="28"/>
          <w:szCs w:val="28"/>
        </w:rPr>
        <w:t>Wykonawcy</w:t>
      </w:r>
      <w:r>
        <w:rPr>
          <w:rFonts w:ascii="Times New Roman" w:hAnsi="Times New Roman" w:cs="Times New Roman"/>
          <w:sz w:val="28"/>
          <w:szCs w:val="28"/>
        </w:rPr>
        <w:t xml:space="preserve"> po protokolarnym odbiorze przedmiotu niniejszej umowy w terminach  określonych w </w:t>
      </w:r>
      <w:r w:rsidRPr="00A47CF8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 ust. 1.</w:t>
      </w:r>
    </w:p>
    <w:p w:rsidR="00C9585C" w:rsidRDefault="00C9585C" w:rsidP="00C9585C">
      <w:pPr>
        <w:pStyle w:val="Bezodstpw"/>
        <w:numPr>
          <w:ilvl w:val="0"/>
          <w:numId w:val="3"/>
        </w:numPr>
        <w:tabs>
          <w:tab w:val="left" w:pos="9072"/>
        </w:tabs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0A6796">
        <w:rPr>
          <w:rFonts w:ascii="Times New Roman" w:hAnsi="Times New Roman" w:cs="Times New Roman"/>
          <w:sz w:val="28"/>
          <w:szCs w:val="28"/>
        </w:rPr>
        <w:lastRenderedPageBreak/>
        <w:t>Obowiązki</w:t>
      </w:r>
      <w:r>
        <w:rPr>
          <w:rFonts w:ascii="Times New Roman" w:hAnsi="Times New Roman" w:cs="Times New Roman"/>
          <w:b/>
          <w:sz w:val="28"/>
          <w:szCs w:val="28"/>
        </w:rPr>
        <w:t xml:space="preserve"> Wykonawcy:</w:t>
      </w:r>
    </w:p>
    <w:p w:rsidR="00C9585C" w:rsidRDefault="00C9585C" w:rsidP="00C9585C">
      <w:pPr>
        <w:pStyle w:val="Bezodstpw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402">
        <w:rPr>
          <w:rFonts w:ascii="Times New Roman" w:hAnsi="Times New Roman" w:cs="Times New Roman"/>
          <w:sz w:val="28"/>
          <w:szCs w:val="28"/>
        </w:rPr>
        <w:t>Zrealizowanie przedmiotu umowy z należytą starannością, zgodnie z obowiązującymi przepisami prawa oraz normami i normatywami stosowanymi w budownictwie.</w:t>
      </w:r>
    </w:p>
    <w:p w:rsidR="00C9585C" w:rsidRPr="009C6402" w:rsidRDefault="00C9585C" w:rsidP="00C9585C">
      <w:pPr>
        <w:pStyle w:val="Bezodstpw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Konsultacja z </w:t>
      </w:r>
      <w:r>
        <w:rPr>
          <w:rFonts w:ascii="Times New Roman" w:hAnsi="Times New Roman" w:cs="Times New Roman"/>
          <w:b/>
          <w:sz w:val="28"/>
          <w:szCs w:val="28"/>
        </w:rPr>
        <w:t>Zamawiającym</w:t>
      </w:r>
      <w:r>
        <w:rPr>
          <w:rFonts w:ascii="Times New Roman" w:hAnsi="Times New Roman" w:cs="Times New Roman"/>
          <w:sz w:val="28"/>
          <w:szCs w:val="28"/>
        </w:rPr>
        <w:t xml:space="preserve"> istotnych rozwiązań konstrukcyjnych i materiałowych mających istotny wpływ na koszty inwestycji, które będą realizowane na podstawie opracowanych dokumentacji projektowych.</w:t>
      </w:r>
    </w:p>
    <w:p w:rsidR="00C9585C" w:rsidRDefault="00C9585C" w:rsidP="00C9585C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dokumentacji, które będą wzajemnie skoordynowane technicznie i kompletne z punktu widzenia realizacji przedmiotu objętego projektem. Zawierać będą wymagane opinie, uzgodnienia, zgody i pozwolenia w zakresie wynikającym z przepisów.</w:t>
      </w:r>
    </w:p>
    <w:p w:rsidR="00C9585C" w:rsidRDefault="00C9585C" w:rsidP="00C9585C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niekompletności dokumentacji objętych niniejszą umową </w:t>
      </w:r>
      <w:r w:rsidRPr="00B25623">
        <w:rPr>
          <w:rFonts w:ascii="Times New Roman" w:hAnsi="Times New Roman" w:cs="Times New Roman"/>
          <w:b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zobowiązany jest do wykonania dokumentacji uzupełniającej i pokrycia w całości kosztów jej wykonania.</w:t>
      </w:r>
    </w:p>
    <w:p w:rsidR="00C9585C" w:rsidRDefault="00C9585C" w:rsidP="00C9585C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Sprawowanie nadzoru autorskiego na etapie realizacji inwestycji </w:t>
      </w:r>
    </w:p>
    <w:p w:rsidR="00C9585C" w:rsidRDefault="00C9585C" w:rsidP="00C9585C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Przestrzeganie terminów ustawowych i umownych</w:t>
      </w:r>
    </w:p>
    <w:p w:rsidR="00C9585C" w:rsidRDefault="00C9585C" w:rsidP="00C9585C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Uzyskanie i kompletność wymaganych opinii i uzgodnień.</w:t>
      </w:r>
    </w:p>
    <w:p w:rsidR="00C9585C" w:rsidRDefault="00C9585C" w:rsidP="00C9585C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Współdziałanie na każdym etapie z Zamawiającym i uwzględnianie jego uwag i spostrzeżeń.</w:t>
      </w:r>
    </w:p>
    <w:p w:rsidR="00C9585C" w:rsidRDefault="00C9585C" w:rsidP="00C9585C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wyjaśnień w trakcie procedury wyłaniania Wykonawcy realizacji inwestycji na podstawie opracowanej dokumentacji oraz w trakcie ich realizacji.</w:t>
      </w:r>
    </w:p>
    <w:p w:rsidR="00C9585C" w:rsidRDefault="00C9585C" w:rsidP="00C9585C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F8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C9585C" w:rsidRDefault="00C9585C" w:rsidP="00C9585C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5C" w:rsidRDefault="00C9585C" w:rsidP="00C9585C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AEB">
        <w:rPr>
          <w:rFonts w:ascii="Times New Roman" w:hAnsi="Times New Roman" w:cs="Times New Roman"/>
          <w:b/>
          <w:sz w:val="28"/>
          <w:szCs w:val="28"/>
        </w:rPr>
        <w:t>Zamawiający</w:t>
      </w:r>
      <w:r>
        <w:rPr>
          <w:rFonts w:ascii="Times New Roman" w:hAnsi="Times New Roman" w:cs="Times New Roman"/>
          <w:sz w:val="28"/>
          <w:szCs w:val="28"/>
        </w:rPr>
        <w:t xml:space="preserve"> wymaga, aby przedmiot umowy został wykonany w terminie od dnia zawarcia umowy do dnia 30.06.2017 r. (złożenie wniosków o zamiarze rozpoczęcia robót budowlanych do Starostwa Powiatowego w Starachowicach).</w:t>
      </w:r>
    </w:p>
    <w:p w:rsidR="00C9585C" w:rsidRDefault="00C9585C" w:rsidP="00C9585C">
      <w:pPr>
        <w:pStyle w:val="Bezodstpw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przedłużenia realizacji przedmiotu umowy z przyczyn nie leżących po stronie </w:t>
      </w:r>
      <w:r>
        <w:rPr>
          <w:rFonts w:ascii="Times New Roman" w:hAnsi="Times New Roman" w:cs="Times New Roman"/>
          <w:b/>
          <w:sz w:val="28"/>
          <w:szCs w:val="28"/>
        </w:rPr>
        <w:t xml:space="preserve">Wykonawcy, Zamawiający </w:t>
      </w:r>
      <w:r>
        <w:rPr>
          <w:rFonts w:ascii="Times New Roman" w:hAnsi="Times New Roman" w:cs="Times New Roman"/>
          <w:sz w:val="28"/>
          <w:szCs w:val="28"/>
        </w:rPr>
        <w:t>ma możliwość przedłużenia terminu realizacji niniejszej umowy.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9585C" w:rsidRDefault="00C9585C" w:rsidP="00C9585C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CF8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9585C" w:rsidRDefault="00C9585C" w:rsidP="00C9585C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Strony ustalają, że obowiązującą formą wynagrodzenia jest wynagrodzenie ryczałtowe.</w:t>
      </w:r>
    </w:p>
    <w:p w:rsidR="00C9585C" w:rsidRDefault="00C9585C" w:rsidP="00C9585C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Wynagrodzenie, o którym mowa w ust. 1, wyraża się kwotą: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netto:     ……………………………. zł.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podatek VAT: ………………………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razem brutto: ……………………….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słownie złotych:  ……………………………..                               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 tym: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  wynagrodzenie za wykonanie </w:t>
      </w:r>
      <w:r>
        <w:rPr>
          <w:rFonts w:ascii="Times New Roman" w:hAnsi="Times New Roman"/>
          <w:b/>
          <w:sz w:val="28"/>
          <w:szCs w:val="28"/>
        </w:rPr>
        <w:t xml:space="preserve">„Warunków technicznych przebudowy ulicy Strażackiej w Wąchocku”, </w:t>
      </w:r>
      <w:r>
        <w:rPr>
          <w:rFonts w:ascii="Times New Roman" w:hAnsi="Times New Roman" w:cs="Times New Roman"/>
          <w:sz w:val="28"/>
          <w:szCs w:val="28"/>
        </w:rPr>
        <w:t>wyraża się kwotą: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netto:     ……………………………. zł.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podatek VAT: ………………………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razem brutto: ……………………….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słownie złotych:  ……………………………..  </w:t>
      </w:r>
    </w:p>
    <w:p w:rsidR="00C9585C" w:rsidRDefault="00C9585C" w:rsidP="00C9585C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wynagrodzenie za wykonanie </w:t>
      </w:r>
      <w:r>
        <w:rPr>
          <w:rFonts w:ascii="Times New Roman" w:hAnsi="Times New Roman"/>
          <w:b/>
          <w:sz w:val="28"/>
          <w:szCs w:val="28"/>
        </w:rPr>
        <w:t xml:space="preserve">„Warunków technicznych przebudowy drogi wewnętrznej zlokalizowanej na działce o nr </w:t>
      </w:r>
      <w:proofErr w:type="spellStart"/>
      <w:r>
        <w:rPr>
          <w:rFonts w:ascii="Times New Roman" w:hAnsi="Times New Roman"/>
          <w:b/>
          <w:sz w:val="28"/>
          <w:szCs w:val="28"/>
        </w:rPr>
        <w:t>ewid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4760/3 w Wąchocku”, </w:t>
      </w:r>
      <w:r>
        <w:rPr>
          <w:rFonts w:ascii="Times New Roman" w:hAnsi="Times New Roman" w:cs="Times New Roman"/>
          <w:sz w:val="28"/>
          <w:szCs w:val="28"/>
        </w:rPr>
        <w:t xml:space="preserve">wyraża się kwotą: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netto:     ……………………………. zł.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podatek VAT: ………………………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razem brutto: ……………………….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słownie złotych:  ……………………………..  </w:t>
      </w:r>
    </w:p>
    <w:p w:rsidR="00C9585C" w:rsidRDefault="00C9585C" w:rsidP="00C9585C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wynagrodzenie za wykonanie </w:t>
      </w:r>
      <w:r>
        <w:rPr>
          <w:rFonts w:ascii="Times New Roman" w:hAnsi="Times New Roman"/>
          <w:b/>
          <w:sz w:val="28"/>
          <w:szCs w:val="28"/>
        </w:rPr>
        <w:t xml:space="preserve">Warunków technicznych przebudowy drogi wewnętrznej zlokalizowanej na działce o nr </w:t>
      </w:r>
      <w:proofErr w:type="spellStart"/>
      <w:r>
        <w:rPr>
          <w:rFonts w:ascii="Times New Roman" w:hAnsi="Times New Roman"/>
          <w:b/>
          <w:sz w:val="28"/>
          <w:szCs w:val="28"/>
        </w:rPr>
        <w:t>ewid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1071 w miejscowości Rataje”, </w:t>
      </w:r>
      <w:r>
        <w:rPr>
          <w:rFonts w:ascii="Times New Roman" w:hAnsi="Times New Roman" w:cs="Times New Roman"/>
          <w:sz w:val="28"/>
          <w:szCs w:val="28"/>
        </w:rPr>
        <w:t>wyraża się kwotą: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netto:     ……………………………. zł.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podatek VAT: ………………………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razem brutto: ……………………….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słownie złotych:  ……………………………..  </w:t>
      </w:r>
    </w:p>
    <w:p w:rsidR="00C9585C" w:rsidRDefault="00C9585C" w:rsidP="00C9585C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wynagrodzenie za wykonanie </w:t>
      </w:r>
      <w:r>
        <w:rPr>
          <w:rFonts w:ascii="Times New Roman" w:hAnsi="Times New Roman"/>
          <w:b/>
          <w:sz w:val="28"/>
          <w:szCs w:val="28"/>
        </w:rPr>
        <w:t xml:space="preserve">Warunków technicznych przebudowy drogi wewnętrznej zlokalizowanej na działce o nr </w:t>
      </w:r>
      <w:proofErr w:type="spellStart"/>
      <w:r>
        <w:rPr>
          <w:rFonts w:ascii="Times New Roman" w:hAnsi="Times New Roman"/>
          <w:b/>
          <w:sz w:val="28"/>
          <w:szCs w:val="28"/>
        </w:rPr>
        <w:t>ewid</w:t>
      </w:r>
      <w:proofErr w:type="spellEnd"/>
      <w:r>
        <w:rPr>
          <w:rFonts w:ascii="Times New Roman" w:hAnsi="Times New Roman"/>
          <w:b/>
          <w:sz w:val="28"/>
          <w:szCs w:val="28"/>
        </w:rPr>
        <w:t>. 1070 w miejscowości Rataje</w:t>
      </w:r>
      <w:r>
        <w:rPr>
          <w:rFonts w:ascii="Times New Roman" w:hAnsi="Times New Roman" w:cs="Times New Roman"/>
          <w:sz w:val="28"/>
          <w:szCs w:val="28"/>
        </w:rPr>
        <w:t xml:space="preserve"> wyraża się kwotą: 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netto:     ……………………………. zł.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podatek VAT: ………………………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razem brutto: ……………………….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słownie złotych:  …………………………….</w:t>
      </w:r>
    </w:p>
    <w:p w:rsidR="00C9585C" w:rsidRDefault="00C9585C" w:rsidP="00C9585C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wynagrodzenie za wykonanie </w:t>
      </w:r>
      <w:r>
        <w:rPr>
          <w:rFonts w:ascii="Times New Roman" w:hAnsi="Times New Roman"/>
          <w:b/>
          <w:sz w:val="28"/>
          <w:szCs w:val="28"/>
        </w:rPr>
        <w:t xml:space="preserve">Warunków technicznych przebudowy drogi gminnej – ulicy Polnej w Wąchocku” </w:t>
      </w:r>
      <w:r>
        <w:rPr>
          <w:rFonts w:ascii="Times New Roman" w:hAnsi="Times New Roman" w:cs="Times New Roman"/>
          <w:sz w:val="28"/>
          <w:szCs w:val="28"/>
        </w:rPr>
        <w:t xml:space="preserve">wyraża się kwotą: 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netto:     ……………………………. zł.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podatek VAT: ………………………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razem brutto: ……………………….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słownie złotych:  …………………………….</w:t>
      </w:r>
    </w:p>
    <w:p w:rsidR="00C9585C" w:rsidRDefault="00C9585C" w:rsidP="00C9585C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wynagrodzenie za wykonanie </w:t>
      </w:r>
      <w:r>
        <w:rPr>
          <w:rFonts w:ascii="Times New Roman" w:hAnsi="Times New Roman"/>
          <w:b/>
          <w:sz w:val="28"/>
          <w:szCs w:val="28"/>
        </w:rPr>
        <w:t xml:space="preserve">Warunków technicznych na wykonanie remontu drogi gminnej  - ulicy Górnej”, </w:t>
      </w:r>
      <w:r>
        <w:rPr>
          <w:rFonts w:ascii="Times New Roman" w:hAnsi="Times New Roman" w:cs="Times New Roman"/>
          <w:sz w:val="28"/>
          <w:szCs w:val="28"/>
        </w:rPr>
        <w:t xml:space="preserve">wyraża się kwotą: 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netto:     ……………………………. zł.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podatek VAT: ………………………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razem brutto: ……………………….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słownie złotych:  …………………………….</w:t>
      </w:r>
    </w:p>
    <w:p w:rsidR="00C9585C" w:rsidRDefault="00C9585C" w:rsidP="00C9585C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wynagrodzenie za wykonanie „</w:t>
      </w:r>
      <w:r>
        <w:rPr>
          <w:rFonts w:ascii="Times New Roman" w:hAnsi="Times New Roman"/>
          <w:b/>
          <w:sz w:val="28"/>
          <w:szCs w:val="28"/>
        </w:rPr>
        <w:t xml:space="preserve">Dokumentacji projektowej na przebudowę sieci gazowej w związku z przebudową drogi wewnętrznej zlokalizowanej na działce o nr </w:t>
      </w:r>
      <w:proofErr w:type="spellStart"/>
      <w:r>
        <w:rPr>
          <w:rFonts w:ascii="Times New Roman" w:hAnsi="Times New Roman"/>
          <w:b/>
          <w:sz w:val="28"/>
          <w:szCs w:val="28"/>
        </w:rPr>
        <w:t>ewid</w:t>
      </w:r>
      <w:proofErr w:type="spellEnd"/>
      <w:r>
        <w:rPr>
          <w:rFonts w:ascii="Times New Roman" w:hAnsi="Times New Roman"/>
          <w:b/>
          <w:sz w:val="28"/>
          <w:szCs w:val="28"/>
        </w:rPr>
        <w:t>. 4760/3 w Wąchocku”</w:t>
      </w:r>
      <w:r>
        <w:rPr>
          <w:rFonts w:ascii="Times New Roman" w:hAnsi="Times New Roman" w:cs="Times New Roman"/>
          <w:sz w:val="28"/>
          <w:szCs w:val="28"/>
        </w:rPr>
        <w:t xml:space="preserve"> wyraża się kwotą: 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netto:     ……………………………. zł. 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podatek VAT: ………………………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razem brutto: ………………………. zł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słownie złotych:  …………………………….</w:t>
      </w:r>
    </w:p>
    <w:p w:rsidR="00C9585C" w:rsidRDefault="00C9585C" w:rsidP="00C9585C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Zapłata wynagrodzenia nastąpi po odbiorze pracy przez Zamawiającego.</w:t>
      </w:r>
    </w:p>
    <w:p w:rsidR="00C9585C" w:rsidRDefault="00C9585C" w:rsidP="00C9585C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Wynagrodzenie przysługujące za wykonanie dokumentacji projektowych płatne będzie przelewem na rachunek Wykonawcy w terminie do 30 dni licząc od daty złożenia powyższych dokumentacji, z tym że: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- 60 % wysokości wynagrodzenia płatne po złożeniu zawiadomienia  o rozpoczęciu robót do Starostwa Powiatowego.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- 40 % wysokości wynagrodzenia płatne po 30 dniach licząc od dnia złożenia zawiadomienia o rozpoczęciu robót do Starostwa Powiatowego w przypadku kiedy w/w organ nie zgłosi zastrzeżeń w ustawowym terminie.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 Zamawiający dopuszcza możliwość wystawiania faktur częściowych za wykonanie poszczególnych dokumentacji projektowych, z tym że wynagrodzenie przysługujące za ich wykonanie płatne będzie zgodnie z pkt. 4 powyższego paragrafu.</w:t>
      </w:r>
    </w:p>
    <w:p w:rsidR="00C9585C" w:rsidRDefault="00C9585C" w:rsidP="00C9585C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Waloryzacji ceny ryczałtowej nie przewiduje się.</w:t>
      </w:r>
    </w:p>
    <w:p w:rsidR="00C9585C" w:rsidRDefault="00C9585C" w:rsidP="00C9585C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Podstawą do wystawienia faktur są protokoły odbioru końcowego podpisane przez strony.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9585C" w:rsidRDefault="00C9585C" w:rsidP="00C958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F8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C9585C" w:rsidRDefault="00C9585C" w:rsidP="00C958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5C" w:rsidRDefault="00C9585C" w:rsidP="00C9585C">
      <w:pPr>
        <w:pStyle w:val="Bezodstpw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Miejscem przekazania i odbioru dokumentacji projektowych będzie siedziba </w:t>
      </w:r>
      <w:r>
        <w:rPr>
          <w:rFonts w:ascii="Times New Roman" w:hAnsi="Times New Roman" w:cs="Times New Roman"/>
          <w:b/>
          <w:sz w:val="28"/>
          <w:szCs w:val="28"/>
        </w:rPr>
        <w:t>Zamawiającego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85C" w:rsidRDefault="00C9585C" w:rsidP="00C9585C">
      <w:pPr>
        <w:pStyle w:val="Bezodstpw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Potwierdzenie przekazania </w:t>
      </w:r>
      <w:r>
        <w:rPr>
          <w:rFonts w:ascii="Times New Roman" w:hAnsi="Times New Roman" w:cs="Times New Roman"/>
          <w:b/>
          <w:sz w:val="28"/>
          <w:szCs w:val="28"/>
        </w:rPr>
        <w:t xml:space="preserve">Zamawiającemu </w:t>
      </w:r>
      <w:r>
        <w:rPr>
          <w:rFonts w:ascii="Times New Roman" w:hAnsi="Times New Roman" w:cs="Times New Roman"/>
          <w:sz w:val="28"/>
          <w:szCs w:val="28"/>
        </w:rPr>
        <w:t>przedmiotu umowy nastąpi na podstawie protokołu przekazania podpisanego przez upoważnionych przedstawicieli obu stron, z zastrzeżeniem ust. 3 i 4.</w:t>
      </w:r>
    </w:p>
    <w:p w:rsidR="00C9585C" w:rsidRDefault="00C9585C" w:rsidP="00C9585C">
      <w:pPr>
        <w:pStyle w:val="Bezodstpw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Zamawiający </w:t>
      </w:r>
      <w:r w:rsidRPr="00230C05">
        <w:rPr>
          <w:rFonts w:ascii="Times New Roman" w:hAnsi="Times New Roman" w:cs="Times New Roman"/>
          <w:sz w:val="28"/>
          <w:szCs w:val="28"/>
        </w:rPr>
        <w:t>w ciągu 14 dni od daty przekazania przez</w:t>
      </w:r>
      <w:r>
        <w:rPr>
          <w:rFonts w:ascii="Times New Roman" w:hAnsi="Times New Roman" w:cs="Times New Roman"/>
          <w:b/>
          <w:sz w:val="28"/>
          <w:szCs w:val="28"/>
        </w:rPr>
        <w:t xml:space="preserve"> Wykonawcę </w:t>
      </w:r>
      <w:r>
        <w:rPr>
          <w:rFonts w:ascii="Times New Roman" w:hAnsi="Times New Roman" w:cs="Times New Roman"/>
          <w:sz w:val="28"/>
          <w:szCs w:val="28"/>
        </w:rPr>
        <w:t xml:space="preserve">protokołem zdawczo – odbiorczym dokumentacji projektowych oceni kompletność dokumentacji i przekaże </w:t>
      </w:r>
      <w:r>
        <w:rPr>
          <w:rFonts w:ascii="Times New Roman" w:hAnsi="Times New Roman" w:cs="Times New Roman"/>
          <w:b/>
          <w:sz w:val="28"/>
          <w:szCs w:val="28"/>
        </w:rPr>
        <w:t xml:space="preserve">Wykonawcy </w:t>
      </w:r>
      <w:r>
        <w:rPr>
          <w:rFonts w:ascii="Times New Roman" w:hAnsi="Times New Roman" w:cs="Times New Roman"/>
          <w:sz w:val="28"/>
          <w:szCs w:val="28"/>
        </w:rPr>
        <w:t xml:space="preserve">opinię, zawierającą ewentualne uwagi z wyznaczeniem jednorazowego terminu na usunięcie stwierdzonych wad lub braków. W razie nie wniesienia uwag co do wykonanego przedmiotu umowy </w:t>
      </w:r>
      <w:r>
        <w:rPr>
          <w:rFonts w:ascii="Times New Roman" w:hAnsi="Times New Roman" w:cs="Times New Roman"/>
          <w:b/>
          <w:sz w:val="28"/>
          <w:szCs w:val="28"/>
        </w:rPr>
        <w:t xml:space="preserve">Zamawiający </w:t>
      </w:r>
      <w:r>
        <w:rPr>
          <w:rFonts w:ascii="Times New Roman" w:hAnsi="Times New Roman" w:cs="Times New Roman"/>
          <w:sz w:val="28"/>
          <w:szCs w:val="28"/>
        </w:rPr>
        <w:t>sporządzi protokół odbioru.</w:t>
      </w:r>
    </w:p>
    <w:p w:rsidR="00C9585C" w:rsidRDefault="00C9585C" w:rsidP="00C9585C">
      <w:pPr>
        <w:pStyle w:val="Bezodstpw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4FEC">
        <w:rPr>
          <w:rFonts w:ascii="Times New Roman" w:hAnsi="Times New Roman" w:cs="Times New Roman"/>
          <w:sz w:val="28"/>
          <w:szCs w:val="28"/>
        </w:rPr>
        <w:t xml:space="preserve">Strony ustalają, że niezależnie od postanowień ust.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4F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Zamawiający</w:t>
      </w:r>
      <w:r>
        <w:rPr>
          <w:rFonts w:ascii="Times New Roman" w:hAnsi="Times New Roman" w:cs="Times New Roman"/>
          <w:sz w:val="28"/>
          <w:szCs w:val="28"/>
        </w:rPr>
        <w:t xml:space="preserve"> może zgłosić braki i wady w dokumentacji jeżeli ujawnią się w trakcie realizacji zadania oraz w trakcie przygotowania zadania do realizacji.</w:t>
      </w:r>
    </w:p>
    <w:p w:rsidR="00C9585C" w:rsidRPr="00632596" w:rsidRDefault="00C9585C" w:rsidP="00C9585C">
      <w:pPr>
        <w:pStyle w:val="Bezodstpw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stwierdzenia braków, uwag i błędów w przekazanej dokumentacji, za które odpowiada </w:t>
      </w:r>
      <w:r>
        <w:rPr>
          <w:rFonts w:ascii="Times New Roman" w:hAnsi="Times New Roman" w:cs="Times New Roman"/>
          <w:b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, a ujawnionych w trakcie realizacji zadania koszt naniesienia poprawek lub wykonania dokumentacji uzupełniającej w całości pokrywa </w:t>
      </w:r>
      <w:r>
        <w:rPr>
          <w:rFonts w:ascii="Times New Roman" w:hAnsi="Times New Roman" w:cs="Times New Roman"/>
          <w:b/>
          <w:sz w:val="28"/>
          <w:szCs w:val="28"/>
        </w:rPr>
        <w:t>Wykonawca.</w:t>
      </w:r>
    </w:p>
    <w:p w:rsidR="00C9585C" w:rsidRDefault="00C9585C" w:rsidP="00C9585C">
      <w:pPr>
        <w:pStyle w:val="Bezodstpw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Wykonawca </w:t>
      </w:r>
      <w:r>
        <w:rPr>
          <w:rFonts w:ascii="Times New Roman" w:hAnsi="Times New Roman" w:cs="Times New Roman"/>
          <w:sz w:val="28"/>
          <w:szCs w:val="28"/>
        </w:rPr>
        <w:t>nie może odmówić poprawienia lub ponownego wykonania dokumentacji, jeżeli przyczyny wad lub usterek leżały po jego stronie.</w:t>
      </w:r>
    </w:p>
    <w:p w:rsidR="00C9585C" w:rsidRDefault="00C9585C" w:rsidP="00C9585C">
      <w:pPr>
        <w:pStyle w:val="Bezodstpw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596">
        <w:rPr>
          <w:rFonts w:ascii="Times New Roman" w:hAnsi="Times New Roman" w:cs="Times New Roman"/>
          <w:sz w:val="28"/>
          <w:szCs w:val="28"/>
        </w:rPr>
        <w:t xml:space="preserve">Protokół, o którym mowa w ustępie </w:t>
      </w:r>
      <w:r>
        <w:rPr>
          <w:rFonts w:ascii="Times New Roman" w:hAnsi="Times New Roman" w:cs="Times New Roman"/>
          <w:sz w:val="28"/>
          <w:szCs w:val="28"/>
        </w:rPr>
        <w:t>2, z zastrzeżeniem ust. 4 stanowi podstawę do wystawienia faktury za przedmiot umowy.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9585C" w:rsidRPr="00727E09" w:rsidRDefault="00C9585C" w:rsidP="00C9585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C9585C" w:rsidRDefault="00C9585C" w:rsidP="00C958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F8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C9585C" w:rsidRDefault="00C9585C" w:rsidP="00C958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5C" w:rsidRDefault="00C9585C" w:rsidP="00C9585C">
      <w:pPr>
        <w:pStyle w:val="Bezodstpw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Strony ustalają kary umowne w następujących przypadkach i wysokościach:</w:t>
      </w:r>
    </w:p>
    <w:p w:rsidR="00C9585C" w:rsidRDefault="00C9585C" w:rsidP="00C9585C">
      <w:pPr>
        <w:pStyle w:val="Bezodstpw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odstąpienia od umowy przez </w:t>
      </w:r>
      <w:r>
        <w:rPr>
          <w:rFonts w:ascii="Times New Roman" w:hAnsi="Times New Roman" w:cs="Times New Roman"/>
          <w:b/>
          <w:sz w:val="28"/>
          <w:szCs w:val="28"/>
        </w:rPr>
        <w:t xml:space="preserve">Zamawiającego, </w:t>
      </w:r>
      <w:r>
        <w:rPr>
          <w:rFonts w:ascii="Times New Roman" w:hAnsi="Times New Roman" w:cs="Times New Roman"/>
          <w:sz w:val="28"/>
          <w:szCs w:val="28"/>
        </w:rPr>
        <w:t xml:space="preserve">z przyczyn, za które ponosi odpowiedzialność </w:t>
      </w:r>
      <w:r>
        <w:rPr>
          <w:rFonts w:ascii="Times New Roman" w:hAnsi="Times New Roman" w:cs="Times New Roman"/>
          <w:b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w wysokości 10 % wynagrodzenia brutto za przedmiotu umowy.</w:t>
      </w:r>
    </w:p>
    <w:p w:rsidR="00C9585C" w:rsidRDefault="00C9585C" w:rsidP="00C9585C">
      <w:pPr>
        <w:pStyle w:val="Bezodstpw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 zwłokę w oddaniu określonych w umowie dokumentacji projektowych w wysokości 0,5 % wynagrodzenia brutto za każdy dzień zwłoki licząc od wyznaczonego terminu odbioru projektów.</w:t>
      </w:r>
    </w:p>
    <w:p w:rsidR="00C9585C" w:rsidRDefault="00C9585C" w:rsidP="00C9585C">
      <w:pPr>
        <w:pStyle w:val="Bezodstpw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zwłokę w usuwaniu wad poszczególnych części dokumentacji projektowych w wysokości 0,5 % wynagrodzenia brutto licząc od wyznaczonego terminu na usunięcie wad.</w:t>
      </w:r>
    </w:p>
    <w:p w:rsidR="00C9585C" w:rsidRDefault="00C9585C" w:rsidP="00C9585C">
      <w:pPr>
        <w:pStyle w:val="Bezodstpw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niewykonania lub nienależytego wykonania przedmiotu umowy, </w:t>
      </w:r>
      <w:r>
        <w:rPr>
          <w:rFonts w:ascii="Times New Roman" w:hAnsi="Times New Roman" w:cs="Times New Roman"/>
          <w:b/>
          <w:sz w:val="28"/>
          <w:szCs w:val="28"/>
        </w:rPr>
        <w:t>Zamawiający</w:t>
      </w:r>
      <w:r>
        <w:rPr>
          <w:rFonts w:ascii="Times New Roman" w:hAnsi="Times New Roman" w:cs="Times New Roman"/>
          <w:sz w:val="28"/>
          <w:szCs w:val="28"/>
        </w:rPr>
        <w:t xml:space="preserve"> zastrzega sobie prawo potrącania kar umownych z faktury wystawionej przez </w:t>
      </w:r>
      <w:r>
        <w:rPr>
          <w:rFonts w:ascii="Times New Roman" w:hAnsi="Times New Roman" w:cs="Times New Roman"/>
          <w:b/>
          <w:sz w:val="28"/>
          <w:szCs w:val="28"/>
        </w:rPr>
        <w:t>Wykonawcę.</w:t>
      </w:r>
    </w:p>
    <w:p w:rsidR="00C9585C" w:rsidRDefault="00C9585C" w:rsidP="00C9585C">
      <w:pPr>
        <w:pStyle w:val="Bezodstpw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Zamawiający </w:t>
      </w:r>
      <w:r>
        <w:rPr>
          <w:rFonts w:ascii="Times New Roman" w:hAnsi="Times New Roman" w:cs="Times New Roman"/>
          <w:sz w:val="28"/>
          <w:szCs w:val="28"/>
        </w:rPr>
        <w:t>zastrzega sobie prawo dochodzenia odszkodowania na zasadach ogólnych.</w:t>
      </w:r>
    </w:p>
    <w:p w:rsidR="00C9585C" w:rsidRPr="00727E09" w:rsidRDefault="00C9585C" w:rsidP="00C9585C">
      <w:pPr>
        <w:pStyle w:val="Bezodstpw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Wykonawcy </w:t>
      </w:r>
      <w:r>
        <w:rPr>
          <w:rFonts w:ascii="Times New Roman" w:hAnsi="Times New Roman" w:cs="Times New Roman"/>
          <w:sz w:val="28"/>
          <w:szCs w:val="28"/>
        </w:rPr>
        <w:t xml:space="preserve">przysługują odsetki ustawowe z tytułu nieterminowego regulowania faktur przez </w:t>
      </w:r>
      <w:r>
        <w:rPr>
          <w:rFonts w:ascii="Times New Roman" w:hAnsi="Times New Roman" w:cs="Times New Roman"/>
          <w:b/>
          <w:sz w:val="28"/>
          <w:szCs w:val="28"/>
        </w:rPr>
        <w:t>Zamawiającego.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5C" w:rsidRDefault="00C9585C" w:rsidP="00C958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5C" w:rsidRPr="001B225E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9585C" w:rsidRDefault="00C9585C" w:rsidP="00C958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F8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C9585C" w:rsidRDefault="00C9585C" w:rsidP="00C958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5C" w:rsidRDefault="00C9585C" w:rsidP="00C9585C">
      <w:pPr>
        <w:pStyle w:val="Bezodstpw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Zakazuje się istotnych zmian postanowień zawartej umowy w stosunku do treści oferty, na podstawie której dokonano wyboru </w:t>
      </w:r>
      <w:r>
        <w:rPr>
          <w:rFonts w:ascii="Times New Roman" w:hAnsi="Times New Roman" w:cs="Times New Roman"/>
          <w:b/>
          <w:sz w:val="28"/>
          <w:szCs w:val="28"/>
        </w:rPr>
        <w:t>Wykonawcy</w:t>
      </w:r>
      <w:r>
        <w:rPr>
          <w:rFonts w:ascii="Times New Roman" w:hAnsi="Times New Roman" w:cs="Times New Roman"/>
          <w:sz w:val="28"/>
          <w:szCs w:val="28"/>
        </w:rPr>
        <w:t>, chyba że zmiana dotyczyła będzie następujących zdarzeń:</w:t>
      </w:r>
    </w:p>
    <w:p w:rsidR="00C9585C" w:rsidRDefault="00C9585C" w:rsidP="00C9585C">
      <w:pPr>
        <w:pStyle w:val="Bezodstpw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Wystąpienia zmian powszechnie obowiązujących przepisów prawa w zakresie mającym wpływ na realizację przedmiotu umowy..</w:t>
      </w:r>
    </w:p>
    <w:p w:rsidR="00C9585C" w:rsidRDefault="00C9585C" w:rsidP="00C9585C">
      <w:pPr>
        <w:pStyle w:val="Bezodstpw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Wszelkie zmiany niniejszej umowy wymagają pisemnego aneksu podpisanego przez strony.</w:t>
      </w: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9585C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9585C" w:rsidRPr="00E5102A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9585C" w:rsidRDefault="00C9585C" w:rsidP="00C958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F8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C9585C" w:rsidRDefault="00C9585C" w:rsidP="00C958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5C" w:rsidRDefault="00C9585C" w:rsidP="00C9585C">
      <w:pPr>
        <w:pStyle w:val="Bezodstpw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sprawach nieuregulowanych niniejszą umowa mają zastosowanie przepisy Kodeksu cywilnego.</w:t>
      </w:r>
    </w:p>
    <w:p w:rsidR="00C9585C" w:rsidRDefault="00C9585C" w:rsidP="00C9585C">
      <w:pPr>
        <w:pStyle w:val="Bezodstpw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Sprawy sporne dotyczące realizacji niniejszej umowy rozpatrywane będą przez właściwy Sąd Powszechny.</w:t>
      </w:r>
    </w:p>
    <w:p w:rsidR="00C9585C" w:rsidRPr="00707388" w:rsidRDefault="00C9585C" w:rsidP="00C9585C">
      <w:pPr>
        <w:pStyle w:val="Bezodstpw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Niniejszą umowę sporządzono w trzech jednobrzmiących egzemplarzach, z których jeden egzemplarz otrzymuje </w:t>
      </w:r>
      <w:r>
        <w:rPr>
          <w:rFonts w:ascii="Times New Roman" w:hAnsi="Times New Roman" w:cs="Times New Roman"/>
          <w:b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i dwa egzemplarze otrzymuje </w:t>
      </w:r>
      <w:r>
        <w:rPr>
          <w:rFonts w:ascii="Times New Roman" w:hAnsi="Times New Roman" w:cs="Times New Roman"/>
          <w:b/>
          <w:sz w:val="28"/>
          <w:szCs w:val="28"/>
        </w:rPr>
        <w:t>Zamawiający.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5C" w:rsidRPr="00F43C55" w:rsidRDefault="00C9585C" w:rsidP="00C9585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C9585C" w:rsidRDefault="00C9585C" w:rsidP="00C9585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C9585C" w:rsidRDefault="00C9585C" w:rsidP="00C9585C">
      <w:pPr>
        <w:pStyle w:val="Bezodstpw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9585C" w:rsidRPr="00A47CF8" w:rsidRDefault="00C9585C" w:rsidP="00C9585C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585C" w:rsidRPr="009109EB" w:rsidRDefault="00C9585C" w:rsidP="00C9585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Zamawiający:                                                                         Wykonawca:</w:t>
      </w:r>
    </w:p>
    <w:p w:rsidR="00C9585C" w:rsidRPr="00FC43AF" w:rsidRDefault="00C9585C" w:rsidP="00C9585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3566" w:rsidRDefault="00443566"/>
    <w:sectPr w:rsidR="00443566" w:rsidSect="00C9585C"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50A"/>
    <w:multiLevelType w:val="hybridMultilevel"/>
    <w:tmpl w:val="785CF8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36780"/>
    <w:multiLevelType w:val="hybridMultilevel"/>
    <w:tmpl w:val="EEF60048"/>
    <w:lvl w:ilvl="0" w:tplc="26F02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5B9A"/>
    <w:multiLevelType w:val="hybridMultilevel"/>
    <w:tmpl w:val="4808BBC0"/>
    <w:lvl w:ilvl="0" w:tplc="F34E7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2BB"/>
    <w:multiLevelType w:val="hybridMultilevel"/>
    <w:tmpl w:val="3D1E23BE"/>
    <w:lvl w:ilvl="0" w:tplc="C5AA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E6C7D"/>
    <w:multiLevelType w:val="hybridMultilevel"/>
    <w:tmpl w:val="CF7C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50EC"/>
    <w:multiLevelType w:val="hybridMultilevel"/>
    <w:tmpl w:val="081C6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E40F3"/>
    <w:multiLevelType w:val="hybridMultilevel"/>
    <w:tmpl w:val="0080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2A14"/>
    <w:multiLevelType w:val="hybridMultilevel"/>
    <w:tmpl w:val="1BA2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5255D"/>
    <w:multiLevelType w:val="hybridMultilevel"/>
    <w:tmpl w:val="18E0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055D5"/>
    <w:multiLevelType w:val="hybridMultilevel"/>
    <w:tmpl w:val="1DB03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71595"/>
    <w:multiLevelType w:val="hybridMultilevel"/>
    <w:tmpl w:val="8640BB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8591B2F"/>
    <w:multiLevelType w:val="hybridMultilevel"/>
    <w:tmpl w:val="1544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217B4"/>
    <w:multiLevelType w:val="hybridMultilevel"/>
    <w:tmpl w:val="4E42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585C"/>
    <w:rsid w:val="00443566"/>
    <w:rsid w:val="00C9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8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5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2017-03-16T11:00:00Z</dcterms:created>
  <dcterms:modified xsi:type="dcterms:W3CDTF">2017-03-16T11:01:00Z</dcterms:modified>
</cp:coreProperties>
</file>