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2" w:rsidRPr="00E93D30" w:rsidRDefault="002311F2" w:rsidP="002311F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2311F2" w:rsidRDefault="002311F2" w:rsidP="002311F2">
      <w:pPr>
        <w:jc w:val="center"/>
        <w:rPr>
          <w:b/>
        </w:rPr>
      </w:pPr>
    </w:p>
    <w:p w:rsidR="002311F2" w:rsidRPr="0085146C" w:rsidRDefault="002311F2" w:rsidP="002311F2">
      <w:pPr>
        <w:jc w:val="center"/>
        <w:rPr>
          <w:b/>
        </w:rPr>
      </w:pPr>
      <w:r>
        <w:rPr>
          <w:b/>
        </w:rPr>
        <w:t>UMOWA NR BGK ……/2017</w:t>
      </w:r>
    </w:p>
    <w:p w:rsidR="002311F2" w:rsidRPr="00CA5078" w:rsidRDefault="002311F2" w:rsidP="002311F2">
      <w:pPr>
        <w:jc w:val="center"/>
        <w:rPr>
          <w:b/>
        </w:rPr>
      </w:pPr>
      <w:r w:rsidRPr="0085146C">
        <w:rPr>
          <w:b/>
        </w:rPr>
        <w:t xml:space="preserve"> </w:t>
      </w:r>
    </w:p>
    <w:p w:rsidR="002311F2" w:rsidRPr="00CA5078" w:rsidRDefault="002311F2" w:rsidP="002311F2">
      <w:pPr>
        <w:jc w:val="center"/>
        <w:rPr>
          <w:b/>
        </w:rPr>
      </w:pPr>
    </w:p>
    <w:p w:rsidR="002311F2" w:rsidRDefault="002311F2" w:rsidP="002311F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zawarta w dniu ……………. 2017 </w:t>
      </w:r>
      <w:r w:rsidRPr="00CA5078">
        <w:rPr>
          <w:sz w:val="22"/>
        </w:rPr>
        <w:t xml:space="preserve"> roku pomiędzy Gminą Wąchoc</w:t>
      </w:r>
      <w:r>
        <w:rPr>
          <w:sz w:val="22"/>
        </w:rPr>
        <w:t xml:space="preserve">k reprezentowaną przez Burmistrza Miasta i Gminy Wąchock – Jarosława </w:t>
      </w:r>
      <w:proofErr w:type="spellStart"/>
      <w:r>
        <w:rPr>
          <w:sz w:val="22"/>
        </w:rPr>
        <w:t>Samelę</w:t>
      </w:r>
      <w:proofErr w:type="spellEnd"/>
      <w:r w:rsidRPr="00CA5078">
        <w:rPr>
          <w:sz w:val="22"/>
        </w:rPr>
        <w:t xml:space="preserve">, zwaną </w:t>
      </w:r>
      <w:r>
        <w:rPr>
          <w:sz w:val="22"/>
        </w:rPr>
        <w:t>w dalszej treści umowy</w:t>
      </w:r>
      <w:r w:rsidRPr="00CA5078">
        <w:rPr>
          <w:sz w:val="22"/>
        </w:rPr>
        <w:t xml:space="preserve"> „Zamawia</w:t>
      </w:r>
      <w:r>
        <w:rPr>
          <w:sz w:val="22"/>
        </w:rPr>
        <w:t>jącym" przy kontrasygnacie Skarbnika Gminy – Beaty Franczyk, a P. ……… zam. ……… posiadającą/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uprawnienia rzeczoznawcy maj</w:t>
      </w:r>
      <w:r>
        <w:rPr>
          <w:sz w:val="22"/>
        </w:rPr>
        <w:t>ątkowego Nr …</w:t>
      </w:r>
      <w:r w:rsidRPr="00CA5078">
        <w:rPr>
          <w:sz w:val="22"/>
        </w:rPr>
        <w:t>,</w:t>
      </w:r>
      <w:r>
        <w:rPr>
          <w:sz w:val="22"/>
        </w:rPr>
        <w:t xml:space="preserve"> prowadzącą/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działalność gospodarczą pod </w:t>
      </w:r>
      <w:r>
        <w:rPr>
          <w:sz w:val="22"/>
        </w:rPr>
        <w:t xml:space="preserve">nazwą ……………………… z siedzibą ………………………………, </w:t>
      </w:r>
      <w:r w:rsidRPr="00D22C7C">
        <w:rPr>
          <w:sz w:val="22"/>
        </w:rPr>
        <w:t>wpisaną</w:t>
      </w:r>
      <w:r>
        <w:rPr>
          <w:sz w:val="22"/>
        </w:rPr>
        <w:t>/</w:t>
      </w:r>
      <w:proofErr w:type="spellStart"/>
      <w:r>
        <w:rPr>
          <w:sz w:val="22"/>
        </w:rPr>
        <w:t>ym</w:t>
      </w:r>
      <w:proofErr w:type="spellEnd"/>
      <w:r w:rsidRPr="00D22C7C">
        <w:rPr>
          <w:sz w:val="22"/>
        </w:rPr>
        <w:t xml:space="preserve"> do Centralnej Ewidencji</w:t>
      </w:r>
      <w:r>
        <w:rPr>
          <w:sz w:val="22"/>
        </w:rPr>
        <w:t xml:space="preserve"> i Informacji </w:t>
      </w:r>
      <w:r w:rsidRPr="00D22C7C">
        <w:rPr>
          <w:sz w:val="22"/>
        </w:rPr>
        <w:t>o Działalności Gospodarczej Rzeczypospolitej Polskiej</w:t>
      </w:r>
      <w:r>
        <w:rPr>
          <w:sz w:val="22"/>
        </w:rPr>
        <w:t>, zwaną/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w dalszej treści umowy „Wykonawcą”,</w:t>
      </w:r>
    </w:p>
    <w:p w:rsidR="002311F2" w:rsidRPr="005754F0" w:rsidRDefault="002311F2" w:rsidP="002311F2">
      <w:pPr>
        <w:spacing w:line="360" w:lineRule="auto"/>
        <w:jc w:val="center"/>
        <w:rPr>
          <w:sz w:val="22"/>
        </w:rPr>
      </w:pPr>
      <w:r>
        <w:rPr>
          <w:sz w:val="22"/>
        </w:rPr>
        <w:t>zamówienie publiczne o wartości poniżej 30.000 euro,</w:t>
      </w:r>
    </w:p>
    <w:p w:rsidR="002311F2" w:rsidRDefault="002311F2" w:rsidP="002311F2">
      <w:pPr>
        <w:spacing w:line="360" w:lineRule="auto"/>
        <w:jc w:val="center"/>
        <w:rPr>
          <w:b/>
        </w:rPr>
      </w:pPr>
    </w:p>
    <w:p w:rsidR="002311F2" w:rsidRPr="00314B3D" w:rsidRDefault="002311F2" w:rsidP="002311F2">
      <w:pPr>
        <w:spacing w:line="360" w:lineRule="auto"/>
        <w:jc w:val="center"/>
        <w:rPr>
          <w:b/>
          <w:sz w:val="22"/>
          <w:szCs w:val="22"/>
        </w:rPr>
      </w:pPr>
      <w:r w:rsidRPr="00CA5078">
        <w:rPr>
          <w:b/>
        </w:rPr>
        <w:t xml:space="preserve"> </w:t>
      </w:r>
      <w:r w:rsidRPr="00314B3D">
        <w:rPr>
          <w:b/>
          <w:sz w:val="22"/>
          <w:szCs w:val="22"/>
        </w:rPr>
        <w:t>o treści następującej: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1.</w:t>
      </w:r>
    </w:p>
    <w:p w:rsidR="002311F2" w:rsidRDefault="002311F2" w:rsidP="002311F2">
      <w:pPr>
        <w:spacing w:line="360" w:lineRule="auto"/>
        <w:ind w:left="284" w:hanging="284"/>
        <w:jc w:val="both"/>
      </w:pPr>
      <w:r w:rsidRPr="00314B3D">
        <w:rPr>
          <w:sz w:val="22"/>
          <w:szCs w:val="22"/>
        </w:rPr>
        <w:t>1. „Zamawiający" zleca, a „Wykonawca" zobowiązuje się do</w:t>
      </w:r>
      <w:r w:rsidRPr="004561F2">
        <w:t xml:space="preserve"> </w:t>
      </w:r>
      <w:r>
        <w:t>wykonanie projektu rozgraniczenia gruntów pokrytych wodami rzeki Kamiennej od gruntów przyległych w celu ustalenia linii brzegu tej rzeki w oparciu o art. 15 ustawy z dnia 18 lipca 2001 roku – Prawo wodne (</w:t>
      </w:r>
      <w:proofErr w:type="spellStart"/>
      <w:r>
        <w:t>t.j</w:t>
      </w:r>
      <w:proofErr w:type="spellEnd"/>
      <w:r>
        <w:t xml:space="preserve">. Dz. U. z 2017 roku poz. 1121). </w:t>
      </w:r>
    </w:p>
    <w:p w:rsidR="002311F2" w:rsidRDefault="002311F2" w:rsidP="002311F2">
      <w:pPr>
        <w:spacing w:line="360" w:lineRule="auto"/>
        <w:jc w:val="both"/>
        <w:rPr>
          <w:b/>
        </w:rPr>
      </w:pPr>
      <w:r w:rsidRPr="004561F2">
        <w:t>2.</w:t>
      </w:r>
      <w:r>
        <w:rPr>
          <w:b/>
        </w:rPr>
        <w:t xml:space="preserve"> </w:t>
      </w:r>
      <w:r w:rsidRPr="004561F2">
        <w:t>Opis przedmiotu zamówienia</w:t>
      </w:r>
      <w:r>
        <w:t>:</w:t>
      </w:r>
    </w:p>
    <w:p w:rsidR="002311F2" w:rsidRPr="00D84A88" w:rsidRDefault="002311F2" w:rsidP="002311F2">
      <w:pPr>
        <w:spacing w:line="360" w:lineRule="auto"/>
        <w:ind w:left="284"/>
        <w:jc w:val="both"/>
      </w:pPr>
      <w:r>
        <w:t xml:space="preserve">1) </w:t>
      </w:r>
      <w:r w:rsidRPr="00D84A88">
        <w:t>Przedmiotem zamówienia jest</w:t>
      </w:r>
      <w:r>
        <w:t xml:space="preserve"> usługa polegająca na sporządzeniu opracowania geodezyjnego dotyczącego wykonania projektu rozgraniczenia gruntów pokrytych wodami rzeki Kamiennej od gruntów przyległych na działkach położonych w miejscowości Wąchock oznaczonych w ewidencji gruntów i budynków Nr: 3228, 4842, 4843, 4844,                    w celu ustalenia linii brzegu tej rzeki zgodnie z art. 15 ustawy - Prawo wodne. Prace powinny być wykonane w ten sposób aby nowy podział utworzył koryto rzeki tj. wody płynące zgodnie z faktycznym przebiegiem, zaś pozostały grunt podlega scaleniu w ten sposób że w efekcie powstaną 3 działki będące własnością Gminy Wąchock.</w:t>
      </w:r>
    </w:p>
    <w:p w:rsidR="002311F2" w:rsidRDefault="002311F2" w:rsidP="002311F2">
      <w:pPr>
        <w:spacing w:line="360" w:lineRule="auto"/>
        <w:ind w:left="284"/>
        <w:jc w:val="both"/>
      </w:pPr>
      <w:r>
        <w:t>2) Przedmiot zamówienia obejmuje w szczególności:</w:t>
      </w:r>
    </w:p>
    <w:p w:rsidR="002311F2" w:rsidRDefault="002311F2" w:rsidP="002311F2">
      <w:pPr>
        <w:numPr>
          <w:ilvl w:val="0"/>
          <w:numId w:val="4"/>
        </w:numPr>
        <w:spacing w:line="360" w:lineRule="auto"/>
        <w:jc w:val="both"/>
      </w:pPr>
      <w:r>
        <w:t>sporządzenie protokołów wznowienia lub ustalenia granic dla każdej nieruchomości w obecności zainteresowanych stron</w:t>
      </w:r>
    </w:p>
    <w:p w:rsidR="002311F2" w:rsidRDefault="002311F2" w:rsidP="002311F2">
      <w:pPr>
        <w:numPr>
          <w:ilvl w:val="0"/>
          <w:numId w:val="4"/>
        </w:numPr>
        <w:spacing w:line="360" w:lineRule="auto"/>
        <w:jc w:val="both"/>
      </w:pPr>
      <w:r>
        <w:t>sporządzenie opisu i opracowanie map z projektem podziału nieruchomości wzdłuż linii brzegu i wykazem zmian gruntowych oraz wykazem synchronizacyjnym</w:t>
      </w:r>
    </w:p>
    <w:p w:rsidR="002311F2" w:rsidRDefault="002311F2" w:rsidP="002311F2">
      <w:pPr>
        <w:numPr>
          <w:ilvl w:val="0"/>
          <w:numId w:val="4"/>
        </w:numPr>
        <w:spacing w:line="360" w:lineRule="auto"/>
        <w:jc w:val="both"/>
      </w:pPr>
      <w:r>
        <w:t>sporządzenie wykazu zmian gruntowych dla gruntów położonych w granicach linii brzegu i dokonanie zmiany dotychczasowego użytku gruntowego na wody płynące.</w:t>
      </w:r>
    </w:p>
    <w:p w:rsidR="002311F2" w:rsidRDefault="002311F2" w:rsidP="002311F2">
      <w:pPr>
        <w:numPr>
          <w:ilvl w:val="0"/>
          <w:numId w:val="4"/>
        </w:numPr>
        <w:spacing w:line="360" w:lineRule="auto"/>
        <w:jc w:val="both"/>
      </w:pPr>
      <w:r>
        <w:lastRenderedPageBreak/>
        <w:t>projekt rozgraniczenia gruntów pokrytych wodami od gruntów przyległych musi zawierający elementy wymienione w art. 15 ust. 3 ustawy Prawo wodne,</w:t>
      </w:r>
    </w:p>
    <w:p w:rsidR="002311F2" w:rsidRPr="004C3E81" w:rsidRDefault="002311F2" w:rsidP="002311F2">
      <w:pPr>
        <w:numPr>
          <w:ilvl w:val="0"/>
          <w:numId w:val="4"/>
        </w:numPr>
        <w:spacing w:line="360" w:lineRule="auto"/>
        <w:jc w:val="both"/>
      </w:pPr>
      <w:r>
        <w:t>przygotowanie wniosku do Starostwa Powiatowego w Starachowicach o wydanie decyzji dotyczącej ustalenia linii brzegu rzeki.</w:t>
      </w:r>
    </w:p>
    <w:p w:rsidR="002311F2" w:rsidRPr="00A31AFD" w:rsidRDefault="002311F2" w:rsidP="002311F2">
      <w:pPr>
        <w:spacing w:line="360" w:lineRule="auto"/>
        <w:ind w:left="284" w:hanging="284"/>
        <w:jc w:val="both"/>
      </w:pPr>
      <w:r>
        <w:rPr>
          <w:sz w:val="22"/>
          <w:szCs w:val="22"/>
        </w:rPr>
        <w:t>3. Wykonawca zobowiązuje się do prawidłowego sporządzenia przedmiotu zamówienia</w:t>
      </w:r>
      <w:r w:rsidRPr="00314B3D">
        <w:rPr>
          <w:sz w:val="22"/>
          <w:szCs w:val="22"/>
        </w:rPr>
        <w:t>,</w:t>
      </w:r>
      <w:r>
        <w:rPr>
          <w:sz w:val="22"/>
          <w:szCs w:val="22"/>
        </w:rPr>
        <w:t xml:space="preserve"> dostarczenia </w:t>
      </w:r>
      <w:r>
        <w:t>kompletnej dokumentacji w wersji papierowej w 5 egzemplarzach do sekretariatu Urzędu Miasta i Gminy w Wąchocku pokój Nr 10 w terminie wynikającym z niniejszej umowy.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2.</w:t>
      </w:r>
    </w:p>
    <w:p w:rsidR="002311F2" w:rsidRPr="00314B3D" w:rsidRDefault="002311F2" w:rsidP="002311F2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1. Ustala się termin realizacji niniejszej umowy – do dnia …………..</w:t>
      </w:r>
      <w:r>
        <w:rPr>
          <w:sz w:val="22"/>
          <w:szCs w:val="22"/>
        </w:rPr>
        <w:t xml:space="preserve"> 2017 </w:t>
      </w:r>
      <w:r w:rsidRPr="00314B3D">
        <w:rPr>
          <w:sz w:val="22"/>
          <w:szCs w:val="22"/>
        </w:rPr>
        <w:t>roku.</w:t>
      </w:r>
    </w:p>
    <w:p w:rsidR="002311F2" w:rsidRDefault="002311F2" w:rsidP="002311F2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 w:rsidRPr="00314B3D">
        <w:rPr>
          <w:rFonts w:eastAsia="Batang"/>
          <w:sz w:val="22"/>
          <w:szCs w:val="22"/>
        </w:rPr>
        <w:t xml:space="preserve">2. Za datę wykonania przedmiotu umowy uważa się datę </w:t>
      </w:r>
      <w:r>
        <w:rPr>
          <w:rFonts w:eastAsia="Batang"/>
          <w:sz w:val="22"/>
          <w:szCs w:val="22"/>
        </w:rPr>
        <w:t>dostarczenia do Urzędu Miasta i</w:t>
      </w:r>
      <w:r w:rsidRPr="00314B3D">
        <w:rPr>
          <w:rFonts w:eastAsia="Batang"/>
          <w:sz w:val="22"/>
          <w:szCs w:val="22"/>
        </w:rPr>
        <w:t xml:space="preserve"> Gminy </w:t>
      </w:r>
      <w:r>
        <w:rPr>
          <w:rFonts w:eastAsia="Batang"/>
          <w:sz w:val="22"/>
          <w:szCs w:val="22"/>
        </w:rPr>
        <w:t xml:space="preserve">                 </w:t>
      </w:r>
      <w:r w:rsidRPr="00314B3D">
        <w:rPr>
          <w:rFonts w:eastAsia="Batang"/>
          <w:sz w:val="22"/>
          <w:szCs w:val="22"/>
        </w:rPr>
        <w:t>w Wąchock</w:t>
      </w:r>
      <w:r>
        <w:rPr>
          <w:rFonts w:eastAsia="Batang"/>
          <w:sz w:val="22"/>
          <w:szCs w:val="22"/>
        </w:rPr>
        <w:t>u sporządzonej</w:t>
      </w:r>
      <w:r w:rsidRPr="00314B3D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prawidłowo dokumentacji geodezyjnej</w:t>
      </w:r>
      <w:r>
        <w:t xml:space="preserve"> dotyczącej wykonania projektu rozgraniczenia gruntów pokrytych wodami rzeki Kamiennej od gruntów przyległych</w:t>
      </w:r>
      <w:r w:rsidRPr="00314B3D">
        <w:rPr>
          <w:rFonts w:eastAsia="Batang"/>
          <w:sz w:val="22"/>
          <w:szCs w:val="22"/>
        </w:rPr>
        <w:t>.</w:t>
      </w:r>
    </w:p>
    <w:p w:rsidR="002311F2" w:rsidRDefault="002311F2" w:rsidP="002311F2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3. Zamawiający w terminie do 14 dni od dnia złożenia ww. dokumentacji dokona jej weryfikacji. Jeżeli zauważone zostaną uchybienia, Zamawiający wyznaczy Wykonawcy dodatkowy termin na usunięcie wad .</w:t>
      </w:r>
    </w:p>
    <w:p w:rsidR="002311F2" w:rsidRDefault="002311F2" w:rsidP="002311F2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4. Jeżeli Wykonawca nie usunął wad wskazanych przez Zamawiającego w wyznaczonym terminie, Zamawiający ma prawa odstąpić od umowy z przyczyn zależnych od Wykonawcy oraz do naliczenia kar umownych.</w:t>
      </w:r>
    </w:p>
    <w:p w:rsidR="002311F2" w:rsidRPr="00314B3D" w:rsidRDefault="002311F2" w:rsidP="002311F2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5. Zamawiający ma prawo również do odstąpienia od umowy z przyczyn zależnych od Wykonawcy, w przypadku gdy Wykonawca nie wykonał zamówienia w terminie wskazanym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niniejszej umowy.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3.</w:t>
      </w:r>
    </w:p>
    <w:p w:rsidR="002311F2" w:rsidRPr="00314B3D" w:rsidRDefault="002311F2" w:rsidP="002311F2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Wyko</w:t>
      </w:r>
      <w:r>
        <w:rPr>
          <w:sz w:val="22"/>
          <w:szCs w:val="22"/>
        </w:rPr>
        <w:t xml:space="preserve">nawca w ramach wynagrodzenia określonego w § 4 </w:t>
      </w:r>
      <w:r w:rsidRPr="00314B3D">
        <w:rPr>
          <w:sz w:val="22"/>
          <w:szCs w:val="22"/>
        </w:rPr>
        <w:t xml:space="preserve"> pokryje </w:t>
      </w:r>
      <w:r>
        <w:rPr>
          <w:sz w:val="22"/>
          <w:szCs w:val="22"/>
        </w:rPr>
        <w:t xml:space="preserve">wszelkie </w:t>
      </w:r>
      <w:r w:rsidRPr="00314B3D">
        <w:rPr>
          <w:sz w:val="22"/>
          <w:szCs w:val="22"/>
        </w:rPr>
        <w:t xml:space="preserve">koszty związane </w:t>
      </w:r>
      <w:r>
        <w:rPr>
          <w:sz w:val="22"/>
          <w:szCs w:val="22"/>
        </w:rPr>
        <w:t xml:space="preserve">                           </w:t>
      </w:r>
      <w:r w:rsidRPr="00314B3D">
        <w:rPr>
          <w:sz w:val="22"/>
          <w:szCs w:val="22"/>
        </w:rPr>
        <w:t>z wykorzystaniem i</w:t>
      </w:r>
      <w:r>
        <w:rPr>
          <w:sz w:val="22"/>
          <w:szCs w:val="22"/>
        </w:rPr>
        <w:t xml:space="preserve"> zakupem materiałów</w:t>
      </w:r>
      <w:r w:rsidRPr="00314B3D">
        <w:rPr>
          <w:sz w:val="22"/>
          <w:szCs w:val="22"/>
        </w:rPr>
        <w:t xml:space="preserve"> </w:t>
      </w:r>
      <w:r>
        <w:rPr>
          <w:sz w:val="22"/>
          <w:szCs w:val="22"/>
        </w:rPr>
        <w:t>wymaganych do sporządzenia przedmiotu umowy</w:t>
      </w:r>
      <w:r w:rsidRPr="00314B3D">
        <w:rPr>
          <w:sz w:val="22"/>
          <w:szCs w:val="22"/>
        </w:rPr>
        <w:t>.   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4.</w:t>
      </w:r>
    </w:p>
    <w:p w:rsidR="002311F2" w:rsidRPr="00314B3D" w:rsidRDefault="002311F2" w:rsidP="002311F2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Za wykonanie przedmiotu umowy „Zamawiający" zobowiązuje się zapłacić „Wykonawcy" wynagrodzenie </w:t>
      </w:r>
      <w:r>
        <w:rPr>
          <w:sz w:val="22"/>
          <w:szCs w:val="22"/>
        </w:rPr>
        <w:t>ryczałtowe w wysokości brutto ………</w:t>
      </w:r>
      <w:r w:rsidRPr="00314B3D">
        <w:rPr>
          <w:sz w:val="22"/>
          <w:szCs w:val="22"/>
        </w:rPr>
        <w:t>zł w tym podatek VAT (słownie: …………..).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5.</w:t>
      </w:r>
    </w:p>
    <w:p w:rsidR="002311F2" w:rsidRPr="00314B3D" w:rsidRDefault="002311F2" w:rsidP="002311F2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 xml:space="preserve">określone w § 4 </w:t>
      </w:r>
      <w:r w:rsidRPr="00314B3D">
        <w:rPr>
          <w:sz w:val="22"/>
          <w:szCs w:val="22"/>
        </w:rPr>
        <w:t>płatne będzie po wykonaniu przedmiotu umowy na podstawie prawidłowo wystawionej przez „Wykonawcę" faktury</w:t>
      </w:r>
      <w:r>
        <w:rPr>
          <w:sz w:val="22"/>
          <w:szCs w:val="22"/>
        </w:rPr>
        <w:t>/rachunku w terminie do 30</w:t>
      </w:r>
      <w:r w:rsidRPr="00314B3D">
        <w:rPr>
          <w:sz w:val="22"/>
          <w:szCs w:val="22"/>
        </w:rPr>
        <w:t xml:space="preserve"> d</w:t>
      </w:r>
      <w:r>
        <w:rPr>
          <w:sz w:val="22"/>
          <w:szCs w:val="22"/>
        </w:rPr>
        <w:t>ni licząc od dnia otrzymania</w:t>
      </w:r>
      <w:r w:rsidRPr="00314B3D">
        <w:rPr>
          <w:sz w:val="22"/>
          <w:szCs w:val="22"/>
        </w:rPr>
        <w:t xml:space="preserve"> przez „Zamawiającego”</w:t>
      </w:r>
      <w:r>
        <w:rPr>
          <w:sz w:val="22"/>
          <w:szCs w:val="22"/>
        </w:rPr>
        <w:t xml:space="preserve"> </w:t>
      </w:r>
      <w:r w:rsidRPr="00314B3D">
        <w:rPr>
          <w:sz w:val="22"/>
          <w:szCs w:val="22"/>
        </w:rPr>
        <w:t>. Fakturę</w:t>
      </w:r>
      <w:r>
        <w:rPr>
          <w:sz w:val="22"/>
          <w:szCs w:val="22"/>
        </w:rPr>
        <w:t>/rachunek</w:t>
      </w:r>
      <w:r w:rsidRPr="00314B3D">
        <w:rPr>
          <w:sz w:val="22"/>
          <w:szCs w:val="22"/>
        </w:rPr>
        <w:t xml:space="preserve"> należy wystawić na: Gmina Wąchock ul. Wielkowiejska 1 27-215 Wąchock NIP 664-19-85-659.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6.</w:t>
      </w:r>
    </w:p>
    <w:p w:rsidR="002311F2" w:rsidRPr="00314B3D" w:rsidRDefault="002311F2" w:rsidP="002311F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Wykonawca zapłaci Zamawiającemu kary umowne:</w:t>
      </w:r>
    </w:p>
    <w:p w:rsidR="002311F2" w:rsidRPr="00314B3D" w:rsidRDefault="002311F2" w:rsidP="002311F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lastRenderedPageBreak/>
        <w:t xml:space="preserve">za opóźnienie w wykonaniu </w:t>
      </w:r>
      <w:r>
        <w:rPr>
          <w:sz w:val="22"/>
          <w:szCs w:val="22"/>
        </w:rPr>
        <w:t>przedmiotu umowy w wysokości 3</w:t>
      </w:r>
      <w:r w:rsidRPr="00314B3D">
        <w:rPr>
          <w:sz w:val="22"/>
          <w:szCs w:val="22"/>
        </w:rPr>
        <w:t>%</w:t>
      </w:r>
      <w:r>
        <w:rPr>
          <w:sz w:val="22"/>
          <w:szCs w:val="22"/>
        </w:rPr>
        <w:t xml:space="preserve"> wynagrodzenia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</w:t>
      </w:r>
      <w:r w:rsidRPr="00314B3D">
        <w:rPr>
          <w:sz w:val="22"/>
          <w:szCs w:val="22"/>
        </w:rPr>
        <w:t>niniejszej umo</w:t>
      </w:r>
      <w:r>
        <w:rPr>
          <w:sz w:val="22"/>
          <w:szCs w:val="22"/>
        </w:rPr>
        <w:t>wy</w:t>
      </w:r>
      <w:r w:rsidRPr="00314B3D">
        <w:rPr>
          <w:sz w:val="22"/>
          <w:szCs w:val="22"/>
        </w:rPr>
        <w:t>, za każdy dzień opóźnienia liczony od daty upływu terminu w</w:t>
      </w:r>
      <w:r>
        <w:rPr>
          <w:sz w:val="22"/>
          <w:szCs w:val="22"/>
        </w:rPr>
        <w:t>yznaczonego na realizację umowy</w:t>
      </w:r>
      <w:r w:rsidRPr="00314B3D">
        <w:rPr>
          <w:sz w:val="22"/>
          <w:szCs w:val="22"/>
        </w:rPr>
        <w:t>,</w:t>
      </w:r>
    </w:p>
    <w:p w:rsidR="002311F2" w:rsidRPr="00314B3D" w:rsidRDefault="002311F2" w:rsidP="002311F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opóźnienie</w:t>
      </w:r>
      <w:r>
        <w:rPr>
          <w:sz w:val="22"/>
          <w:szCs w:val="22"/>
        </w:rPr>
        <w:t xml:space="preserve"> w usunięciu wad w wysokości 3</w:t>
      </w:r>
      <w:r w:rsidRPr="00314B3D">
        <w:rPr>
          <w:sz w:val="22"/>
          <w:szCs w:val="22"/>
        </w:rPr>
        <w:t>% wynagrod</w:t>
      </w:r>
      <w:r>
        <w:rPr>
          <w:sz w:val="22"/>
          <w:szCs w:val="22"/>
        </w:rPr>
        <w:t xml:space="preserve">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, za</w:t>
      </w:r>
      <w:r>
        <w:rPr>
          <w:sz w:val="22"/>
          <w:szCs w:val="22"/>
        </w:rPr>
        <w:t xml:space="preserve"> każdy dzień opóźnienia liczony</w:t>
      </w:r>
      <w:r w:rsidRPr="00314B3D">
        <w:rPr>
          <w:sz w:val="22"/>
          <w:szCs w:val="22"/>
        </w:rPr>
        <w:t xml:space="preserve"> od dnia wyznaczonego przez Zamawiającego na usuniecie wad,</w:t>
      </w:r>
    </w:p>
    <w:p w:rsidR="002311F2" w:rsidRPr="00314B3D" w:rsidRDefault="002311F2" w:rsidP="002311F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5</w:t>
      </w:r>
      <w:r w:rsidRPr="00314B3D">
        <w:rPr>
          <w:sz w:val="22"/>
          <w:szCs w:val="22"/>
        </w:rPr>
        <w:t xml:space="preserve">0% wartości brutto wynagrodzenia </w:t>
      </w:r>
      <w:r>
        <w:rPr>
          <w:sz w:val="22"/>
          <w:szCs w:val="22"/>
        </w:rPr>
        <w:t xml:space="preserve">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.</w:t>
      </w:r>
    </w:p>
    <w:p w:rsidR="002311F2" w:rsidRPr="00314B3D" w:rsidRDefault="002311F2" w:rsidP="002311F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Roszczenie o zapłatę kar umownych z tytułu opóźnienia, ustalonych za każdy rozpoczęty dzień opóźnienia, staje się wymagalne:</w:t>
      </w:r>
    </w:p>
    <w:p w:rsidR="002311F2" w:rsidRPr="00314B3D" w:rsidRDefault="002311F2" w:rsidP="002311F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pierwszy rozpoczęty dzień opóźnienia - w tym dniu,</w:t>
      </w:r>
    </w:p>
    <w:p w:rsidR="002311F2" w:rsidRPr="00314B3D" w:rsidRDefault="002311F2" w:rsidP="002311F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każdy następny rozpoczęty dzień opóźnienia - odpowiednio w każdym z tych dni.</w:t>
      </w:r>
    </w:p>
    <w:p w:rsidR="002311F2" w:rsidRPr="00314B3D" w:rsidRDefault="002311F2" w:rsidP="002311F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Zamawiający ma prawo dochodzenia odszkodowania przewyższającego wysokość kar umownych.</w:t>
      </w:r>
    </w:p>
    <w:p w:rsidR="002311F2" w:rsidRDefault="002311F2" w:rsidP="002311F2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4. Zamawiający zastrzega sobie prawo potrącenia kwot z tytułu naliczenia kar umownych                             z należnego Wykonawcy wynagrodzenia.</w:t>
      </w:r>
    </w:p>
    <w:p w:rsidR="002311F2" w:rsidRDefault="002311F2" w:rsidP="002311F2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7</w:t>
      </w:r>
      <w:r>
        <w:rPr>
          <w:sz w:val="22"/>
          <w:szCs w:val="22"/>
        </w:rPr>
        <w:t>.</w:t>
      </w:r>
    </w:p>
    <w:p w:rsidR="002311F2" w:rsidRDefault="002311F2" w:rsidP="002311F2">
      <w:pPr>
        <w:spacing w:line="360" w:lineRule="auto"/>
        <w:jc w:val="both"/>
      </w:pPr>
      <w:r>
        <w:t>Wykonawca udzieli Zamawiającemu 2-letniej gwarancji na przedmiot umowy liczonej od daty podpisania protokołu odbioru końcowego przedmiotu zamówienia. Wykonawca w ramach gwarancji zobowiązuje się w ciągu 14 dni od daty wezwania przez Zamawiającego do uzupełnienia  przedmiotu zamówienia lub wprowadzenia zmian bądź korekt w opracowaniu, jeżeli potrzeba taka wynika z wad przedmiotu zamówienia lub żądania organu z tytułu prowadzonego postępowania administracyjnego w terminie wskazanym przez ten organ. Ujawnione w okresie gwarancyjnym wady przedmiotu umowy, Wykonawca zobowiązuje się naprawić bez odrębnego wynagrodzenia.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  <w:r w:rsidRPr="00314B3D">
        <w:rPr>
          <w:sz w:val="22"/>
          <w:szCs w:val="22"/>
        </w:rPr>
        <w:t>.</w:t>
      </w:r>
    </w:p>
    <w:p w:rsidR="002311F2" w:rsidRDefault="002311F2" w:rsidP="002311F2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Bez pisemnej zgody „Zamawiającego", „Wykonawca" nie może powierzyć wykonania umowy innym osobom.                                                        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  <w:r w:rsidRPr="00314B3D">
        <w:rPr>
          <w:sz w:val="22"/>
          <w:szCs w:val="22"/>
        </w:rPr>
        <w:t>.</w:t>
      </w:r>
    </w:p>
    <w:p w:rsidR="002311F2" w:rsidRPr="00314B3D" w:rsidRDefault="002311F2" w:rsidP="002311F2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 sprawach nie uregulowanych niniejszą umową, zastosowanie mają przepisy Kodeksu Cywilnego.</w:t>
      </w:r>
    </w:p>
    <w:p w:rsidR="002311F2" w:rsidRPr="00314B3D" w:rsidRDefault="002311F2" w:rsidP="002311F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  <w:r w:rsidRPr="00314B3D">
        <w:rPr>
          <w:sz w:val="22"/>
          <w:szCs w:val="22"/>
        </w:rPr>
        <w:t>.</w:t>
      </w:r>
    </w:p>
    <w:p w:rsidR="002311F2" w:rsidRPr="00314B3D" w:rsidRDefault="002311F2" w:rsidP="002311F2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Umowa została sporządzona w 3 egzemplarzach, z których 2 egz. otrzymuje „Zamawiający" i jeden egz. otrzymuje „Wykonawca".</w:t>
      </w:r>
    </w:p>
    <w:p w:rsidR="002311F2" w:rsidRDefault="002311F2" w:rsidP="002311F2">
      <w:pPr>
        <w:spacing w:line="360" w:lineRule="auto"/>
        <w:jc w:val="both"/>
        <w:rPr>
          <w:rFonts w:ascii="Garamond" w:hAnsi="Garamond"/>
          <w:b/>
        </w:rPr>
      </w:pPr>
    </w:p>
    <w:p w:rsidR="002311F2" w:rsidRPr="005754F0" w:rsidRDefault="002311F2" w:rsidP="002311F2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</w:t>
      </w:r>
      <w:r w:rsidRPr="003E0AC2">
        <w:rPr>
          <w:rFonts w:ascii="Garamond" w:hAnsi="Garamond"/>
          <w:b/>
        </w:rPr>
        <w:t xml:space="preserve">:                                                                               </w:t>
      </w:r>
      <w:r>
        <w:rPr>
          <w:rFonts w:ascii="Garamond" w:hAnsi="Garamond"/>
          <w:b/>
        </w:rPr>
        <w:t xml:space="preserve">    </w:t>
      </w:r>
      <w:r w:rsidRPr="003E0AC2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   WYKONAWCA:</w:t>
      </w:r>
    </w:p>
    <w:p w:rsidR="00AE65ED" w:rsidRDefault="00AE65ED"/>
    <w:sectPr w:rsidR="00AE65ED" w:rsidSect="0087351E">
      <w:footerReference w:type="even" r:id="rId5"/>
      <w:footerReference w:type="default" r:id="rId6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36" w:rsidRDefault="002311F2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236" w:rsidRDefault="002311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8" w:rsidRDefault="002311F2">
    <w:pPr>
      <w:pStyle w:val="Stopka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2</w:t>
    </w:r>
    <w:r>
      <w:fldChar w:fldCharType="end"/>
    </w:r>
  </w:p>
  <w:p w:rsidR="00506236" w:rsidRDefault="002311F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C6714"/>
    <w:multiLevelType w:val="hybridMultilevel"/>
    <w:tmpl w:val="365860B4"/>
    <w:lvl w:ilvl="0" w:tplc="6CD831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2311F2"/>
    <w:rsid w:val="002311F2"/>
    <w:rsid w:val="00A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1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11F2"/>
  </w:style>
  <w:style w:type="paragraph" w:styleId="Tekstpodstawowy">
    <w:name w:val="Body Text"/>
    <w:basedOn w:val="Normalny"/>
    <w:link w:val="TekstpodstawowyZnak"/>
    <w:rsid w:val="002311F2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311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5581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2017-08-21T13:20:00Z</dcterms:created>
  <dcterms:modified xsi:type="dcterms:W3CDTF">2017-08-21T13:20:00Z</dcterms:modified>
</cp:coreProperties>
</file>