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BF" w:rsidRDefault="00F715C9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UMOWA nr BGK </w:t>
      </w:r>
      <w:bookmarkStart w:id="0" w:name="_GoBack"/>
      <w:bookmarkEnd w:id="0"/>
      <w:r w:rsidR="00F42D7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…………….(projekt)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 prace projektowe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zawa</w:t>
      </w:r>
      <w:r w:rsidR="00F42D76">
        <w:rPr>
          <w:rFonts w:ascii="Times New Roman" w:eastAsia="Times New Roman" w:hAnsi="Times New Roman" w:cs="Times New Roman"/>
          <w:sz w:val="24"/>
          <w:szCs w:val="20"/>
          <w:lang w:eastAsia="pl-PL"/>
        </w:rPr>
        <w:t>rta w Wąchocku w dniu …………………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pomiędzy: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Gminą Wąchock z siedzibą w Urzędzie Miasta i Gminy w Wąchocku ul. Wielkowiejska 1,  27-215 Wąchock, w imieniu której działa Burmistrz Miasta i Gminy Wąchock - </w:t>
      </w:r>
      <w:proofErr w:type="spellStart"/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mgr</w:t>
      </w:r>
      <w:proofErr w:type="spellEnd"/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Jarosław </w:t>
      </w:r>
      <w:proofErr w:type="spellStart"/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Samela</w:t>
      </w:r>
      <w:proofErr w:type="spellEnd"/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zwaną w dalszej części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Zamawiającym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a</w:t>
      </w:r>
    </w:p>
    <w:p w:rsidR="00C203BF" w:rsidRPr="00C203BF" w:rsidRDefault="00F42D76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3BF" w:rsidRPr="00C203BF" w:rsidRDefault="00F42D76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posiadającym NIP ……………………………..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zwanym w dalszej części umowy WYKONAWCĄ.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622033" w:rsidRDefault="00C203BF" w:rsidP="00DC78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zleca 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przyjmuje do wykonania:</w:t>
      </w:r>
      <w:r w:rsidR="00B173A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B173A0" w:rsidRPr="00622033">
        <w:rPr>
          <w:rFonts w:ascii="Times New Roman" w:hAnsi="Times New Roman" w:cs="Times New Roman"/>
          <w:sz w:val="24"/>
          <w:szCs w:val="24"/>
        </w:rPr>
        <w:t xml:space="preserve">„Opracowanie warunków technicznych przebudowy drogi usytuowanej na działce o nr </w:t>
      </w:r>
      <w:proofErr w:type="spellStart"/>
      <w:r w:rsidR="00B173A0" w:rsidRPr="0062203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B173A0" w:rsidRPr="00622033">
        <w:rPr>
          <w:rFonts w:ascii="Times New Roman" w:hAnsi="Times New Roman" w:cs="Times New Roman"/>
          <w:sz w:val="24"/>
          <w:szCs w:val="24"/>
        </w:rPr>
        <w:t>. 483/2 w Marcinkowie”.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2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0E4C26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4C2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rzeczowy</w:t>
      </w:r>
      <w:r w:rsidR="000E4C26" w:rsidRPr="000E4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opracowania o którym mowa w §1</w:t>
      </w:r>
      <w:r w:rsidR="000E4C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obejmuje:</w:t>
      </w:r>
    </w:p>
    <w:p w:rsidR="00C71E68" w:rsidRDefault="00C71E68" w:rsidP="00C71E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1) uzyskanie w imieniu Zamawiającego  koniecznych uzgodnień,</w:t>
      </w:r>
    </w:p>
    <w:p w:rsidR="00C71E68" w:rsidRDefault="00C71E68" w:rsidP="00C71E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2) pokrycie wszelkich opłat wynikających z obowiązujących przepisów związanych z uzyskaniem dokumentacji projektowej, </w:t>
      </w:r>
    </w:p>
    <w:p w:rsidR="00C71E68" w:rsidRDefault="00C71E68" w:rsidP="00C71E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3) opracowanie dokumentacji technicznej w następującym zakresie:</w:t>
      </w:r>
    </w:p>
    <w:p w:rsidR="00C71E68" w:rsidRDefault="00C71E68" w:rsidP="00C71E6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projekt wykonawczy 4 egz. w wersji papierowej i 1 egz. w wersji elektronicznej,</w:t>
      </w:r>
    </w:p>
    <w:p w:rsidR="00C71E68" w:rsidRDefault="00C71E68" w:rsidP="00C71E6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projekt budowlany 4 egz. w wersji papierowej i 1 egz. w wersji elektronicznej,</w:t>
      </w:r>
    </w:p>
    <w:p w:rsidR="00C71E68" w:rsidRDefault="00C71E68" w:rsidP="00C71E6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przedmiar robót 1 egz. w wersji papierowej i 1 egz. w wersji elektronicznej,</w:t>
      </w:r>
    </w:p>
    <w:p w:rsidR="00C71E68" w:rsidRDefault="00C71E68" w:rsidP="00C71E68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kosztorys inwestorski w 1</w:t>
      </w:r>
      <w:r w:rsidRPr="00C11381">
        <w:rPr>
          <w:rFonts w:ascii="Verdana" w:hAnsi="Verdana"/>
          <w:sz w:val="20"/>
          <w:szCs w:val="20"/>
        </w:rPr>
        <w:t xml:space="preserve"> egz. w wersji papierowej oraz 1 w wersji elektronicznej.</w:t>
      </w:r>
    </w:p>
    <w:p w:rsidR="00C71E68" w:rsidRDefault="00C71E68" w:rsidP="00C71E68">
      <w:pPr>
        <w:ind w:left="426"/>
        <w:jc w:val="both"/>
        <w:rPr>
          <w:rFonts w:ascii="Verdana" w:hAnsi="Verdana"/>
          <w:sz w:val="20"/>
          <w:szCs w:val="20"/>
        </w:rPr>
      </w:pPr>
      <w:r w:rsidRPr="00C11381">
        <w:rPr>
          <w:rFonts w:ascii="Verdana" w:hAnsi="Verdana"/>
          <w:sz w:val="20"/>
          <w:szCs w:val="20"/>
        </w:rPr>
        <w:t xml:space="preserve">- specyfikacji technicznej w 2- </w:t>
      </w:r>
      <w:proofErr w:type="spellStart"/>
      <w:r w:rsidRPr="00C11381">
        <w:rPr>
          <w:rFonts w:ascii="Verdana" w:hAnsi="Verdana"/>
          <w:sz w:val="20"/>
          <w:szCs w:val="20"/>
        </w:rPr>
        <w:t>ch</w:t>
      </w:r>
      <w:proofErr w:type="spellEnd"/>
      <w:r w:rsidRPr="00C11381">
        <w:rPr>
          <w:rFonts w:ascii="Verdana" w:hAnsi="Verdana"/>
          <w:sz w:val="20"/>
          <w:szCs w:val="20"/>
        </w:rPr>
        <w:t xml:space="preserve"> egz. w wersji papierowej oraz 1 egz. w wersji elektronicznej,</w:t>
      </w:r>
    </w:p>
    <w:p w:rsidR="00C71E68" w:rsidRDefault="00BE2C90" w:rsidP="00C71E6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4)</w:t>
      </w:r>
      <w:r w:rsidR="00C71E68">
        <w:rPr>
          <w:rFonts w:ascii="Verdana" w:hAnsi="Verdana"/>
          <w:sz w:val="20"/>
          <w:szCs w:val="20"/>
        </w:rPr>
        <w:t xml:space="preserve"> usuwanie stwierdzonych wad w dokumentacji technicznej w terminie określonym przez Zamawiającego pod rygorem zastosowania kar umownych.</w:t>
      </w:r>
    </w:p>
    <w:p w:rsidR="00C203BF" w:rsidRPr="00C203BF" w:rsidRDefault="00BE2C90" w:rsidP="00E22583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Verdana" w:hAnsi="Verdana"/>
          <w:sz w:val="20"/>
          <w:szCs w:val="20"/>
        </w:rPr>
        <w:t>5)</w:t>
      </w:r>
      <w:r w:rsidR="00C71E68">
        <w:rPr>
          <w:rFonts w:ascii="Verdana" w:hAnsi="Verdana"/>
          <w:sz w:val="20"/>
          <w:szCs w:val="20"/>
        </w:rPr>
        <w:t xml:space="preserve"> złożenie w imieniu Zamawiającego</w:t>
      </w:r>
      <w:r w:rsidR="00C71E68" w:rsidRPr="00BA58DA">
        <w:rPr>
          <w:rFonts w:ascii="Verdana" w:hAnsi="Verdana"/>
          <w:sz w:val="20"/>
          <w:szCs w:val="20"/>
        </w:rPr>
        <w:t xml:space="preserve"> </w:t>
      </w:r>
      <w:r w:rsidR="00C71E68">
        <w:rPr>
          <w:rFonts w:ascii="Verdana" w:hAnsi="Verdana"/>
          <w:sz w:val="20"/>
          <w:szCs w:val="20"/>
        </w:rPr>
        <w:t xml:space="preserve">zgłoszenia o zamiarze rozpoczęcia robót budowlanych do Starostwa Powiatowego. 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3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zobowiązuje się do wykonania pracy projektowej zgodnie z zasadami wiedzy technicznej, normami państwowymi oraz obowiązującymi przepisami.</w:t>
      </w:r>
    </w:p>
    <w:p w:rsidR="00C203BF" w:rsidRPr="00C203BF" w:rsidRDefault="00C203BF" w:rsidP="00C203BF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22583" w:rsidRDefault="00E22583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E22583" w:rsidRDefault="00E22583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§ 4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zobowiązuje się wykonać przedm</w:t>
      </w:r>
      <w:r w:rsidR="00967527">
        <w:rPr>
          <w:rFonts w:ascii="Times New Roman" w:eastAsia="Times New Roman" w:hAnsi="Times New Roman" w:cs="Times New Roman"/>
          <w:sz w:val="24"/>
          <w:szCs w:val="20"/>
          <w:lang w:eastAsia="pl-PL"/>
        </w:rPr>
        <w:t>iot umowy do dnia 31.07</w:t>
      </w:r>
      <w:r w:rsidR="0028233A">
        <w:rPr>
          <w:rFonts w:ascii="Times New Roman" w:eastAsia="Times New Roman" w:hAnsi="Times New Roman" w:cs="Times New Roman"/>
          <w:sz w:val="24"/>
          <w:szCs w:val="20"/>
          <w:lang w:eastAsia="pl-PL"/>
        </w:rPr>
        <w:t>.2018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C203BF" w:rsidRPr="00C203BF" w:rsidRDefault="00C203BF" w:rsidP="00C20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Ustala się, że miejscem odbioru dokumentacji projektowej będzie Urząd Miasta i Gminy w Wąchocku, ul. Wielkowiejska 1.</w:t>
      </w:r>
    </w:p>
    <w:p w:rsidR="00C203BF" w:rsidRPr="00C203BF" w:rsidRDefault="00C203BF" w:rsidP="00AB4D09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5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49640A" w:rsidRDefault="00C203BF" w:rsidP="00E22583">
      <w:pPr>
        <w:tabs>
          <w:tab w:val="left" w:pos="22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wykonanie przedmiotu umowy strony ustalają wynagrodzenie dla 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wysokości:</w:t>
      </w:r>
      <w:r w:rsidR="00965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C203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="004C3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…………..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( słownie</w:t>
      </w:r>
      <w:r w:rsidR="004C344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</w:t>
      </w:r>
      <w:r w:rsidR="003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zł) w</w:t>
      </w:r>
      <w:r w:rsidR="004C3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podatek VAT  wynosi …………….</w:t>
      </w:r>
      <w:r w:rsidR="003D7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305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965511">
        <w:rPr>
          <w:rFonts w:ascii="Times New Roman" w:eastAsia="Times New Roman" w:hAnsi="Times New Roman" w:cs="Times New Roman"/>
          <w:sz w:val="24"/>
          <w:szCs w:val="24"/>
          <w:lang w:eastAsia="pl-PL"/>
        </w:rPr>
        <w:t>ł.</w:t>
      </w:r>
    </w:p>
    <w:p w:rsidR="0049640A" w:rsidRDefault="0049640A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6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Default="00C203BF" w:rsidP="00C20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Zapłata wynagrodzenia za przedmiot umowy nastąpi po odbiorze pracy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Zamawiającego</w:t>
      </w:r>
      <w:r w:rsidR="00DA5B2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="00DA5B2B" w:rsidRPr="00DA5B2B">
        <w:rPr>
          <w:rFonts w:ascii="Times New Roman" w:eastAsia="Times New Roman" w:hAnsi="Times New Roman" w:cs="Times New Roman"/>
          <w:sz w:val="24"/>
          <w:szCs w:val="20"/>
          <w:lang w:eastAsia="pl-PL"/>
        </w:rPr>
        <w:t>z tym, że</w:t>
      </w:r>
      <w:r w:rsidR="00DA5B2B"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p w:rsidR="008B08AF" w:rsidRDefault="00DA5B2B" w:rsidP="008B08AF">
      <w:pPr>
        <w:jc w:val="both"/>
        <w:rPr>
          <w:rFonts w:ascii="Times New Roman" w:hAnsi="Times New Roman" w:cs="Times New Roman"/>
          <w:sz w:val="24"/>
          <w:szCs w:val="24"/>
        </w:rPr>
      </w:pPr>
      <w:r w:rsidRPr="009F797B">
        <w:rPr>
          <w:rFonts w:ascii="Times New Roman" w:eastAsia="Times New Roman" w:hAnsi="Times New Roman" w:cs="Times New Roman"/>
          <w:sz w:val="24"/>
          <w:szCs w:val="24"/>
          <w:lang w:eastAsia="pl-PL"/>
        </w:rPr>
        <w:t>- 60 % wartości umowy po złożeniu</w:t>
      </w:r>
      <w:r w:rsidR="00AE6AC5" w:rsidRPr="009F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Starostwa Powiatowego</w:t>
      </w:r>
      <w:r w:rsidR="009F797B" w:rsidRPr="009F79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797B" w:rsidRPr="009F797B">
        <w:rPr>
          <w:rFonts w:ascii="Times New Roman" w:hAnsi="Times New Roman" w:cs="Times New Roman"/>
          <w:sz w:val="24"/>
          <w:szCs w:val="24"/>
        </w:rPr>
        <w:t xml:space="preserve">zgłoszenia o zamiarze rozpoczęcia robót budowlanych, </w:t>
      </w:r>
    </w:p>
    <w:p w:rsidR="00AE6AC5" w:rsidRPr="00C203BF" w:rsidRDefault="008B08AF" w:rsidP="008B08AF">
      <w:pPr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- 40 % wartości umowy po upływie 30 dni od dnia zgłoszenia zamiaru rozpoczęcia robót budowlanych</w:t>
      </w:r>
      <w:r w:rsidR="006B192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jeżeli w tym okresie nie wniesiono </w:t>
      </w:r>
      <w:proofErr w:type="spellStart"/>
      <w:r w:rsidR="006B192C">
        <w:rPr>
          <w:rFonts w:ascii="Times New Roman" w:eastAsia="Times New Roman" w:hAnsi="Times New Roman" w:cs="Times New Roman"/>
          <w:sz w:val="24"/>
          <w:szCs w:val="20"/>
          <w:lang w:eastAsia="pl-PL"/>
        </w:rPr>
        <w:t>zstrzeżeń</w:t>
      </w:r>
      <w:proofErr w:type="spellEnd"/>
      <w:r w:rsidR="006B192C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203BF" w:rsidRPr="00C203BF" w:rsidRDefault="00C203BF" w:rsidP="00C203B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Wynagrodzenie przysługujące za wykonanie dokumentacji projektowej płatne przelewem na rachunek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terminie do 14 dni licząc od daty otrzymania faktury przez Zamawiającego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7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Zamawiający,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 otrzymał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wadliwą dokumentacje projektową może:</w:t>
      </w:r>
    </w:p>
    <w:p w:rsidR="00C203BF" w:rsidRPr="00C203BF" w:rsidRDefault="00C203BF" w:rsidP="00C203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żądać bezpłatnego usunięcia wad w terminie wyznaczonym dla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Wykonawcy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bez względu na wysokość związanych z tym kosztów,</w:t>
      </w:r>
    </w:p>
    <w:p w:rsidR="00C203BF" w:rsidRPr="00C203BF" w:rsidRDefault="00C203BF" w:rsidP="00C203B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odstąpić od umowy, jeżeli wady uniemożliwiają realizację inwestycji na podstawie wykonanej dokumentacji projektowej.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8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razie niewykonania lub nienależytego wykonania umowy, strona jest zobowiązana do zapłaty kary umownej ustalonej zgodnie z ust. 2.</w:t>
      </w:r>
    </w:p>
    <w:p w:rsidR="00C203BF" w:rsidRPr="00C203BF" w:rsidRDefault="00C203BF" w:rsidP="00C20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zapłaci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Zamawiającemu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karę umowną:</w:t>
      </w:r>
    </w:p>
    <w:p w:rsidR="00C203BF" w:rsidRPr="00C203BF" w:rsidRDefault="00C203BF" w:rsidP="00C203BF">
      <w:p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a)    za zwłokę w wykonaniu przedmiotu umowy w stosunku do harmonogramu zawartego w §5, ust. 1 - w wysokości 0,3 % ustalonego wynagrodzenia umownego brutto.</w:t>
      </w:r>
    </w:p>
    <w:p w:rsidR="00C203BF" w:rsidRPr="00C203BF" w:rsidRDefault="00C203BF" w:rsidP="00C203BF">
      <w:p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   za zwłokę w usunięciu wad - w wysokości 0,5 % ustalonego wynagrodzenia umownego brutto za każdy dzień zwłoki licząc od dnia wyznaczonego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na usunięcie wad.</w:t>
      </w:r>
    </w:p>
    <w:p w:rsidR="00C203BF" w:rsidRPr="00C203BF" w:rsidRDefault="00C203BF" w:rsidP="00C203BF">
      <w:pPr>
        <w:numPr>
          <w:ilvl w:val="0"/>
          <w:numId w:val="3"/>
        </w:numPr>
        <w:spacing w:after="0" w:line="240" w:lineRule="auto"/>
        <w:ind w:left="851" w:hanging="431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za odstąpienie od umowy przez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wskutek okoliczności, za które odpowiada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, w wysokości 20 % wynagrodzenia umownego brutto.</w:t>
      </w:r>
    </w:p>
    <w:p w:rsidR="00C203BF" w:rsidRPr="00C203BF" w:rsidRDefault="00C203BF" w:rsidP="00C203B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Karę umowną nalicza się począwszy od dnia następnego po dniu w którym określono umowny termin zakończenia etapu prac lub zakończenie całości prac.</w:t>
      </w:r>
    </w:p>
    <w:p w:rsidR="00C203BF" w:rsidRPr="00C203BF" w:rsidRDefault="00C203BF" w:rsidP="00C203BF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4. Zleceniodawca może dochodzić na zasadach ogólnych odszkodowania z tytułu   niewykonania lub nienależytego wykonania przedmiotu umowy, jeżeli poniesiona z tego tytułu szkoda nie zostanie pokryta w całości kar umownych o których mowa w punktach poprzednich.</w:t>
      </w:r>
    </w:p>
    <w:p w:rsidR="00C203BF" w:rsidRPr="00C203BF" w:rsidRDefault="00C203BF" w:rsidP="00C20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Wykonawca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zgodę na egzekucję przez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Zamawiającego </w:t>
      </w: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swoich zobowiązań            </w:t>
      </w:r>
    </w:p>
    <w:p w:rsidR="00C203BF" w:rsidRPr="00C203BF" w:rsidRDefault="00C203BF" w:rsidP="00C20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z  tytułu kar umownych z bieżących faktur wystawionych przez</w:t>
      </w:r>
      <w:r w:rsidRPr="00C20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Wykonawcę.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9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Zmiana umowy następuje za zgodą obu stron wyrażoną na piśmie formie aneksu pod rygorem nieważności.</w:t>
      </w: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10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Osobą upoważnioną do reprezentacji</w:t>
      </w:r>
      <w:r w:rsidR="00975A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będzie ………………………..</w:t>
      </w:r>
    </w:p>
    <w:p w:rsidR="00C203BF" w:rsidRPr="00C203BF" w:rsidRDefault="00C203BF" w:rsidP="00C203B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Jako koordynatora w zakresie realizacji obowiązków umownych ze strony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Zamawiającego 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</w:t>
      </w:r>
      <w:r w:rsidR="0049640A">
        <w:rPr>
          <w:rFonts w:ascii="Times New Roman" w:eastAsia="Times New Roman" w:hAnsi="Times New Roman" w:cs="Times New Roman"/>
          <w:sz w:val="24"/>
          <w:szCs w:val="20"/>
          <w:lang w:eastAsia="pl-PL"/>
        </w:rPr>
        <w:t>yznacza się …………………………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11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W sprawach nieuregulowanych niniejszą umową będą miały zastosowanie odpowiednie przepisy kodeksu cywilnego.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12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Spory wynikające na tle realizacji n</w:t>
      </w:r>
      <w:r w:rsidR="00F415F1">
        <w:rPr>
          <w:rFonts w:ascii="Times New Roman" w:eastAsia="Times New Roman" w:hAnsi="Times New Roman" w:cs="Times New Roman"/>
          <w:sz w:val="24"/>
          <w:szCs w:val="20"/>
          <w:lang w:eastAsia="pl-PL"/>
        </w:rPr>
        <w:t>iniejszej umowy rozpatruje Sąd R</w:t>
      </w: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ejonowy w Starachowicach.</w:t>
      </w:r>
    </w:p>
    <w:p w:rsidR="00C203BF" w:rsidRPr="00C203BF" w:rsidRDefault="00C203BF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0B5A04" w:rsidP="00C20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§ 13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>Umowę sporządzono w trzech jednobrzmiących egzemplarzach jeden dla Wykonawcy i dwa dla Zamawiającego.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C203B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</w:t>
      </w:r>
      <w:r w:rsidRPr="00C203B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Zamawiający                                                          Wykonawca</w:t>
      </w: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pl-PL"/>
        </w:rPr>
      </w:pPr>
    </w:p>
    <w:p w:rsidR="00C203BF" w:rsidRPr="00C203BF" w:rsidRDefault="00C203BF" w:rsidP="00C203BF"/>
    <w:p w:rsidR="00D127F9" w:rsidRDefault="00883F40"/>
    <w:sectPr w:rsidR="00D127F9" w:rsidSect="001D32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F40" w:rsidRDefault="00883F40">
      <w:pPr>
        <w:spacing w:after="0" w:line="240" w:lineRule="auto"/>
      </w:pPr>
      <w:r>
        <w:separator/>
      </w:r>
    </w:p>
  </w:endnote>
  <w:endnote w:type="continuationSeparator" w:id="0">
    <w:p w:rsidR="00883F40" w:rsidRDefault="008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292168"/>
      <w:docPartObj>
        <w:docPartGallery w:val="Page Numbers (Bottom of Page)"/>
        <w:docPartUnique/>
      </w:docPartObj>
    </w:sdtPr>
    <w:sdtContent>
      <w:p w:rsidR="0031766C" w:rsidRDefault="00792615">
        <w:pPr>
          <w:pStyle w:val="Stopka"/>
          <w:jc w:val="center"/>
        </w:pPr>
        <w:r>
          <w:fldChar w:fldCharType="begin"/>
        </w:r>
        <w:r w:rsidR="00C2305E">
          <w:instrText>PAGE   \* MERGEFORMAT</w:instrText>
        </w:r>
        <w:r>
          <w:fldChar w:fldCharType="separate"/>
        </w:r>
        <w:r w:rsidR="00E22583">
          <w:rPr>
            <w:noProof/>
          </w:rPr>
          <w:t>3</w:t>
        </w:r>
        <w:r>
          <w:fldChar w:fldCharType="end"/>
        </w:r>
      </w:p>
    </w:sdtContent>
  </w:sdt>
  <w:p w:rsidR="0031766C" w:rsidRDefault="00883F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F40" w:rsidRDefault="00883F40">
      <w:pPr>
        <w:spacing w:after="0" w:line="240" w:lineRule="auto"/>
      </w:pPr>
      <w:r>
        <w:separator/>
      </w:r>
    </w:p>
  </w:footnote>
  <w:footnote w:type="continuationSeparator" w:id="0">
    <w:p w:rsidR="00883F40" w:rsidRDefault="00883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E9C"/>
    <w:multiLevelType w:val="singleLevel"/>
    <w:tmpl w:val="F6DE4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14F10B9C"/>
    <w:multiLevelType w:val="singleLevel"/>
    <w:tmpl w:val="4774AF7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29EE51B4"/>
    <w:multiLevelType w:val="singleLevel"/>
    <w:tmpl w:val="7CEAA6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30D472F1"/>
    <w:multiLevelType w:val="hybridMultilevel"/>
    <w:tmpl w:val="4DAE68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3505"/>
    <w:multiLevelType w:val="singleLevel"/>
    <w:tmpl w:val="5C94ED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53BD3E41"/>
    <w:multiLevelType w:val="singleLevel"/>
    <w:tmpl w:val="13C26F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427"/>
    <w:rsid w:val="00023434"/>
    <w:rsid w:val="00057F6E"/>
    <w:rsid w:val="00061BA2"/>
    <w:rsid w:val="000846C2"/>
    <w:rsid w:val="000B5A04"/>
    <w:rsid w:val="000C1923"/>
    <w:rsid w:val="000E4C26"/>
    <w:rsid w:val="001D32B2"/>
    <w:rsid w:val="0021738D"/>
    <w:rsid w:val="00222B19"/>
    <w:rsid w:val="0028233A"/>
    <w:rsid w:val="0031077B"/>
    <w:rsid w:val="003372A5"/>
    <w:rsid w:val="003D74DB"/>
    <w:rsid w:val="003E3485"/>
    <w:rsid w:val="00441932"/>
    <w:rsid w:val="0049640A"/>
    <w:rsid w:val="004A0633"/>
    <w:rsid w:val="004C3444"/>
    <w:rsid w:val="004F5FAA"/>
    <w:rsid w:val="0056383A"/>
    <w:rsid w:val="005D2855"/>
    <w:rsid w:val="00622033"/>
    <w:rsid w:val="00632427"/>
    <w:rsid w:val="006B192C"/>
    <w:rsid w:val="006C16F5"/>
    <w:rsid w:val="006E7900"/>
    <w:rsid w:val="007152DD"/>
    <w:rsid w:val="00744111"/>
    <w:rsid w:val="00792615"/>
    <w:rsid w:val="00883F40"/>
    <w:rsid w:val="008B08AF"/>
    <w:rsid w:val="00965511"/>
    <w:rsid w:val="00967527"/>
    <w:rsid w:val="00974377"/>
    <w:rsid w:val="00975A92"/>
    <w:rsid w:val="009F797B"/>
    <w:rsid w:val="00A962B6"/>
    <w:rsid w:val="00AB4D09"/>
    <w:rsid w:val="00AC785C"/>
    <w:rsid w:val="00AE6AC5"/>
    <w:rsid w:val="00AF57AC"/>
    <w:rsid w:val="00B173A0"/>
    <w:rsid w:val="00B21549"/>
    <w:rsid w:val="00B81539"/>
    <w:rsid w:val="00BC57FE"/>
    <w:rsid w:val="00BE2C90"/>
    <w:rsid w:val="00C203BF"/>
    <w:rsid w:val="00C2305E"/>
    <w:rsid w:val="00C3340D"/>
    <w:rsid w:val="00C71E68"/>
    <w:rsid w:val="00C75D79"/>
    <w:rsid w:val="00C75E0F"/>
    <w:rsid w:val="00D170D9"/>
    <w:rsid w:val="00D537CF"/>
    <w:rsid w:val="00DA5B2B"/>
    <w:rsid w:val="00DC6CCF"/>
    <w:rsid w:val="00DC780E"/>
    <w:rsid w:val="00DE46BA"/>
    <w:rsid w:val="00E22583"/>
    <w:rsid w:val="00E278E5"/>
    <w:rsid w:val="00E44804"/>
    <w:rsid w:val="00F24C70"/>
    <w:rsid w:val="00F415F1"/>
    <w:rsid w:val="00F42D76"/>
    <w:rsid w:val="00F7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2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BF"/>
  </w:style>
  <w:style w:type="paragraph" w:styleId="Nagwek">
    <w:name w:val="header"/>
    <w:basedOn w:val="Normalny"/>
    <w:link w:val="NagwekZnak"/>
    <w:rsid w:val="000E4C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E4C2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20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3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9B46-2C9D-4014-B4AE-A0B92B165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10</cp:revision>
  <dcterms:created xsi:type="dcterms:W3CDTF">2018-04-12T10:59:00Z</dcterms:created>
  <dcterms:modified xsi:type="dcterms:W3CDTF">2018-04-12T11:15:00Z</dcterms:modified>
</cp:coreProperties>
</file>