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BF" w:rsidRDefault="00F715C9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UMOWA nr BGK </w:t>
      </w:r>
      <w:bookmarkStart w:id="0" w:name="_GoBack"/>
      <w:bookmarkEnd w:id="0"/>
      <w:r w:rsidR="00F42D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…………….(projekt)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prace projektowe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zawa</w:t>
      </w:r>
      <w:r w:rsidR="00F42D76">
        <w:rPr>
          <w:rFonts w:ascii="Times New Roman" w:eastAsia="Times New Roman" w:hAnsi="Times New Roman" w:cs="Times New Roman"/>
          <w:sz w:val="24"/>
          <w:szCs w:val="20"/>
          <w:lang w:eastAsia="pl-PL"/>
        </w:rPr>
        <w:t>rta w Wąchocku w dniu …………………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pomiędzy: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Gminą Wąchock z siedzibą w Urzędzie Miasta i Gminy w Wąchocku ul. Wielkowiejska 1,  27-215 Wąchock, w imieniu której działa Burmistrz Miasta i Gminy Wąchock - mgr. Jarosław </w:t>
      </w:r>
      <w:proofErr w:type="spellStart"/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Samela</w:t>
      </w:r>
      <w:proofErr w:type="spellEnd"/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zwaną w dalszej części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:rsidR="00C203BF" w:rsidRPr="00C203BF" w:rsidRDefault="00F42D76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3BF" w:rsidRPr="00C203BF" w:rsidRDefault="00F42D76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posiadającym NIP ……………………………..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w dalszej części umowy WYKONAWCĄ.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21738D" w:rsidRDefault="00C203BF" w:rsidP="00DC7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Zamawiający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zleca a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przyjmuje do wykonania:</w:t>
      </w:r>
      <w:r w:rsidR="00DC780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21738D" w:rsidRPr="00217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="0021738D" w:rsidRPr="0021738D">
        <w:rPr>
          <w:rFonts w:ascii="Times New Roman" w:hAnsi="Times New Roman" w:cs="Times New Roman"/>
          <w:sz w:val="24"/>
          <w:szCs w:val="24"/>
        </w:rPr>
        <w:t>Opracowan</w:t>
      </w:r>
      <w:r w:rsidR="003D53E3">
        <w:rPr>
          <w:rFonts w:ascii="Times New Roman" w:hAnsi="Times New Roman" w:cs="Times New Roman"/>
          <w:sz w:val="24"/>
          <w:szCs w:val="24"/>
        </w:rPr>
        <w:t xml:space="preserve">ie dokumentacji technicznej </w:t>
      </w:r>
      <w:r w:rsidR="0021738D" w:rsidRPr="0021738D">
        <w:rPr>
          <w:rFonts w:ascii="Times New Roman" w:hAnsi="Times New Roman" w:cs="Times New Roman"/>
          <w:sz w:val="24"/>
          <w:szCs w:val="24"/>
        </w:rPr>
        <w:t>budowy ul. Słonecznej w Wąchocku”.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0E4C26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C2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</w:t>
      </w:r>
      <w:r w:rsidR="000E4C26" w:rsidRPr="000E4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o którym mowa w §1</w:t>
      </w:r>
      <w:r w:rsidR="000E4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</w:t>
      </w:r>
    </w:p>
    <w:p w:rsidR="000E4C26" w:rsidRPr="000E4C26" w:rsidRDefault="000E4C26" w:rsidP="000E4C26">
      <w:pPr>
        <w:pStyle w:val="Nagwek"/>
      </w:pPr>
      <w:r>
        <w:t>1)</w:t>
      </w:r>
      <w:r w:rsidRPr="000E4C26">
        <w:t xml:space="preserve"> przygotowanie materiałów (łącznie z zakupem map) i uzyskanie w imieniu Zamawiającego decyzji lokalizacyjnej,</w:t>
      </w:r>
    </w:p>
    <w:p w:rsidR="000E4C26" w:rsidRPr="000E4C26" w:rsidRDefault="000E4C26" w:rsidP="000E4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0E4C26">
        <w:rPr>
          <w:rFonts w:ascii="Times New Roman" w:hAnsi="Times New Roman" w:cs="Times New Roman"/>
          <w:sz w:val="24"/>
          <w:szCs w:val="24"/>
        </w:rPr>
        <w:t xml:space="preserve"> uzyskanie w imieniu Zamaw</w:t>
      </w:r>
      <w:r w:rsidR="00126469">
        <w:rPr>
          <w:rFonts w:ascii="Times New Roman" w:hAnsi="Times New Roman" w:cs="Times New Roman"/>
          <w:sz w:val="24"/>
          <w:szCs w:val="24"/>
        </w:rPr>
        <w:t xml:space="preserve">iającego  koniecznych uzgodnień min. gestorami sieci gazowej i </w:t>
      </w:r>
      <w:proofErr w:type="spellStart"/>
      <w:r w:rsidR="00126469">
        <w:rPr>
          <w:rFonts w:ascii="Times New Roman" w:hAnsi="Times New Roman" w:cs="Times New Roman"/>
          <w:sz w:val="24"/>
          <w:szCs w:val="24"/>
        </w:rPr>
        <w:t>wod</w:t>
      </w:r>
      <w:proofErr w:type="spellEnd"/>
      <w:r w:rsidR="0012646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26469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AC3C70">
        <w:rPr>
          <w:rFonts w:ascii="Times New Roman" w:hAnsi="Times New Roman" w:cs="Times New Roman"/>
          <w:sz w:val="24"/>
          <w:szCs w:val="24"/>
        </w:rPr>
        <w:t>,</w:t>
      </w:r>
      <w:r w:rsidR="001264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C26" w:rsidRPr="000E4C26" w:rsidRDefault="007152DD" w:rsidP="000E4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E4C26" w:rsidRPr="000E4C26">
        <w:rPr>
          <w:rFonts w:ascii="Times New Roman" w:hAnsi="Times New Roman" w:cs="Times New Roman"/>
          <w:sz w:val="24"/>
          <w:szCs w:val="24"/>
        </w:rPr>
        <w:t xml:space="preserve"> pokrycie wszelkich opłat wynikających z obowiązujących przepisów związanych z uzyskaniem dokumentacji projektowej, </w:t>
      </w:r>
    </w:p>
    <w:p w:rsidR="000E4C26" w:rsidRPr="000E4C26" w:rsidRDefault="007152DD" w:rsidP="000E4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F5FAA">
        <w:rPr>
          <w:rFonts w:ascii="Times New Roman" w:hAnsi="Times New Roman" w:cs="Times New Roman"/>
          <w:sz w:val="24"/>
          <w:szCs w:val="24"/>
        </w:rPr>
        <w:t xml:space="preserve"> opracowanie</w:t>
      </w:r>
      <w:r w:rsidR="000E4C26" w:rsidRPr="000E4C26">
        <w:rPr>
          <w:rFonts w:ascii="Times New Roman" w:hAnsi="Times New Roman" w:cs="Times New Roman"/>
          <w:sz w:val="24"/>
          <w:szCs w:val="24"/>
        </w:rPr>
        <w:t xml:space="preserve"> kompletu aktualnych map do celów projektowych,</w:t>
      </w:r>
    </w:p>
    <w:p w:rsidR="000E4C26" w:rsidRPr="000E4C26" w:rsidRDefault="007152DD" w:rsidP="000E4C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E4C26" w:rsidRPr="000E4C26">
        <w:rPr>
          <w:rFonts w:ascii="Times New Roman" w:hAnsi="Times New Roman" w:cs="Times New Roman"/>
          <w:sz w:val="24"/>
          <w:szCs w:val="24"/>
        </w:rPr>
        <w:t xml:space="preserve"> złożenie dokumentacji projektowej w następującym zakresie:</w:t>
      </w:r>
    </w:p>
    <w:p w:rsidR="000E4C26" w:rsidRPr="000E4C26" w:rsidRDefault="000E4C26" w:rsidP="000E4C2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4C26">
        <w:rPr>
          <w:rFonts w:ascii="Times New Roman" w:hAnsi="Times New Roman" w:cs="Times New Roman"/>
          <w:sz w:val="24"/>
          <w:szCs w:val="24"/>
        </w:rPr>
        <w:t>- projekt wykonawczy 4 egz. w wersji papierowej i 1 egz. w wersji elektronicznej,</w:t>
      </w:r>
    </w:p>
    <w:p w:rsidR="000E4C26" w:rsidRPr="000E4C26" w:rsidRDefault="000E4C26" w:rsidP="000E4C2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4C26">
        <w:rPr>
          <w:rFonts w:ascii="Times New Roman" w:hAnsi="Times New Roman" w:cs="Times New Roman"/>
          <w:sz w:val="24"/>
          <w:szCs w:val="24"/>
        </w:rPr>
        <w:t>- projekt budowlany 4 egz. w wersji papierowej i 1 egz. w wersji elektronicznej,</w:t>
      </w:r>
    </w:p>
    <w:p w:rsidR="000E4C26" w:rsidRPr="000E4C26" w:rsidRDefault="000E4C26" w:rsidP="000E4C2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4C26">
        <w:rPr>
          <w:rFonts w:ascii="Times New Roman" w:hAnsi="Times New Roman" w:cs="Times New Roman"/>
          <w:sz w:val="24"/>
          <w:szCs w:val="24"/>
        </w:rPr>
        <w:t>- przedmiar robót 1 egz. w wersji papierowej i 1 egz. w wersji elektronicznej,</w:t>
      </w:r>
    </w:p>
    <w:p w:rsidR="000E4C26" w:rsidRPr="000E4C26" w:rsidRDefault="000E4C26" w:rsidP="000E4C2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4C26">
        <w:rPr>
          <w:rFonts w:ascii="Times New Roman" w:hAnsi="Times New Roman" w:cs="Times New Roman"/>
          <w:sz w:val="24"/>
          <w:szCs w:val="24"/>
        </w:rPr>
        <w:t>- kosztorys inwestorski w 1 egz. w wersji papierowej oraz 1 w wersji elektronicznej.</w:t>
      </w:r>
    </w:p>
    <w:p w:rsidR="000E4C26" w:rsidRPr="000E4C26" w:rsidRDefault="000E4C26" w:rsidP="000E4C26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4C26">
        <w:rPr>
          <w:rFonts w:ascii="Times New Roman" w:hAnsi="Times New Roman" w:cs="Times New Roman"/>
          <w:sz w:val="24"/>
          <w:szCs w:val="24"/>
        </w:rPr>
        <w:t xml:space="preserve">- specyfikacji technicznej w 2- </w:t>
      </w:r>
      <w:proofErr w:type="spellStart"/>
      <w:r w:rsidRPr="000E4C26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0E4C26">
        <w:rPr>
          <w:rFonts w:ascii="Times New Roman" w:hAnsi="Times New Roman" w:cs="Times New Roman"/>
          <w:sz w:val="24"/>
          <w:szCs w:val="24"/>
        </w:rPr>
        <w:t xml:space="preserve"> egz. w wersji papierowej oraz 1 egz. w wersji elektronicznej,</w:t>
      </w:r>
    </w:p>
    <w:p w:rsidR="000E4C26" w:rsidRPr="000E4C26" w:rsidRDefault="007152DD" w:rsidP="00C75D7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E4C26" w:rsidRPr="000E4C26">
        <w:rPr>
          <w:rFonts w:ascii="Times New Roman" w:hAnsi="Times New Roman" w:cs="Times New Roman"/>
          <w:sz w:val="24"/>
          <w:szCs w:val="24"/>
        </w:rPr>
        <w:t xml:space="preserve"> usuwanie stwierdzonych wad w dokumentacji technicznej w terminie określonym przez Zamawiającego pod rygorem zastosowania kar umownych.</w:t>
      </w:r>
    </w:p>
    <w:p w:rsidR="000E4C26" w:rsidRPr="000E4C26" w:rsidRDefault="007152DD" w:rsidP="00C75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0E4C26" w:rsidRPr="000E4C26">
        <w:rPr>
          <w:rFonts w:ascii="Times New Roman" w:hAnsi="Times New Roman" w:cs="Times New Roman"/>
          <w:sz w:val="24"/>
          <w:szCs w:val="24"/>
        </w:rPr>
        <w:t xml:space="preserve"> złożenie wniosku i uzyskanie w imieniu Zamawiającego pozwolenia na budowę.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90020" w:rsidRDefault="00E90020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90020" w:rsidRDefault="00E90020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90020" w:rsidRDefault="00E90020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 3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zobowiązuje się do wykonania pracy projektowej zgodnie z zasadami wiedzy technicznej, normami państwowymi oraz obowiązującymi przepisami.</w:t>
      </w:r>
    </w:p>
    <w:p w:rsidR="00C203BF" w:rsidRPr="00C203BF" w:rsidRDefault="00C203BF" w:rsidP="00C203B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4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zobowiązuje się wykonać przedm</w:t>
      </w:r>
      <w:r w:rsidR="0028233A">
        <w:rPr>
          <w:rFonts w:ascii="Times New Roman" w:eastAsia="Times New Roman" w:hAnsi="Times New Roman" w:cs="Times New Roman"/>
          <w:sz w:val="24"/>
          <w:szCs w:val="20"/>
          <w:lang w:eastAsia="pl-PL"/>
        </w:rPr>
        <w:t>iot umowy do dnia 15.10.2018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C203BF" w:rsidRPr="00C203BF" w:rsidRDefault="00C203BF" w:rsidP="00C203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 się, że miejscem odbioru dokumentacji projektowej będzie Urząd Miasta i Gminy w Wąchocku, ul. Wielkowiejska 1.</w:t>
      </w:r>
    </w:p>
    <w:p w:rsidR="00C203BF" w:rsidRPr="00C203BF" w:rsidRDefault="00C203BF" w:rsidP="00AB4D0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umowy strony ustalają wynagrodzenie dla 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  <w:r w:rsidR="0096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C203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="004C3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 słownie</w:t>
      </w:r>
      <w:r w:rsidR="004C344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</w:t>
      </w:r>
      <w:r w:rsidR="003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zł) w</w:t>
      </w:r>
      <w:r w:rsidR="004C3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podatek VAT  wynosi …………….</w:t>
      </w:r>
      <w:r w:rsidR="003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0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65511">
        <w:rPr>
          <w:rFonts w:ascii="Times New Roman" w:eastAsia="Times New Roman" w:hAnsi="Times New Roman" w:cs="Times New Roman"/>
          <w:sz w:val="24"/>
          <w:szCs w:val="24"/>
          <w:lang w:eastAsia="pl-PL"/>
        </w:rPr>
        <w:t>ł.</w:t>
      </w:r>
    </w:p>
    <w:p w:rsidR="00C203BF" w:rsidRPr="00C203BF" w:rsidRDefault="00C203BF" w:rsidP="00C203B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640A" w:rsidRDefault="0049640A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9640A" w:rsidRDefault="0049640A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Default="00C203BF" w:rsidP="00C20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Zapłata wynagrodzenia za przedmiot umowy nastąpi po odbiorze pracy przez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Zamawiającego</w:t>
      </w:r>
      <w:r w:rsidR="00DA5B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A5B2B" w:rsidRPr="00DA5B2B">
        <w:rPr>
          <w:rFonts w:ascii="Times New Roman" w:eastAsia="Times New Roman" w:hAnsi="Times New Roman" w:cs="Times New Roman"/>
          <w:sz w:val="24"/>
          <w:szCs w:val="20"/>
          <w:lang w:eastAsia="pl-PL"/>
        </w:rPr>
        <w:t>z tym, że</w:t>
      </w:r>
      <w:r w:rsidR="00DA5B2B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DA5B2B" w:rsidRDefault="00DA5B2B" w:rsidP="00DA5B2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- 60 % wartości umowy po złożeniu</w:t>
      </w:r>
      <w:r w:rsidR="00AE6AC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Starostwa Powiatowego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wniosku wraz z dokumentacją w celu uzyskania pozwolenia na budowę,</w:t>
      </w:r>
    </w:p>
    <w:p w:rsidR="00AE6AC5" w:rsidRPr="00C203BF" w:rsidRDefault="00AE6AC5" w:rsidP="00DA5B2B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- 40 % wartości umowy po uzyskaniu prawomocnego pozwolenia na budowę.</w:t>
      </w:r>
    </w:p>
    <w:p w:rsidR="00C203BF" w:rsidRPr="00C203BF" w:rsidRDefault="00C203BF" w:rsidP="00C20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Wynagrodzenie przysługujące za wykonanie dokumentacji projektowej płatne przelewem na rachunek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Wykonawcy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 terminie do 14 dni licząc od daty otrzymania faktury przez Zamawiającego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Zamawiający,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 otrzymał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wadliwą dokumentacje projektową może:</w:t>
      </w:r>
    </w:p>
    <w:p w:rsidR="00C203BF" w:rsidRPr="00C203BF" w:rsidRDefault="00C203BF" w:rsidP="00C203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żądać bezpłatnego usunięcia wad w terminie wyznaczonym dla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Wykonawcy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bez względu na wysokość związanych z tym kosztów,</w:t>
      </w:r>
    </w:p>
    <w:p w:rsidR="00C203BF" w:rsidRPr="00C203BF" w:rsidRDefault="00C203BF" w:rsidP="00C203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odstąpić od umowy, jeżeli wady uniemożliwiają realizację inwestycji na podstawie wykonanej dokumentacji projektowej.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niewykonania lub nienależytego wykonania umowy, strona jest zobowiązana do zapłaty kary umownej ustalonej zgodnie z ust. 2.</w:t>
      </w:r>
    </w:p>
    <w:p w:rsidR="00C203BF" w:rsidRPr="00C203BF" w:rsidRDefault="00C203BF" w:rsidP="00C203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zapłaci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Zamawiającemu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karę umowną:</w:t>
      </w:r>
    </w:p>
    <w:p w:rsidR="00C203BF" w:rsidRPr="00C203BF" w:rsidRDefault="00C203BF" w:rsidP="00C203BF">
      <w:pPr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a)    za zwłokę w wykonaniu przedmiotu umowy w stosunku do harmonogramu zawartego w §5, ust. 1 - w wysokości 0,3 % ustalonego wynagrodzenia umownego brutto.</w:t>
      </w:r>
    </w:p>
    <w:p w:rsidR="00C203BF" w:rsidRPr="00C203BF" w:rsidRDefault="00C203BF" w:rsidP="00C203BF">
      <w:pPr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   za zwłokę w usunięciu wad - w wysokości 0,5 % ustalonego wynagrodzenia umownego brutto za każdy dzień zwłoki licząc od dnia wyznaczonego przez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na usunięcie wad.</w:t>
      </w:r>
    </w:p>
    <w:p w:rsidR="00C203BF" w:rsidRPr="00C203BF" w:rsidRDefault="00C203BF" w:rsidP="00C203BF">
      <w:pPr>
        <w:numPr>
          <w:ilvl w:val="0"/>
          <w:numId w:val="3"/>
        </w:numPr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 za odstąpienie od umowy przez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wskutek okoliczności, za które odpowiada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, w wysokości 20 % wynagrodzenia umownego brutto.</w:t>
      </w:r>
    </w:p>
    <w:p w:rsidR="00C203BF" w:rsidRPr="00C203BF" w:rsidRDefault="00C203BF" w:rsidP="00C203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Karę umowną nalicza się począwszy od dnia następnego po dniu w którym określono umowny termin zakończenia etapu prac lub zakończenie całości prac.</w:t>
      </w:r>
    </w:p>
    <w:p w:rsidR="00C203BF" w:rsidRPr="00C203BF" w:rsidRDefault="00C203BF" w:rsidP="00C203B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C203BF" w:rsidRPr="00C203BF" w:rsidRDefault="00C203BF" w:rsidP="00C2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egzekucję przez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Zamawiającego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zobowiązań            </w:t>
      </w:r>
    </w:p>
    <w:p w:rsidR="00C203BF" w:rsidRPr="00C203BF" w:rsidRDefault="00C203BF" w:rsidP="00C20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  tytułu kar umownych z bieżących faktur wystawionych przez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Wykonawcę.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Zmiana umowy następuje za zgodą obu stron wyrażoną na piśmie formie aneksu pod rygorem nieważności.</w:t>
      </w: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Osobą upoważnioną do reprezentacji</w:t>
      </w:r>
      <w:r w:rsidR="00975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będzie ………………………..</w:t>
      </w:r>
    </w:p>
    <w:p w:rsidR="00C203BF" w:rsidRPr="00C203BF" w:rsidRDefault="00C203BF" w:rsidP="00C203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koordynatora w zakresie realizacji obowiązków umownych ze strony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49640A">
        <w:rPr>
          <w:rFonts w:ascii="Times New Roman" w:eastAsia="Times New Roman" w:hAnsi="Times New Roman" w:cs="Times New Roman"/>
          <w:sz w:val="24"/>
          <w:szCs w:val="20"/>
          <w:lang w:eastAsia="pl-PL"/>
        </w:rPr>
        <w:t>yznacza się …………………………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niniejszą umową będą miały zastosowanie odpowiednie przepisy kodeksu cywilnego.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12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Spory wynikające na tle realizacji n</w:t>
      </w:r>
      <w:r w:rsidR="00F415F1">
        <w:rPr>
          <w:rFonts w:ascii="Times New Roman" w:eastAsia="Times New Roman" w:hAnsi="Times New Roman" w:cs="Times New Roman"/>
          <w:sz w:val="24"/>
          <w:szCs w:val="20"/>
          <w:lang w:eastAsia="pl-PL"/>
        </w:rPr>
        <w:t>iniejszej umowy rozpatruje Sąd R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ejonowy w Starachowicach.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13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trzech jednobrzmiących egzemplarzach jeden dla Wykonawcy i dwa dla Zamawiającego.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                                                          Wykonawca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203BF" w:rsidRPr="00C203BF" w:rsidRDefault="00C203BF" w:rsidP="00C203BF"/>
    <w:p w:rsidR="00D127F9" w:rsidRDefault="00C44C59"/>
    <w:sectPr w:rsidR="00D127F9" w:rsidSect="001D32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59" w:rsidRDefault="00C44C59">
      <w:pPr>
        <w:spacing w:after="0" w:line="240" w:lineRule="auto"/>
      </w:pPr>
      <w:r>
        <w:separator/>
      </w:r>
    </w:p>
  </w:endnote>
  <w:endnote w:type="continuationSeparator" w:id="0">
    <w:p w:rsidR="00C44C59" w:rsidRDefault="00C4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292168"/>
      <w:docPartObj>
        <w:docPartGallery w:val="Page Numbers (Bottom of Page)"/>
        <w:docPartUnique/>
      </w:docPartObj>
    </w:sdtPr>
    <w:sdtContent>
      <w:p w:rsidR="0031766C" w:rsidRDefault="007F5A6C">
        <w:pPr>
          <w:pStyle w:val="Stopka"/>
          <w:jc w:val="center"/>
        </w:pPr>
        <w:r>
          <w:fldChar w:fldCharType="begin"/>
        </w:r>
        <w:r w:rsidR="00C2305E">
          <w:instrText>PAGE   \* MERGEFORMAT</w:instrText>
        </w:r>
        <w:r>
          <w:fldChar w:fldCharType="separate"/>
        </w:r>
        <w:r w:rsidR="00E90020">
          <w:rPr>
            <w:noProof/>
          </w:rPr>
          <w:t>2</w:t>
        </w:r>
        <w:r>
          <w:fldChar w:fldCharType="end"/>
        </w:r>
      </w:p>
    </w:sdtContent>
  </w:sdt>
  <w:p w:rsidR="0031766C" w:rsidRDefault="00C44C5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59" w:rsidRDefault="00C44C59">
      <w:pPr>
        <w:spacing w:after="0" w:line="240" w:lineRule="auto"/>
      </w:pPr>
      <w:r>
        <w:separator/>
      </w:r>
    </w:p>
  </w:footnote>
  <w:footnote w:type="continuationSeparator" w:id="0">
    <w:p w:rsidR="00C44C59" w:rsidRDefault="00C44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30D472F1"/>
    <w:multiLevelType w:val="hybridMultilevel"/>
    <w:tmpl w:val="4DAE6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427"/>
    <w:rsid w:val="00023434"/>
    <w:rsid w:val="00057F6E"/>
    <w:rsid w:val="000846C2"/>
    <w:rsid w:val="000B5A04"/>
    <w:rsid w:val="000C1923"/>
    <w:rsid w:val="000E4C26"/>
    <w:rsid w:val="00126469"/>
    <w:rsid w:val="001D32B2"/>
    <w:rsid w:val="0021738D"/>
    <w:rsid w:val="00222B19"/>
    <w:rsid w:val="0028233A"/>
    <w:rsid w:val="0031077B"/>
    <w:rsid w:val="003D53E3"/>
    <w:rsid w:val="003D74DB"/>
    <w:rsid w:val="003E3485"/>
    <w:rsid w:val="00441932"/>
    <w:rsid w:val="0049640A"/>
    <w:rsid w:val="004A0633"/>
    <w:rsid w:val="004C3444"/>
    <w:rsid w:val="004F5FAA"/>
    <w:rsid w:val="0056383A"/>
    <w:rsid w:val="005D2855"/>
    <w:rsid w:val="00632427"/>
    <w:rsid w:val="006C16F5"/>
    <w:rsid w:val="006E7900"/>
    <w:rsid w:val="007152DD"/>
    <w:rsid w:val="00744111"/>
    <w:rsid w:val="007F5A6C"/>
    <w:rsid w:val="00965511"/>
    <w:rsid w:val="00974377"/>
    <w:rsid w:val="00975A92"/>
    <w:rsid w:val="00A962B6"/>
    <w:rsid w:val="00AB4D09"/>
    <w:rsid w:val="00AC3C70"/>
    <w:rsid w:val="00AC785C"/>
    <w:rsid w:val="00AE6AC5"/>
    <w:rsid w:val="00AF57AC"/>
    <w:rsid w:val="00B21549"/>
    <w:rsid w:val="00B81539"/>
    <w:rsid w:val="00BC57FE"/>
    <w:rsid w:val="00C203BF"/>
    <w:rsid w:val="00C2305E"/>
    <w:rsid w:val="00C3340D"/>
    <w:rsid w:val="00C44C59"/>
    <w:rsid w:val="00C75D79"/>
    <w:rsid w:val="00C75E0F"/>
    <w:rsid w:val="00D170D9"/>
    <w:rsid w:val="00D537CF"/>
    <w:rsid w:val="00DA5B2B"/>
    <w:rsid w:val="00DC780E"/>
    <w:rsid w:val="00DE46BA"/>
    <w:rsid w:val="00E278E5"/>
    <w:rsid w:val="00E44804"/>
    <w:rsid w:val="00E90020"/>
    <w:rsid w:val="00F24C70"/>
    <w:rsid w:val="00F415F1"/>
    <w:rsid w:val="00F42D76"/>
    <w:rsid w:val="00F7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BF"/>
  </w:style>
  <w:style w:type="paragraph" w:styleId="Nagwek">
    <w:name w:val="header"/>
    <w:basedOn w:val="Normalny"/>
    <w:link w:val="NagwekZnak"/>
    <w:rsid w:val="000E4C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E4C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BC574-7177-479C-8784-61E7810D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723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24</cp:revision>
  <dcterms:created xsi:type="dcterms:W3CDTF">2018-04-11T12:15:00Z</dcterms:created>
  <dcterms:modified xsi:type="dcterms:W3CDTF">2018-04-13T07:15:00Z</dcterms:modified>
</cp:coreProperties>
</file>