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D1" w:rsidRPr="00EA53D1" w:rsidRDefault="00EA53D1" w:rsidP="00EA53D1">
      <w:pPr>
        <w:spacing w:after="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sz w:val="24"/>
          <w:szCs w:val="24"/>
          <w:lang w:eastAsia="pl-PL"/>
        </w:rPr>
        <w:t xml:space="preserve">Ogłoszenie nr 500166477-N-2018 z dnia 16-07-2018 r. </w:t>
      </w:r>
    </w:p>
    <w:p w:rsidR="00EA53D1" w:rsidRPr="00EA53D1" w:rsidRDefault="00EA53D1" w:rsidP="00EA53D1">
      <w:pPr>
        <w:spacing w:after="0" w:line="240" w:lineRule="auto"/>
        <w:jc w:val="center"/>
        <w:rPr>
          <w:rFonts w:ascii="Times New Roman" w:eastAsia="Times New Roman" w:hAnsi="Times New Roman" w:cs="Times New Roman"/>
          <w:sz w:val="24"/>
          <w:szCs w:val="24"/>
          <w:lang w:eastAsia="pl-PL"/>
        </w:rPr>
      </w:pPr>
      <w:r w:rsidRPr="00EA53D1">
        <w:rPr>
          <w:rFonts w:ascii="Times New Roman" w:eastAsia="Times New Roman" w:hAnsi="Times New Roman" w:cs="Times New Roman"/>
          <w:sz w:val="24"/>
          <w:szCs w:val="24"/>
          <w:lang w:eastAsia="pl-PL"/>
        </w:rPr>
        <w:t>Wąchock:</w:t>
      </w:r>
      <w:r w:rsidRPr="00EA53D1">
        <w:rPr>
          <w:rFonts w:ascii="Times New Roman" w:eastAsia="Times New Roman" w:hAnsi="Times New Roman" w:cs="Times New Roman"/>
          <w:sz w:val="24"/>
          <w:szCs w:val="24"/>
          <w:lang w:eastAsia="pl-PL"/>
        </w:rPr>
        <w:br/>
        <w:t xml:space="preserve">OGŁOSZENIE O ZMIANIE OGŁOSZENIA </w:t>
      </w:r>
    </w:p>
    <w:p w:rsidR="00EA53D1" w:rsidRPr="00EA53D1" w:rsidRDefault="00EA53D1" w:rsidP="00EA53D1">
      <w:pPr>
        <w:spacing w:after="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b/>
          <w:bCs/>
          <w:sz w:val="24"/>
          <w:szCs w:val="24"/>
          <w:lang w:eastAsia="pl-PL"/>
        </w:rPr>
        <w:t>OGŁOSZENIE DOTYCZY:</w:t>
      </w:r>
      <w:r w:rsidRPr="00EA53D1">
        <w:rPr>
          <w:rFonts w:ascii="Times New Roman" w:eastAsia="Times New Roman" w:hAnsi="Times New Roman" w:cs="Times New Roman"/>
          <w:sz w:val="24"/>
          <w:szCs w:val="24"/>
          <w:lang w:eastAsia="pl-PL"/>
        </w:rPr>
        <w:t xml:space="preserve"> </w:t>
      </w:r>
    </w:p>
    <w:p w:rsidR="00EA53D1" w:rsidRPr="00EA53D1" w:rsidRDefault="00EA53D1" w:rsidP="00EA53D1">
      <w:pPr>
        <w:spacing w:after="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sz w:val="24"/>
          <w:szCs w:val="24"/>
          <w:lang w:eastAsia="pl-PL"/>
        </w:rPr>
        <w:t xml:space="preserve">Ogłoszenia o zamówieniu </w:t>
      </w:r>
    </w:p>
    <w:p w:rsidR="00EA53D1" w:rsidRPr="00EA53D1" w:rsidRDefault="00EA53D1" w:rsidP="00EA53D1">
      <w:pPr>
        <w:spacing w:after="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sz w:val="24"/>
          <w:szCs w:val="24"/>
          <w:u w:val="single"/>
          <w:lang w:eastAsia="pl-PL"/>
        </w:rPr>
        <w:t>INFORMACJE O ZMIENIANYM OGŁOSZENIU</w:t>
      </w:r>
      <w:r w:rsidRPr="00EA53D1">
        <w:rPr>
          <w:rFonts w:ascii="Times New Roman" w:eastAsia="Times New Roman" w:hAnsi="Times New Roman" w:cs="Times New Roman"/>
          <w:sz w:val="24"/>
          <w:szCs w:val="24"/>
          <w:lang w:eastAsia="pl-PL"/>
        </w:rPr>
        <w:t xml:space="preserve"> </w:t>
      </w:r>
    </w:p>
    <w:p w:rsidR="00EA53D1" w:rsidRPr="00EA53D1" w:rsidRDefault="00EA53D1" w:rsidP="00EA53D1">
      <w:pPr>
        <w:spacing w:after="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b/>
          <w:bCs/>
          <w:sz w:val="24"/>
          <w:szCs w:val="24"/>
          <w:lang w:eastAsia="pl-PL"/>
        </w:rPr>
        <w:t xml:space="preserve">Numer: </w:t>
      </w:r>
      <w:r w:rsidRPr="00EA53D1">
        <w:rPr>
          <w:rFonts w:ascii="Times New Roman" w:eastAsia="Times New Roman" w:hAnsi="Times New Roman" w:cs="Times New Roman"/>
          <w:sz w:val="24"/>
          <w:szCs w:val="24"/>
          <w:lang w:eastAsia="pl-PL"/>
        </w:rPr>
        <w:t xml:space="preserve">588600-N-2018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Data: </w:t>
      </w:r>
      <w:r w:rsidRPr="00EA53D1">
        <w:rPr>
          <w:rFonts w:ascii="Times New Roman" w:eastAsia="Times New Roman" w:hAnsi="Times New Roman" w:cs="Times New Roman"/>
          <w:sz w:val="24"/>
          <w:szCs w:val="24"/>
          <w:lang w:eastAsia="pl-PL"/>
        </w:rPr>
        <w:t xml:space="preserve">13/07/2018 </w:t>
      </w:r>
    </w:p>
    <w:p w:rsidR="00EA53D1" w:rsidRPr="00EA53D1" w:rsidRDefault="00EA53D1" w:rsidP="00EA53D1">
      <w:pPr>
        <w:spacing w:after="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sz w:val="24"/>
          <w:szCs w:val="24"/>
          <w:u w:val="single"/>
          <w:lang w:eastAsia="pl-PL"/>
        </w:rPr>
        <w:t>SEKCJA I: ZAMAWIAJĄCY</w:t>
      </w:r>
      <w:r w:rsidRPr="00EA53D1">
        <w:rPr>
          <w:rFonts w:ascii="Times New Roman" w:eastAsia="Times New Roman" w:hAnsi="Times New Roman" w:cs="Times New Roman"/>
          <w:sz w:val="24"/>
          <w:szCs w:val="24"/>
          <w:lang w:eastAsia="pl-PL"/>
        </w:rPr>
        <w:t xml:space="preserve"> </w:t>
      </w:r>
    </w:p>
    <w:p w:rsidR="00EA53D1" w:rsidRPr="00EA53D1" w:rsidRDefault="00EA53D1" w:rsidP="00EA53D1">
      <w:pPr>
        <w:spacing w:after="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sz w:val="24"/>
          <w:szCs w:val="24"/>
          <w:lang w:eastAsia="pl-PL"/>
        </w:rPr>
        <w:t xml:space="preserve">Gmina Wąchock, Krajowy numer identyfikacyjny 54872600000, ul. ul. Wielkowiejska  1, 27215   Wąchock, woj. świętokrzyskie, państwo Polska, tel. 041 27 36 130, e-mail krzysztof.mazurkiewicz@wachock.pl, faks 041 27 36 159. </w:t>
      </w:r>
      <w:r w:rsidRPr="00EA53D1">
        <w:rPr>
          <w:rFonts w:ascii="Times New Roman" w:eastAsia="Times New Roman" w:hAnsi="Times New Roman" w:cs="Times New Roman"/>
          <w:sz w:val="24"/>
          <w:szCs w:val="24"/>
          <w:lang w:eastAsia="pl-PL"/>
        </w:rPr>
        <w:br/>
        <w:t xml:space="preserve">Adres strony internetowej (url): </w:t>
      </w:r>
    </w:p>
    <w:p w:rsidR="00EA53D1" w:rsidRPr="00EA53D1" w:rsidRDefault="00EA53D1" w:rsidP="00EA53D1">
      <w:pPr>
        <w:spacing w:after="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sz w:val="24"/>
          <w:szCs w:val="24"/>
          <w:u w:val="single"/>
          <w:lang w:eastAsia="pl-PL"/>
        </w:rPr>
        <w:t xml:space="preserve">SEKCJA II: ZMIANY W OGŁOSZENIU </w:t>
      </w:r>
    </w:p>
    <w:p w:rsidR="00EA53D1" w:rsidRPr="00EA53D1" w:rsidRDefault="00EA53D1" w:rsidP="00EA53D1">
      <w:pPr>
        <w:spacing w:after="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b/>
          <w:bCs/>
          <w:sz w:val="24"/>
          <w:szCs w:val="24"/>
          <w:lang w:eastAsia="pl-PL"/>
        </w:rPr>
        <w:t>II.1) Tekst, który należy zmienić:</w:t>
      </w:r>
      <w:r w:rsidRPr="00EA53D1">
        <w:rPr>
          <w:rFonts w:ascii="Times New Roman" w:eastAsia="Times New Roman" w:hAnsi="Times New Roman" w:cs="Times New Roman"/>
          <w:sz w:val="24"/>
          <w:szCs w:val="24"/>
          <w:lang w:eastAsia="pl-PL"/>
        </w:rPr>
        <w:t xml:space="preserve"> </w:t>
      </w:r>
    </w:p>
    <w:p w:rsidR="00EA53D1" w:rsidRPr="00EA53D1" w:rsidRDefault="00EA53D1" w:rsidP="00EA53D1">
      <w:pPr>
        <w:spacing w:after="24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b/>
          <w:bCs/>
          <w:sz w:val="24"/>
          <w:szCs w:val="24"/>
          <w:lang w:eastAsia="pl-PL"/>
        </w:rPr>
        <w:t>Miejsce, w którym znajduje się zmieniany tekst:</w:t>
      </w:r>
      <w:r w:rsidRPr="00EA53D1">
        <w:rPr>
          <w:rFonts w:ascii="Times New Roman" w:eastAsia="Times New Roman" w:hAnsi="Times New Roman" w:cs="Times New Roman"/>
          <w:sz w:val="24"/>
          <w:szCs w:val="24"/>
          <w:lang w:eastAsia="pl-PL"/>
        </w:rPr>
        <w:t xml:space="preserve">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Numer sekcji: </w:t>
      </w:r>
      <w:r w:rsidRPr="00EA53D1">
        <w:rPr>
          <w:rFonts w:ascii="Times New Roman" w:eastAsia="Times New Roman" w:hAnsi="Times New Roman" w:cs="Times New Roman"/>
          <w:sz w:val="24"/>
          <w:szCs w:val="24"/>
          <w:lang w:eastAsia="pl-PL"/>
        </w:rPr>
        <w:t xml:space="preserve">I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Punkt: </w:t>
      </w:r>
      <w:r w:rsidRPr="00EA53D1">
        <w:rPr>
          <w:rFonts w:ascii="Times New Roman" w:eastAsia="Times New Roman" w:hAnsi="Times New Roman" w:cs="Times New Roman"/>
          <w:sz w:val="24"/>
          <w:szCs w:val="24"/>
          <w:lang w:eastAsia="pl-PL"/>
        </w:rPr>
        <w:t xml:space="preserve">4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W ogłoszeniu jest: </w:t>
      </w:r>
      <w:r w:rsidRPr="00EA53D1">
        <w:rPr>
          <w:rFonts w:ascii="Times New Roman" w:eastAsia="Times New Roman" w:hAnsi="Times New Roman" w:cs="Times New Roman"/>
          <w:sz w:val="24"/>
          <w:szCs w:val="24"/>
          <w:lang w:eastAsia="pl-PL"/>
        </w:rPr>
        <w:t xml:space="preserve">Wymagane jest przesłanie ofert lub wniosków o dopuszczenie do udziału w postępowaniu w inny sposób:NIE Inny sposób: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W ogłoszeniu powinno być: </w:t>
      </w:r>
      <w:r w:rsidRPr="00EA53D1">
        <w:rPr>
          <w:rFonts w:ascii="Times New Roman" w:eastAsia="Times New Roman" w:hAnsi="Times New Roman" w:cs="Times New Roman"/>
          <w:sz w:val="24"/>
          <w:szCs w:val="24"/>
          <w:lang w:eastAsia="pl-PL"/>
        </w:rPr>
        <w:t xml:space="preserve">Wymagane jest przesłanie ofert lub wniosków o dopuszczenie do udziału w postępowaniu w inny sposób:TAK Inny sposób: Składanie ofert odbywa się za pośrednictwem operatora pocztowego, osobiście lub za pośrednictwem posłańca lub kuriera. W przypadku ofert przesyłanych za pośrednictwem operatora pocztowego liczy się data i godzina wpłynięcia ofert do siedziby Zamawiającego.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Miejsce, w którym znajduje się zmieniany tekst:</w:t>
      </w:r>
      <w:r w:rsidRPr="00EA53D1">
        <w:rPr>
          <w:rFonts w:ascii="Times New Roman" w:eastAsia="Times New Roman" w:hAnsi="Times New Roman" w:cs="Times New Roman"/>
          <w:sz w:val="24"/>
          <w:szCs w:val="24"/>
          <w:lang w:eastAsia="pl-PL"/>
        </w:rPr>
        <w:t xml:space="preserve">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Numer sekcji: </w:t>
      </w:r>
      <w:r w:rsidRPr="00EA53D1">
        <w:rPr>
          <w:rFonts w:ascii="Times New Roman" w:eastAsia="Times New Roman" w:hAnsi="Times New Roman" w:cs="Times New Roman"/>
          <w:sz w:val="24"/>
          <w:szCs w:val="24"/>
          <w:lang w:eastAsia="pl-PL"/>
        </w:rPr>
        <w:t xml:space="preserve">II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Punkt: </w:t>
      </w:r>
      <w:r w:rsidRPr="00EA53D1">
        <w:rPr>
          <w:rFonts w:ascii="Times New Roman" w:eastAsia="Times New Roman" w:hAnsi="Times New Roman" w:cs="Times New Roman"/>
          <w:sz w:val="24"/>
          <w:szCs w:val="24"/>
          <w:lang w:eastAsia="pl-PL"/>
        </w:rPr>
        <w:t xml:space="preserve">3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W ogłoszeniu jest: </w:t>
      </w:r>
      <w:r w:rsidRPr="00EA53D1">
        <w:rPr>
          <w:rFonts w:ascii="Times New Roman" w:eastAsia="Times New Roman" w:hAnsi="Times New Roman" w:cs="Times New Roman"/>
          <w:sz w:val="24"/>
          <w:szCs w:val="24"/>
          <w:lang w:eastAsia="pl-PL"/>
        </w:rPr>
        <w:t xml:space="preserve">Maksymalna liczba części zamówienia, na które może zostać udzielone zamówienie jednemu wykonawcy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W ogłoszeniu powinno być: </w:t>
      </w:r>
      <w:r w:rsidRPr="00EA53D1">
        <w:rPr>
          <w:rFonts w:ascii="Times New Roman" w:eastAsia="Times New Roman" w:hAnsi="Times New Roman" w:cs="Times New Roman"/>
          <w:sz w:val="24"/>
          <w:szCs w:val="24"/>
          <w:lang w:eastAsia="pl-PL"/>
        </w:rPr>
        <w:t xml:space="preserve">Maksymalna liczba części zamówienia, na które może zostać udzielone zamówienie jednemu wykonawcy:2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Miejsce, w którym znajduje się zmieniany tekst:</w:t>
      </w:r>
      <w:r w:rsidRPr="00EA53D1">
        <w:rPr>
          <w:rFonts w:ascii="Times New Roman" w:eastAsia="Times New Roman" w:hAnsi="Times New Roman" w:cs="Times New Roman"/>
          <w:sz w:val="24"/>
          <w:szCs w:val="24"/>
          <w:lang w:eastAsia="pl-PL"/>
        </w:rPr>
        <w:t xml:space="preserve">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Numer sekcji: </w:t>
      </w:r>
      <w:r w:rsidRPr="00EA53D1">
        <w:rPr>
          <w:rFonts w:ascii="Times New Roman" w:eastAsia="Times New Roman" w:hAnsi="Times New Roman" w:cs="Times New Roman"/>
          <w:sz w:val="24"/>
          <w:szCs w:val="24"/>
          <w:lang w:eastAsia="pl-PL"/>
        </w:rPr>
        <w:t xml:space="preserve">IV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Punkt: </w:t>
      </w:r>
      <w:r w:rsidRPr="00EA53D1">
        <w:rPr>
          <w:rFonts w:ascii="Times New Roman" w:eastAsia="Times New Roman" w:hAnsi="Times New Roman" w:cs="Times New Roman"/>
          <w:sz w:val="24"/>
          <w:szCs w:val="24"/>
          <w:lang w:eastAsia="pl-PL"/>
        </w:rPr>
        <w:t xml:space="preserve">1.5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W ogłoszeniu jest: </w:t>
      </w:r>
      <w:r w:rsidRPr="00EA53D1">
        <w:rPr>
          <w:rFonts w:ascii="Times New Roman" w:eastAsia="Times New Roman" w:hAnsi="Times New Roman" w:cs="Times New Roman"/>
          <w:sz w:val="24"/>
          <w:szCs w:val="24"/>
          <w:lang w:eastAsia="pl-PL"/>
        </w:rPr>
        <w:t xml:space="preserve">Dopuszcza się złożenie oferty wariantowej: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W ogłoszeniu powinno być: </w:t>
      </w:r>
      <w:r w:rsidRPr="00EA53D1">
        <w:rPr>
          <w:rFonts w:ascii="Times New Roman" w:eastAsia="Times New Roman" w:hAnsi="Times New Roman" w:cs="Times New Roman"/>
          <w:sz w:val="24"/>
          <w:szCs w:val="24"/>
          <w:lang w:eastAsia="pl-PL"/>
        </w:rPr>
        <w:t xml:space="preserve">Dopuszcza się złożenie oferty wariantowej: NIE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Miejsce, w którym znajduje się zmieniany tekst:</w:t>
      </w:r>
      <w:r w:rsidRPr="00EA53D1">
        <w:rPr>
          <w:rFonts w:ascii="Times New Roman" w:eastAsia="Times New Roman" w:hAnsi="Times New Roman" w:cs="Times New Roman"/>
          <w:sz w:val="24"/>
          <w:szCs w:val="24"/>
          <w:lang w:eastAsia="pl-PL"/>
        </w:rPr>
        <w:t xml:space="preserve">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Numer sekcji: </w:t>
      </w:r>
      <w:r w:rsidRPr="00EA53D1">
        <w:rPr>
          <w:rFonts w:ascii="Times New Roman" w:eastAsia="Times New Roman" w:hAnsi="Times New Roman" w:cs="Times New Roman"/>
          <w:sz w:val="24"/>
          <w:szCs w:val="24"/>
          <w:lang w:eastAsia="pl-PL"/>
        </w:rPr>
        <w:t xml:space="preserve">IV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Punkt: </w:t>
      </w:r>
      <w:r w:rsidRPr="00EA53D1">
        <w:rPr>
          <w:rFonts w:ascii="Times New Roman" w:eastAsia="Times New Roman" w:hAnsi="Times New Roman" w:cs="Times New Roman"/>
          <w:sz w:val="24"/>
          <w:szCs w:val="24"/>
          <w:lang w:eastAsia="pl-PL"/>
        </w:rPr>
        <w:t xml:space="preserve">5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W ogłoszeniu jest: </w:t>
      </w:r>
      <w:r w:rsidRPr="00EA53D1">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wykonawcy:NIE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W ogłoszeniu powinno być: </w:t>
      </w:r>
      <w:r w:rsidRPr="00EA53D1">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wykonawcy:TAK Należy wskazać zakres, charakter zmian oraz warunki wprowadzenia zmian: W przypadku obiektywnej niemożliwości dostarczenia przez Wykonawcę towaru wskazanego w ofercie z powodu braku jego dostępności na rynku, co zostanie potwierdzone przez jego producenta, dopuszczalne jest dostarczenie przez Wykonawcę towaru o parametrach technicznych nie </w:t>
      </w:r>
      <w:r w:rsidRPr="00EA53D1">
        <w:rPr>
          <w:rFonts w:ascii="Times New Roman" w:eastAsia="Times New Roman" w:hAnsi="Times New Roman" w:cs="Times New Roman"/>
          <w:sz w:val="24"/>
          <w:szCs w:val="24"/>
          <w:lang w:eastAsia="pl-PL"/>
        </w:rPr>
        <w:lastRenderedPageBreak/>
        <w:t xml:space="preserve">gorszych i cenie nie wyższej niż wynikającej z oferty. W takim przypadku Wykonawca obowiązany jest uprzednio każdorazowo przedłożyć Zamawiającemu stosowne dokumenty (oświadczenie producenta o niedostępności zaoferowanego towaru, opinia o nie gorszych parametrach technicznych towaru zamiennego niż zaoferowany w ofercie). Zamiana zaoferowanego towaru wymaga zgody Zamawiającego, którą Zamawiający udzieli niezwłocznie, gdy otrzyma wymagane dokumenty. </w:t>
      </w:r>
    </w:p>
    <w:p w:rsidR="00EA53D1" w:rsidRPr="00EA53D1" w:rsidRDefault="00EA53D1" w:rsidP="00EA53D1">
      <w:pPr>
        <w:spacing w:after="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b/>
          <w:bCs/>
          <w:sz w:val="24"/>
          <w:szCs w:val="24"/>
          <w:lang w:eastAsia="pl-PL"/>
        </w:rPr>
        <w:t>II.2) Tekst, który należy dodać</w:t>
      </w:r>
      <w:r w:rsidRPr="00EA53D1">
        <w:rPr>
          <w:rFonts w:ascii="Times New Roman" w:eastAsia="Times New Roman" w:hAnsi="Times New Roman" w:cs="Times New Roman"/>
          <w:sz w:val="24"/>
          <w:szCs w:val="24"/>
          <w:lang w:eastAsia="pl-PL"/>
        </w:rPr>
        <w:t xml:space="preserve"> </w:t>
      </w:r>
    </w:p>
    <w:p w:rsidR="00EA53D1" w:rsidRPr="00EA53D1" w:rsidRDefault="00EA53D1" w:rsidP="00EA53D1">
      <w:pPr>
        <w:spacing w:after="0" w:line="240" w:lineRule="auto"/>
        <w:rPr>
          <w:rFonts w:ascii="Times New Roman" w:eastAsia="Times New Roman" w:hAnsi="Times New Roman" w:cs="Times New Roman"/>
          <w:sz w:val="24"/>
          <w:szCs w:val="24"/>
          <w:lang w:eastAsia="pl-PL"/>
        </w:rPr>
      </w:pPr>
      <w:r w:rsidRPr="00EA53D1">
        <w:rPr>
          <w:rFonts w:ascii="Times New Roman" w:eastAsia="Times New Roman" w:hAnsi="Times New Roman" w:cs="Times New Roman"/>
          <w:b/>
          <w:bCs/>
          <w:sz w:val="24"/>
          <w:szCs w:val="24"/>
          <w:lang w:eastAsia="pl-PL"/>
        </w:rPr>
        <w:t xml:space="preserve">Miejsce, w którym należy dodać tekst: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Numer sekcji: </w:t>
      </w:r>
      <w:r w:rsidRPr="00EA53D1">
        <w:rPr>
          <w:rFonts w:ascii="Times New Roman" w:eastAsia="Times New Roman" w:hAnsi="Times New Roman" w:cs="Times New Roman"/>
          <w:sz w:val="24"/>
          <w:szCs w:val="24"/>
          <w:lang w:eastAsia="pl-PL"/>
        </w:rPr>
        <w:t xml:space="preserve">III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Punkt: </w:t>
      </w:r>
      <w:r w:rsidRPr="00EA53D1">
        <w:rPr>
          <w:rFonts w:ascii="Times New Roman" w:eastAsia="Times New Roman" w:hAnsi="Times New Roman" w:cs="Times New Roman"/>
          <w:sz w:val="24"/>
          <w:szCs w:val="24"/>
          <w:lang w:eastAsia="pl-PL"/>
        </w:rPr>
        <w:t xml:space="preserve">7 </w:t>
      </w:r>
      <w:r w:rsidRPr="00EA53D1">
        <w:rPr>
          <w:rFonts w:ascii="Times New Roman" w:eastAsia="Times New Roman" w:hAnsi="Times New Roman" w:cs="Times New Roman"/>
          <w:sz w:val="24"/>
          <w:szCs w:val="24"/>
          <w:lang w:eastAsia="pl-PL"/>
        </w:rPr>
        <w:br/>
      </w:r>
      <w:r w:rsidRPr="00EA53D1">
        <w:rPr>
          <w:rFonts w:ascii="Times New Roman" w:eastAsia="Times New Roman" w:hAnsi="Times New Roman" w:cs="Times New Roman"/>
          <w:b/>
          <w:bCs/>
          <w:sz w:val="24"/>
          <w:szCs w:val="24"/>
          <w:lang w:eastAsia="pl-PL"/>
        </w:rPr>
        <w:t xml:space="preserve">Tekst, który należy dodać w ogłoszeniu: </w:t>
      </w:r>
      <w:r w:rsidRPr="00EA53D1">
        <w:rPr>
          <w:rFonts w:ascii="Times New Roman" w:eastAsia="Times New Roman" w:hAnsi="Times New Roman" w:cs="Times New Roman"/>
          <w:sz w:val="24"/>
          <w:szCs w:val="24"/>
          <w:lang w:eastAsia="pl-PL"/>
        </w:rPr>
        <w:t xml:space="preserve">1. Wykonawca w terminie 3 dni od dnia zamieszczenia na stronie internetowej Zamawiającego informacji, o której mowa w art. 86 ust. 5 ustawy Pzp (informacji z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Oświadczenie przekazuje się w oryginale według wzoru określonego w Załączniku nr 5 do SIWZ. 2. W sytuacji, gdy Wykonawca składa ofertę przez ustanowionego pełnomocnika – pełnomocnictwo w formie oryginału lub kopii potwierdzonej przez notariusza. 3. W przypadku podmiotów wspólnie ubiegający się o udzielenie zamówieniapełnomocnictwo, o którym mowa w art. 23 ust. 2 ustawy Prawo zamówień publicznych w formie oryginału lub kopii potwierdzonej przez notariusza. 4. Jeżeli wykonawca ma siedzibę lub miejsce zamieszkania poza terytorium Rzeczypospolitej Polskiej, zamiast dokumentów, o których mowa III.4: 1) składa dokument lub dokumenty wystawione w kraju, w którym wykonawca ma siedzibę lub miejsce zamieszkania, potwierdzające, że nie otwarto jego likwidacji ani nie ogłoszono upadłości - wystawiony nie wcześniej niż 6 miesięcy przed upływem terminu składania ofert; 2)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 </w:t>
      </w:r>
    </w:p>
    <w:p w:rsidR="005229FD" w:rsidRPr="00EA53D1" w:rsidRDefault="005229FD" w:rsidP="00EA53D1"/>
    <w:sectPr w:rsidR="005229FD" w:rsidRPr="00EA53D1" w:rsidSect="002A0D0D">
      <w:headerReference w:type="default" r:id="rId7"/>
      <w:pgSz w:w="11906" w:h="16838"/>
      <w:pgMar w:top="1242"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84E" w:rsidRDefault="00FC784E" w:rsidP="002A0D0D">
      <w:pPr>
        <w:spacing w:after="0" w:line="240" w:lineRule="auto"/>
      </w:pPr>
      <w:r>
        <w:separator/>
      </w:r>
    </w:p>
  </w:endnote>
  <w:endnote w:type="continuationSeparator" w:id="1">
    <w:p w:rsidR="00FC784E" w:rsidRDefault="00FC784E" w:rsidP="002A0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84E" w:rsidRDefault="00FC784E" w:rsidP="002A0D0D">
      <w:pPr>
        <w:spacing w:after="0" w:line="240" w:lineRule="auto"/>
      </w:pPr>
      <w:r>
        <w:separator/>
      </w:r>
    </w:p>
  </w:footnote>
  <w:footnote w:type="continuationSeparator" w:id="1">
    <w:p w:rsidR="00FC784E" w:rsidRDefault="00FC784E" w:rsidP="002A0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0D" w:rsidRDefault="002A0D0D">
    <w:pPr>
      <w:pStyle w:val="Nagwek"/>
    </w:pPr>
    <w:r>
      <w:rPr>
        <w:noProof/>
        <w:lang w:eastAsia="pl-PL"/>
      </w:rPr>
      <w:drawing>
        <wp:inline distT="0" distB="0" distL="0" distR="0">
          <wp:extent cx="5760720" cy="480060"/>
          <wp:effectExtent l="19050" t="0" r="0" b="0"/>
          <wp:docPr id="1"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a:blip r:embed="rId1"/>
                  <a:stretch>
                    <a:fillRect/>
                  </a:stretch>
                </pic:blipFill>
                <pic:spPr>
                  <a:xfrm>
                    <a:off x="0" y="0"/>
                    <a:ext cx="5760720" cy="480060"/>
                  </a:xfrm>
                  <a:prstGeom prst="rect">
                    <a:avLst/>
                  </a:prstGeom>
                </pic:spPr>
              </pic:pic>
            </a:graphicData>
          </a:graphic>
        </wp:inline>
      </w:drawing>
    </w:r>
  </w:p>
  <w:p w:rsidR="002A0D0D" w:rsidRDefault="002A0D0D">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2A0D0D"/>
    <w:rsid w:val="0026127C"/>
    <w:rsid w:val="00277960"/>
    <w:rsid w:val="002A0D0D"/>
    <w:rsid w:val="005229FD"/>
    <w:rsid w:val="00EA53D1"/>
    <w:rsid w:val="00FC78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9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A0D0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A0D0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A0D0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A0D0D"/>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2A0D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D0D"/>
  </w:style>
  <w:style w:type="paragraph" w:styleId="Stopka">
    <w:name w:val="footer"/>
    <w:basedOn w:val="Normalny"/>
    <w:link w:val="StopkaZnak"/>
    <w:uiPriority w:val="99"/>
    <w:semiHidden/>
    <w:unhideWhenUsed/>
    <w:rsid w:val="002A0D0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0D0D"/>
  </w:style>
  <w:style w:type="paragraph" w:styleId="Tekstdymka">
    <w:name w:val="Balloon Text"/>
    <w:basedOn w:val="Normalny"/>
    <w:link w:val="TekstdymkaZnak"/>
    <w:uiPriority w:val="99"/>
    <w:semiHidden/>
    <w:unhideWhenUsed/>
    <w:rsid w:val="002A0D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293999">
      <w:bodyDiv w:val="1"/>
      <w:marLeft w:val="0"/>
      <w:marRight w:val="0"/>
      <w:marTop w:val="0"/>
      <w:marBottom w:val="0"/>
      <w:divBdr>
        <w:top w:val="none" w:sz="0" w:space="0" w:color="auto"/>
        <w:left w:val="none" w:sz="0" w:space="0" w:color="auto"/>
        <w:bottom w:val="none" w:sz="0" w:space="0" w:color="auto"/>
        <w:right w:val="none" w:sz="0" w:space="0" w:color="auto"/>
      </w:divBdr>
      <w:divsChild>
        <w:div w:id="1007295888">
          <w:marLeft w:val="0"/>
          <w:marRight w:val="0"/>
          <w:marTop w:val="0"/>
          <w:marBottom w:val="0"/>
          <w:divBdr>
            <w:top w:val="none" w:sz="0" w:space="0" w:color="auto"/>
            <w:left w:val="none" w:sz="0" w:space="0" w:color="auto"/>
            <w:bottom w:val="none" w:sz="0" w:space="0" w:color="auto"/>
            <w:right w:val="none" w:sz="0" w:space="0" w:color="auto"/>
          </w:divBdr>
          <w:divsChild>
            <w:div w:id="1977880629">
              <w:marLeft w:val="0"/>
              <w:marRight w:val="0"/>
              <w:marTop w:val="0"/>
              <w:marBottom w:val="0"/>
              <w:divBdr>
                <w:top w:val="none" w:sz="0" w:space="0" w:color="auto"/>
                <w:left w:val="none" w:sz="0" w:space="0" w:color="auto"/>
                <w:bottom w:val="none" w:sz="0" w:space="0" w:color="auto"/>
                <w:right w:val="none" w:sz="0" w:space="0" w:color="auto"/>
              </w:divBdr>
            </w:div>
          </w:divsChild>
        </w:div>
        <w:div w:id="1019696974">
          <w:marLeft w:val="0"/>
          <w:marRight w:val="0"/>
          <w:marTop w:val="0"/>
          <w:marBottom w:val="0"/>
          <w:divBdr>
            <w:top w:val="none" w:sz="0" w:space="0" w:color="auto"/>
            <w:left w:val="none" w:sz="0" w:space="0" w:color="auto"/>
            <w:bottom w:val="none" w:sz="0" w:space="0" w:color="auto"/>
            <w:right w:val="none" w:sz="0" w:space="0" w:color="auto"/>
          </w:divBdr>
        </w:div>
        <w:div w:id="1647080718">
          <w:marLeft w:val="0"/>
          <w:marRight w:val="0"/>
          <w:marTop w:val="0"/>
          <w:marBottom w:val="0"/>
          <w:divBdr>
            <w:top w:val="none" w:sz="0" w:space="0" w:color="auto"/>
            <w:left w:val="none" w:sz="0" w:space="0" w:color="auto"/>
            <w:bottom w:val="none" w:sz="0" w:space="0" w:color="auto"/>
            <w:right w:val="none" w:sz="0" w:space="0" w:color="auto"/>
          </w:divBdr>
        </w:div>
        <w:div w:id="1477844010">
          <w:marLeft w:val="0"/>
          <w:marRight w:val="0"/>
          <w:marTop w:val="0"/>
          <w:marBottom w:val="0"/>
          <w:divBdr>
            <w:top w:val="none" w:sz="0" w:space="0" w:color="auto"/>
            <w:left w:val="none" w:sz="0" w:space="0" w:color="auto"/>
            <w:bottom w:val="none" w:sz="0" w:space="0" w:color="auto"/>
            <w:right w:val="none" w:sz="0" w:space="0" w:color="auto"/>
          </w:divBdr>
        </w:div>
        <w:div w:id="1455636297">
          <w:marLeft w:val="0"/>
          <w:marRight w:val="0"/>
          <w:marTop w:val="0"/>
          <w:marBottom w:val="0"/>
          <w:divBdr>
            <w:top w:val="none" w:sz="0" w:space="0" w:color="auto"/>
            <w:left w:val="none" w:sz="0" w:space="0" w:color="auto"/>
            <w:bottom w:val="none" w:sz="0" w:space="0" w:color="auto"/>
            <w:right w:val="none" w:sz="0" w:space="0" w:color="auto"/>
          </w:divBdr>
          <w:divsChild>
            <w:div w:id="232005485">
              <w:marLeft w:val="0"/>
              <w:marRight w:val="0"/>
              <w:marTop w:val="0"/>
              <w:marBottom w:val="0"/>
              <w:divBdr>
                <w:top w:val="none" w:sz="0" w:space="0" w:color="auto"/>
                <w:left w:val="none" w:sz="0" w:space="0" w:color="auto"/>
                <w:bottom w:val="none" w:sz="0" w:space="0" w:color="auto"/>
                <w:right w:val="none" w:sz="0" w:space="0" w:color="auto"/>
              </w:divBdr>
            </w:div>
            <w:div w:id="6530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327">
      <w:bodyDiv w:val="1"/>
      <w:marLeft w:val="0"/>
      <w:marRight w:val="0"/>
      <w:marTop w:val="0"/>
      <w:marBottom w:val="0"/>
      <w:divBdr>
        <w:top w:val="none" w:sz="0" w:space="0" w:color="auto"/>
        <w:left w:val="none" w:sz="0" w:space="0" w:color="auto"/>
        <w:bottom w:val="none" w:sz="0" w:space="0" w:color="auto"/>
        <w:right w:val="none" w:sz="0" w:space="0" w:color="auto"/>
      </w:divBdr>
      <w:divsChild>
        <w:div w:id="677849187">
          <w:marLeft w:val="0"/>
          <w:marRight w:val="0"/>
          <w:marTop w:val="0"/>
          <w:marBottom w:val="0"/>
          <w:divBdr>
            <w:top w:val="none" w:sz="0" w:space="0" w:color="auto"/>
            <w:left w:val="none" w:sz="0" w:space="0" w:color="auto"/>
            <w:bottom w:val="none" w:sz="0" w:space="0" w:color="auto"/>
            <w:right w:val="none" w:sz="0" w:space="0" w:color="auto"/>
          </w:divBdr>
          <w:divsChild>
            <w:div w:id="1330913133">
              <w:marLeft w:val="0"/>
              <w:marRight w:val="0"/>
              <w:marTop w:val="0"/>
              <w:marBottom w:val="0"/>
              <w:divBdr>
                <w:top w:val="none" w:sz="0" w:space="0" w:color="auto"/>
                <w:left w:val="none" w:sz="0" w:space="0" w:color="auto"/>
                <w:bottom w:val="none" w:sz="0" w:space="0" w:color="auto"/>
                <w:right w:val="none" w:sz="0" w:space="0" w:color="auto"/>
              </w:divBdr>
              <w:divsChild>
                <w:div w:id="1679693163">
                  <w:marLeft w:val="0"/>
                  <w:marRight w:val="0"/>
                  <w:marTop w:val="0"/>
                  <w:marBottom w:val="0"/>
                  <w:divBdr>
                    <w:top w:val="none" w:sz="0" w:space="0" w:color="auto"/>
                    <w:left w:val="none" w:sz="0" w:space="0" w:color="auto"/>
                    <w:bottom w:val="none" w:sz="0" w:space="0" w:color="auto"/>
                    <w:right w:val="none" w:sz="0" w:space="0" w:color="auto"/>
                  </w:divBdr>
                </w:div>
                <w:div w:id="970863248">
                  <w:marLeft w:val="0"/>
                  <w:marRight w:val="0"/>
                  <w:marTop w:val="0"/>
                  <w:marBottom w:val="0"/>
                  <w:divBdr>
                    <w:top w:val="none" w:sz="0" w:space="0" w:color="auto"/>
                    <w:left w:val="none" w:sz="0" w:space="0" w:color="auto"/>
                    <w:bottom w:val="none" w:sz="0" w:space="0" w:color="auto"/>
                    <w:right w:val="none" w:sz="0" w:space="0" w:color="auto"/>
                  </w:divBdr>
                </w:div>
                <w:div w:id="1815025078">
                  <w:marLeft w:val="0"/>
                  <w:marRight w:val="0"/>
                  <w:marTop w:val="0"/>
                  <w:marBottom w:val="0"/>
                  <w:divBdr>
                    <w:top w:val="none" w:sz="0" w:space="0" w:color="auto"/>
                    <w:left w:val="none" w:sz="0" w:space="0" w:color="auto"/>
                    <w:bottom w:val="none" w:sz="0" w:space="0" w:color="auto"/>
                    <w:right w:val="none" w:sz="0" w:space="0" w:color="auto"/>
                  </w:divBdr>
                  <w:divsChild>
                    <w:div w:id="1554580696">
                      <w:marLeft w:val="0"/>
                      <w:marRight w:val="0"/>
                      <w:marTop w:val="0"/>
                      <w:marBottom w:val="0"/>
                      <w:divBdr>
                        <w:top w:val="none" w:sz="0" w:space="0" w:color="auto"/>
                        <w:left w:val="none" w:sz="0" w:space="0" w:color="auto"/>
                        <w:bottom w:val="none" w:sz="0" w:space="0" w:color="auto"/>
                        <w:right w:val="none" w:sz="0" w:space="0" w:color="auto"/>
                      </w:divBdr>
                    </w:div>
                  </w:divsChild>
                </w:div>
                <w:div w:id="65419502">
                  <w:marLeft w:val="0"/>
                  <w:marRight w:val="0"/>
                  <w:marTop w:val="0"/>
                  <w:marBottom w:val="0"/>
                  <w:divBdr>
                    <w:top w:val="none" w:sz="0" w:space="0" w:color="auto"/>
                    <w:left w:val="none" w:sz="0" w:space="0" w:color="auto"/>
                    <w:bottom w:val="none" w:sz="0" w:space="0" w:color="auto"/>
                    <w:right w:val="none" w:sz="0" w:space="0" w:color="auto"/>
                  </w:divBdr>
                  <w:divsChild>
                    <w:div w:id="1754163654">
                      <w:marLeft w:val="0"/>
                      <w:marRight w:val="0"/>
                      <w:marTop w:val="0"/>
                      <w:marBottom w:val="0"/>
                      <w:divBdr>
                        <w:top w:val="none" w:sz="0" w:space="0" w:color="auto"/>
                        <w:left w:val="none" w:sz="0" w:space="0" w:color="auto"/>
                        <w:bottom w:val="none" w:sz="0" w:space="0" w:color="auto"/>
                        <w:right w:val="none" w:sz="0" w:space="0" w:color="auto"/>
                      </w:divBdr>
                    </w:div>
                  </w:divsChild>
                </w:div>
                <w:div w:id="46881470">
                  <w:marLeft w:val="0"/>
                  <w:marRight w:val="0"/>
                  <w:marTop w:val="0"/>
                  <w:marBottom w:val="0"/>
                  <w:divBdr>
                    <w:top w:val="none" w:sz="0" w:space="0" w:color="auto"/>
                    <w:left w:val="none" w:sz="0" w:space="0" w:color="auto"/>
                    <w:bottom w:val="none" w:sz="0" w:space="0" w:color="auto"/>
                    <w:right w:val="none" w:sz="0" w:space="0" w:color="auto"/>
                  </w:divBdr>
                  <w:divsChild>
                    <w:div w:id="433402225">
                      <w:marLeft w:val="0"/>
                      <w:marRight w:val="0"/>
                      <w:marTop w:val="0"/>
                      <w:marBottom w:val="0"/>
                      <w:divBdr>
                        <w:top w:val="none" w:sz="0" w:space="0" w:color="auto"/>
                        <w:left w:val="none" w:sz="0" w:space="0" w:color="auto"/>
                        <w:bottom w:val="none" w:sz="0" w:space="0" w:color="auto"/>
                        <w:right w:val="none" w:sz="0" w:space="0" w:color="auto"/>
                      </w:divBdr>
                    </w:div>
                    <w:div w:id="1146048495">
                      <w:marLeft w:val="0"/>
                      <w:marRight w:val="0"/>
                      <w:marTop w:val="0"/>
                      <w:marBottom w:val="0"/>
                      <w:divBdr>
                        <w:top w:val="none" w:sz="0" w:space="0" w:color="auto"/>
                        <w:left w:val="none" w:sz="0" w:space="0" w:color="auto"/>
                        <w:bottom w:val="none" w:sz="0" w:space="0" w:color="auto"/>
                        <w:right w:val="none" w:sz="0" w:space="0" w:color="auto"/>
                      </w:divBdr>
                    </w:div>
                    <w:div w:id="665012516">
                      <w:marLeft w:val="0"/>
                      <w:marRight w:val="0"/>
                      <w:marTop w:val="0"/>
                      <w:marBottom w:val="0"/>
                      <w:divBdr>
                        <w:top w:val="none" w:sz="0" w:space="0" w:color="auto"/>
                        <w:left w:val="none" w:sz="0" w:space="0" w:color="auto"/>
                        <w:bottom w:val="none" w:sz="0" w:space="0" w:color="auto"/>
                        <w:right w:val="none" w:sz="0" w:space="0" w:color="auto"/>
                      </w:divBdr>
                    </w:div>
                    <w:div w:id="2054039585">
                      <w:marLeft w:val="0"/>
                      <w:marRight w:val="0"/>
                      <w:marTop w:val="0"/>
                      <w:marBottom w:val="0"/>
                      <w:divBdr>
                        <w:top w:val="none" w:sz="0" w:space="0" w:color="auto"/>
                        <w:left w:val="none" w:sz="0" w:space="0" w:color="auto"/>
                        <w:bottom w:val="none" w:sz="0" w:space="0" w:color="auto"/>
                        <w:right w:val="none" w:sz="0" w:space="0" w:color="auto"/>
                      </w:divBdr>
                    </w:div>
                  </w:divsChild>
                </w:div>
                <w:div w:id="1684239097">
                  <w:marLeft w:val="0"/>
                  <w:marRight w:val="0"/>
                  <w:marTop w:val="0"/>
                  <w:marBottom w:val="0"/>
                  <w:divBdr>
                    <w:top w:val="none" w:sz="0" w:space="0" w:color="auto"/>
                    <w:left w:val="none" w:sz="0" w:space="0" w:color="auto"/>
                    <w:bottom w:val="none" w:sz="0" w:space="0" w:color="auto"/>
                    <w:right w:val="none" w:sz="0" w:space="0" w:color="auto"/>
                  </w:divBdr>
                  <w:divsChild>
                    <w:div w:id="1542206870">
                      <w:marLeft w:val="0"/>
                      <w:marRight w:val="0"/>
                      <w:marTop w:val="0"/>
                      <w:marBottom w:val="0"/>
                      <w:divBdr>
                        <w:top w:val="none" w:sz="0" w:space="0" w:color="auto"/>
                        <w:left w:val="none" w:sz="0" w:space="0" w:color="auto"/>
                        <w:bottom w:val="none" w:sz="0" w:space="0" w:color="auto"/>
                        <w:right w:val="none" w:sz="0" w:space="0" w:color="auto"/>
                      </w:divBdr>
                    </w:div>
                    <w:div w:id="1387727536">
                      <w:marLeft w:val="0"/>
                      <w:marRight w:val="0"/>
                      <w:marTop w:val="0"/>
                      <w:marBottom w:val="0"/>
                      <w:divBdr>
                        <w:top w:val="none" w:sz="0" w:space="0" w:color="auto"/>
                        <w:left w:val="none" w:sz="0" w:space="0" w:color="auto"/>
                        <w:bottom w:val="none" w:sz="0" w:space="0" w:color="auto"/>
                        <w:right w:val="none" w:sz="0" w:space="0" w:color="auto"/>
                      </w:divBdr>
                    </w:div>
                    <w:div w:id="2081512621">
                      <w:marLeft w:val="0"/>
                      <w:marRight w:val="0"/>
                      <w:marTop w:val="0"/>
                      <w:marBottom w:val="0"/>
                      <w:divBdr>
                        <w:top w:val="none" w:sz="0" w:space="0" w:color="auto"/>
                        <w:left w:val="none" w:sz="0" w:space="0" w:color="auto"/>
                        <w:bottom w:val="none" w:sz="0" w:space="0" w:color="auto"/>
                        <w:right w:val="none" w:sz="0" w:space="0" w:color="auto"/>
                      </w:divBdr>
                    </w:div>
                    <w:div w:id="1823152583">
                      <w:marLeft w:val="0"/>
                      <w:marRight w:val="0"/>
                      <w:marTop w:val="0"/>
                      <w:marBottom w:val="0"/>
                      <w:divBdr>
                        <w:top w:val="none" w:sz="0" w:space="0" w:color="auto"/>
                        <w:left w:val="none" w:sz="0" w:space="0" w:color="auto"/>
                        <w:bottom w:val="none" w:sz="0" w:space="0" w:color="auto"/>
                        <w:right w:val="none" w:sz="0" w:space="0" w:color="auto"/>
                      </w:divBdr>
                    </w:div>
                    <w:div w:id="2105152488">
                      <w:marLeft w:val="0"/>
                      <w:marRight w:val="0"/>
                      <w:marTop w:val="0"/>
                      <w:marBottom w:val="0"/>
                      <w:divBdr>
                        <w:top w:val="none" w:sz="0" w:space="0" w:color="auto"/>
                        <w:left w:val="none" w:sz="0" w:space="0" w:color="auto"/>
                        <w:bottom w:val="none" w:sz="0" w:space="0" w:color="auto"/>
                        <w:right w:val="none" w:sz="0" w:space="0" w:color="auto"/>
                      </w:divBdr>
                    </w:div>
                    <w:div w:id="848325532">
                      <w:marLeft w:val="0"/>
                      <w:marRight w:val="0"/>
                      <w:marTop w:val="0"/>
                      <w:marBottom w:val="0"/>
                      <w:divBdr>
                        <w:top w:val="none" w:sz="0" w:space="0" w:color="auto"/>
                        <w:left w:val="none" w:sz="0" w:space="0" w:color="auto"/>
                        <w:bottom w:val="none" w:sz="0" w:space="0" w:color="auto"/>
                        <w:right w:val="none" w:sz="0" w:space="0" w:color="auto"/>
                      </w:divBdr>
                    </w:div>
                    <w:div w:id="1556965032">
                      <w:marLeft w:val="0"/>
                      <w:marRight w:val="0"/>
                      <w:marTop w:val="0"/>
                      <w:marBottom w:val="0"/>
                      <w:divBdr>
                        <w:top w:val="none" w:sz="0" w:space="0" w:color="auto"/>
                        <w:left w:val="none" w:sz="0" w:space="0" w:color="auto"/>
                        <w:bottom w:val="none" w:sz="0" w:space="0" w:color="auto"/>
                        <w:right w:val="none" w:sz="0" w:space="0" w:color="auto"/>
                      </w:divBdr>
                    </w:div>
                  </w:divsChild>
                </w:div>
                <w:div w:id="319384269">
                  <w:marLeft w:val="0"/>
                  <w:marRight w:val="0"/>
                  <w:marTop w:val="0"/>
                  <w:marBottom w:val="0"/>
                  <w:divBdr>
                    <w:top w:val="none" w:sz="0" w:space="0" w:color="auto"/>
                    <w:left w:val="none" w:sz="0" w:space="0" w:color="auto"/>
                    <w:bottom w:val="none" w:sz="0" w:space="0" w:color="auto"/>
                    <w:right w:val="none" w:sz="0" w:space="0" w:color="auto"/>
                  </w:divBdr>
                  <w:divsChild>
                    <w:div w:id="1965623311">
                      <w:marLeft w:val="0"/>
                      <w:marRight w:val="0"/>
                      <w:marTop w:val="0"/>
                      <w:marBottom w:val="0"/>
                      <w:divBdr>
                        <w:top w:val="none" w:sz="0" w:space="0" w:color="auto"/>
                        <w:left w:val="none" w:sz="0" w:space="0" w:color="auto"/>
                        <w:bottom w:val="none" w:sz="0" w:space="0" w:color="auto"/>
                        <w:right w:val="none" w:sz="0" w:space="0" w:color="auto"/>
                      </w:divBdr>
                    </w:div>
                    <w:div w:id="664550631">
                      <w:marLeft w:val="0"/>
                      <w:marRight w:val="0"/>
                      <w:marTop w:val="0"/>
                      <w:marBottom w:val="0"/>
                      <w:divBdr>
                        <w:top w:val="none" w:sz="0" w:space="0" w:color="auto"/>
                        <w:left w:val="none" w:sz="0" w:space="0" w:color="auto"/>
                        <w:bottom w:val="none" w:sz="0" w:space="0" w:color="auto"/>
                        <w:right w:val="none" w:sz="0" w:space="0" w:color="auto"/>
                      </w:divBdr>
                    </w:div>
                  </w:divsChild>
                </w:div>
                <w:div w:id="2103991033">
                  <w:marLeft w:val="0"/>
                  <w:marRight w:val="0"/>
                  <w:marTop w:val="0"/>
                  <w:marBottom w:val="0"/>
                  <w:divBdr>
                    <w:top w:val="none" w:sz="0" w:space="0" w:color="auto"/>
                    <w:left w:val="none" w:sz="0" w:space="0" w:color="auto"/>
                    <w:bottom w:val="none" w:sz="0" w:space="0" w:color="auto"/>
                    <w:right w:val="none" w:sz="0" w:space="0" w:color="auto"/>
                  </w:divBdr>
                  <w:divsChild>
                    <w:div w:id="1664699593">
                      <w:marLeft w:val="0"/>
                      <w:marRight w:val="0"/>
                      <w:marTop w:val="0"/>
                      <w:marBottom w:val="0"/>
                      <w:divBdr>
                        <w:top w:val="none" w:sz="0" w:space="0" w:color="auto"/>
                        <w:left w:val="none" w:sz="0" w:space="0" w:color="auto"/>
                        <w:bottom w:val="none" w:sz="0" w:space="0" w:color="auto"/>
                        <w:right w:val="none" w:sz="0" w:space="0" w:color="auto"/>
                      </w:divBdr>
                    </w:div>
                    <w:div w:id="1371144785">
                      <w:marLeft w:val="0"/>
                      <w:marRight w:val="0"/>
                      <w:marTop w:val="0"/>
                      <w:marBottom w:val="0"/>
                      <w:divBdr>
                        <w:top w:val="none" w:sz="0" w:space="0" w:color="auto"/>
                        <w:left w:val="none" w:sz="0" w:space="0" w:color="auto"/>
                        <w:bottom w:val="none" w:sz="0" w:space="0" w:color="auto"/>
                        <w:right w:val="none" w:sz="0" w:space="0" w:color="auto"/>
                      </w:divBdr>
                    </w:div>
                    <w:div w:id="1598826930">
                      <w:marLeft w:val="0"/>
                      <w:marRight w:val="0"/>
                      <w:marTop w:val="0"/>
                      <w:marBottom w:val="0"/>
                      <w:divBdr>
                        <w:top w:val="none" w:sz="0" w:space="0" w:color="auto"/>
                        <w:left w:val="none" w:sz="0" w:space="0" w:color="auto"/>
                        <w:bottom w:val="none" w:sz="0" w:space="0" w:color="auto"/>
                        <w:right w:val="none" w:sz="0" w:space="0" w:color="auto"/>
                      </w:divBdr>
                    </w:div>
                    <w:div w:id="719592785">
                      <w:marLeft w:val="0"/>
                      <w:marRight w:val="0"/>
                      <w:marTop w:val="0"/>
                      <w:marBottom w:val="0"/>
                      <w:divBdr>
                        <w:top w:val="none" w:sz="0" w:space="0" w:color="auto"/>
                        <w:left w:val="none" w:sz="0" w:space="0" w:color="auto"/>
                        <w:bottom w:val="none" w:sz="0" w:space="0" w:color="auto"/>
                        <w:right w:val="none" w:sz="0" w:space="0" w:color="auto"/>
                      </w:divBdr>
                    </w:div>
                    <w:div w:id="837617361">
                      <w:marLeft w:val="0"/>
                      <w:marRight w:val="0"/>
                      <w:marTop w:val="0"/>
                      <w:marBottom w:val="0"/>
                      <w:divBdr>
                        <w:top w:val="none" w:sz="0" w:space="0" w:color="auto"/>
                        <w:left w:val="none" w:sz="0" w:space="0" w:color="auto"/>
                        <w:bottom w:val="none" w:sz="0" w:space="0" w:color="auto"/>
                        <w:right w:val="none" w:sz="0" w:space="0" w:color="auto"/>
                      </w:divBdr>
                    </w:div>
                  </w:divsChild>
                </w:div>
                <w:div w:id="1211262034">
                  <w:marLeft w:val="0"/>
                  <w:marRight w:val="0"/>
                  <w:marTop w:val="0"/>
                  <w:marBottom w:val="0"/>
                  <w:divBdr>
                    <w:top w:val="none" w:sz="0" w:space="0" w:color="auto"/>
                    <w:left w:val="none" w:sz="0" w:space="0" w:color="auto"/>
                    <w:bottom w:val="none" w:sz="0" w:space="0" w:color="auto"/>
                    <w:right w:val="none" w:sz="0" w:space="0" w:color="auto"/>
                  </w:divBdr>
                  <w:divsChild>
                    <w:div w:id="312755028">
                      <w:marLeft w:val="0"/>
                      <w:marRight w:val="0"/>
                      <w:marTop w:val="0"/>
                      <w:marBottom w:val="0"/>
                      <w:divBdr>
                        <w:top w:val="none" w:sz="0" w:space="0" w:color="auto"/>
                        <w:left w:val="none" w:sz="0" w:space="0" w:color="auto"/>
                        <w:bottom w:val="none" w:sz="0" w:space="0" w:color="auto"/>
                        <w:right w:val="none" w:sz="0" w:space="0" w:color="auto"/>
                      </w:divBdr>
                    </w:div>
                    <w:div w:id="47464506">
                      <w:marLeft w:val="0"/>
                      <w:marRight w:val="0"/>
                      <w:marTop w:val="0"/>
                      <w:marBottom w:val="0"/>
                      <w:divBdr>
                        <w:top w:val="none" w:sz="0" w:space="0" w:color="auto"/>
                        <w:left w:val="none" w:sz="0" w:space="0" w:color="auto"/>
                        <w:bottom w:val="none" w:sz="0" w:space="0" w:color="auto"/>
                        <w:right w:val="none" w:sz="0" w:space="0" w:color="auto"/>
                      </w:divBdr>
                    </w:div>
                    <w:div w:id="289017007">
                      <w:marLeft w:val="0"/>
                      <w:marRight w:val="0"/>
                      <w:marTop w:val="0"/>
                      <w:marBottom w:val="0"/>
                      <w:divBdr>
                        <w:top w:val="none" w:sz="0" w:space="0" w:color="auto"/>
                        <w:left w:val="none" w:sz="0" w:space="0" w:color="auto"/>
                        <w:bottom w:val="none" w:sz="0" w:space="0" w:color="auto"/>
                        <w:right w:val="none" w:sz="0" w:space="0" w:color="auto"/>
                      </w:divBdr>
                    </w:div>
                    <w:div w:id="459763179">
                      <w:marLeft w:val="0"/>
                      <w:marRight w:val="0"/>
                      <w:marTop w:val="0"/>
                      <w:marBottom w:val="0"/>
                      <w:divBdr>
                        <w:top w:val="none" w:sz="0" w:space="0" w:color="auto"/>
                        <w:left w:val="none" w:sz="0" w:space="0" w:color="auto"/>
                        <w:bottom w:val="none" w:sz="0" w:space="0" w:color="auto"/>
                        <w:right w:val="none" w:sz="0" w:space="0" w:color="auto"/>
                      </w:divBdr>
                    </w:div>
                    <w:div w:id="2059820910">
                      <w:marLeft w:val="0"/>
                      <w:marRight w:val="0"/>
                      <w:marTop w:val="0"/>
                      <w:marBottom w:val="0"/>
                      <w:divBdr>
                        <w:top w:val="none" w:sz="0" w:space="0" w:color="auto"/>
                        <w:left w:val="none" w:sz="0" w:space="0" w:color="auto"/>
                        <w:bottom w:val="none" w:sz="0" w:space="0" w:color="auto"/>
                        <w:right w:val="none" w:sz="0" w:space="0" w:color="auto"/>
                      </w:divBdr>
                    </w:div>
                    <w:div w:id="698506582">
                      <w:marLeft w:val="0"/>
                      <w:marRight w:val="0"/>
                      <w:marTop w:val="0"/>
                      <w:marBottom w:val="0"/>
                      <w:divBdr>
                        <w:top w:val="none" w:sz="0" w:space="0" w:color="auto"/>
                        <w:left w:val="none" w:sz="0" w:space="0" w:color="auto"/>
                        <w:bottom w:val="none" w:sz="0" w:space="0" w:color="auto"/>
                        <w:right w:val="none" w:sz="0" w:space="0" w:color="auto"/>
                      </w:divBdr>
                    </w:div>
                    <w:div w:id="1098477914">
                      <w:marLeft w:val="0"/>
                      <w:marRight w:val="0"/>
                      <w:marTop w:val="0"/>
                      <w:marBottom w:val="0"/>
                      <w:divBdr>
                        <w:top w:val="none" w:sz="0" w:space="0" w:color="auto"/>
                        <w:left w:val="none" w:sz="0" w:space="0" w:color="auto"/>
                        <w:bottom w:val="none" w:sz="0" w:space="0" w:color="auto"/>
                        <w:right w:val="none" w:sz="0" w:space="0" w:color="auto"/>
                      </w:divBdr>
                    </w:div>
                    <w:div w:id="967589077">
                      <w:marLeft w:val="0"/>
                      <w:marRight w:val="0"/>
                      <w:marTop w:val="0"/>
                      <w:marBottom w:val="0"/>
                      <w:divBdr>
                        <w:top w:val="none" w:sz="0" w:space="0" w:color="auto"/>
                        <w:left w:val="none" w:sz="0" w:space="0" w:color="auto"/>
                        <w:bottom w:val="none" w:sz="0" w:space="0" w:color="auto"/>
                        <w:right w:val="none" w:sz="0" w:space="0" w:color="auto"/>
                      </w:divBdr>
                    </w:div>
                  </w:divsChild>
                </w:div>
                <w:div w:id="11248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4781-E63A-4C3A-82EE-523C5012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4375</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2018-07-16T12:23:00Z</cp:lastPrinted>
  <dcterms:created xsi:type="dcterms:W3CDTF">2018-07-16T13:19:00Z</dcterms:created>
  <dcterms:modified xsi:type="dcterms:W3CDTF">2018-07-16T13:19:00Z</dcterms:modified>
</cp:coreProperties>
</file>