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1" w:rsidRDefault="00023F01" w:rsidP="00023F01">
      <w:pPr>
        <w:pStyle w:val="Nagwek1"/>
        <w:shd w:val="clear" w:color="auto" w:fill="E6E6E6"/>
        <w:tabs>
          <w:tab w:val="num" w:pos="3338"/>
        </w:tabs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Załącznik nr 5 - Oświadczenie Wykonawcy o przynależności albo braku przynależności do tej samej grupy kapitałowej </w:t>
      </w:r>
    </w:p>
    <w:p w:rsidR="00023F01" w:rsidRDefault="00023F01" w:rsidP="00023F01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23F01" w:rsidRDefault="00023F01" w:rsidP="00023F01">
      <w:pPr>
        <w:pStyle w:val="Default"/>
        <w:rPr>
          <w:b/>
          <w:bCs/>
          <w:i/>
          <w:iCs/>
          <w:sz w:val="23"/>
          <w:szCs w:val="23"/>
        </w:rPr>
      </w:pPr>
    </w:p>
    <w:p w:rsidR="00023F01" w:rsidRDefault="00023F01" w:rsidP="00023F01">
      <w:pPr>
        <w:pStyle w:val="Default"/>
        <w:rPr>
          <w:b/>
          <w:bCs/>
          <w:i/>
          <w:iCs/>
          <w:sz w:val="23"/>
          <w:szCs w:val="23"/>
        </w:rPr>
      </w:pPr>
    </w:p>
    <w:p w:rsidR="00023F01" w:rsidRDefault="00023F01" w:rsidP="00023F01">
      <w:pPr>
        <w:pStyle w:val="Default"/>
        <w:rPr>
          <w:b/>
          <w:bCs/>
          <w:i/>
          <w:iCs/>
          <w:sz w:val="23"/>
          <w:szCs w:val="23"/>
        </w:rPr>
      </w:pPr>
    </w:p>
    <w:p w:rsidR="00023F01" w:rsidRDefault="00023F01" w:rsidP="00023F01">
      <w:pPr>
        <w:pStyle w:val="Bezodstpw"/>
      </w:pPr>
      <w:r>
        <w:t>________________________________________</w:t>
      </w:r>
    </w:p>
    <w:p w:rsidR="00023F01" w:rsidRDefault="00023F01" w:rsidP="00023F01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Wykonawcy)</w:t>
      </w:r>
    </w:p>
    <w:p w:rsidR="00023F01" w:rsidRDefault="00023F01" w:rsidP="00023F01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</w:p>
    <w:p w:rsidR="00023F01" w:rsidRDefault="00023F01" w:rsidP="00023F01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 Gmina Wąchock</w:t>
      </w:r>
    </w:p>
    <w:p w:rsidR="00023F01" w:rsidRDefault="00023F01" w:rsidP="00023F01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do korespondencji: </w:t>
      </w:r>
    </w:p>
    <w:p w:rsidR="00023F01" w:rsidRDefault="00023F01" w:rsidP="00023F01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i Gminy                           w Wąchocku</w:t>
      </w:r>
    </w:p>
    <w:p w:rsidR="00023F01" w:rsidRDefault="00023F01" w:rsidP="00023F01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Wielkowiejska 1, 27-215 Wąchock</w:t>
      </w:r>
    </w:p>
    <w:p w:rsidR="00023F01" w:rsidRDefault="00023F01" w:rsidP="00023F01">
      <w:pPr>
        <w:pStyle w:val="Tekstpodstawowy2"/>
        <w:ind w:left="4679" w:firstLine="708"/>
        <w:jc w:val="both"/>
        <w:rPr>
          <w:sz w:val="24"/>
          <w:szCs w:val="24"/>
        </w:rPr>
      </w:pPr>
    </w:p>
    <w:p w:rsidR="00023F01" w:rsidRDefault="00023F01" w:rsidP="00023F01">
      <w:pPr>
        <w:pStyle w:val="Tekstpodstawowy2"/>
        <w:jc w:val="both"/>
        <w:rPr>
          <w:sz w:val="24"/>
          <w:szCs w:val="24"/>
        </w:rPr>
      </w:pPr>
    </w:p>
    <w:p w:rsidR="00023F01" w:rsidRPr="00023F01" w:rsidRDefault="00023F01" w:rsidP="00023F01">
      <w:pPr>
        <w:pStyle w:val="Default"/>
        <w:ind w:firstLine="708"/>
        <w:jc w:val="both"/>
        <w:rPr>
          <w:b/>
          <w:color w:val="FF0000"/>
        </w:rPr>
      </w:pPr>
      <w:r>
        <w:t xml:space="preserve">Przystępując do prowadzonego przez Gminę Wąchock postępowania o udzielenie </w:t>
      </w:r>
      <w:r>
        <w:rPr>
          <w:color w:val="auto"/>
        </w:rPr>
        <w:t>zamówienia publicznego</w:t>
      </w:r>
      <w:r>
        <w:rPr>
          <w:color w:val="FF0000"/>
        </w:rPr>
        <w:t xml:space="preserve"> </w:t>
      </w:r>
      <w:r>
        <w:t>p.n.</w:t>
      </w:r>
      <w:r>
        <w:rPr>
          <w:rFonts w:eastAsiaTheme="minorHAnsi"/>
        </w:rPr>
        <w:t xml:space="preserve"> „Dostawa wyposażenia dla szkół prowadzonych przez Gminę Wąchock Część II. Wyposażenie pracowni w pomoce dydaktyczne”, </w:t>
      </w:r>
      <w:r>
        <w:t>znak:</w:t>
      </w:r>
      <w:r>
        <w:rPr>
          <w:b/>
          <w:color w:val="FF0000"/>
        </w:rPr>
        <w:t xml:space="preserve"> </w:t>
      </w:r>
      <w:r>
        <w:t xml:space="preserve">OR.271.3.2018 </w:t>
      </w:r>
      <w:r>
        <w:rPr>
          <w:rFonts w:eastAsiaTheme="minorHAnsi"/>
        </w:rPr>
        <w:t>realizowanego w ramach projektu p.n. „Wysoka jakość infrastruktury edukacyjno – sportowej kluczem do rozwoju Gminy Wąchock” Regionalny Program Operacyjny Województwa Świętokrzyskiego na lata 2014 – 2020, Oś priorytetowa RPSW.07.00.00 Sprawne usługi publiczne, Działanie RPSW.07.04.00 Rozwój infrastruktury edukacyjnej i szkoleniowej,</w:t>
      </w:r>
      <w:r>
        <w:rPr>
          <w:color w:val="FF0000"/>
        </w:rPr>
        <w:t xml:space="preserve">               </w:t>
      </w:r>
      <w:r>
        <w:t xml:space="preserve">w nawiązaniu do ogłoszenia o przetargu nieograniczonym, którego wartość jest mniejsza niż kwoty określone w przepisach wydanych na podstawie art. 11 ust. 8 ustawy </w:t>
      </w:r>
      <w:proofErr w:type="spellStart"/>
      <w:r>
        <w:t>Pzp</w:t>
      </w:r>
      <w:proofErr w:type="spellEnd"/>
      <w:r>
        <w:t xml:space="preserve">, po zapoznaniu się z listą Wykonawców, którzy złożyli oferty w postępowaniu o udzielenie niniejszego zamówienia publicznego </w:t>
      </w:r>
      <w:r>
        <w:rPr>
          <w:b/>
        </w:rPr>
        <w:t>oświadczam, że</w:t>
      </w:r>
      <w:r>
        <w:t>:</w:t>
      </w:r>
    </w:p>
    <w:p w:rsidR="00023F01" w:rsidRDefault="00023F01" w:rsidP="00023F01">
      <w:pPr>
        <w:pStyle w:val="Default"/>
        <w:ind w:firstLine="708"/>
        <w:jc w:val="both"/>
        <w:rPr>
          <w:b/>
        </w:rPr>
      </w:pPr>
    </w:p>
    <w:tbl>
      <w:tblPr>
        <w:tblpPr w:leftFromText="141" w:rightFromText="141" w:vertAnchor="text" w:tblpX="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023F01" w:rsidTr="00023F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1" w:rsidRDefault="00023F01">
            <w:pPr>
              <w:pStyle w:val="Default"/>
              <w:jc w:val="both"/>
              <w:rPr>
                <w:lang w:eastAsia="en-US"/>
              </w:rPr>
            </w:pPr>
          </w:p>
        </w:tc>
      </w:tr>
    </w:tbl>
    <w:p w:rsidR="00023F01" w:rsidRDefault="00023F01" w:rsidP="00023F01">
      <w:pPr>
        <w:pStyle w:val="Default"/>
        <w:jc w:val="both"/>
        <w:rPr>
          <w:color w:val="auto"/>
        </w:rPr>
      </w:pPr>
      <w:r>
        <w:t xml:space="preserve">nie należę do grupy kapitałowej w rozumieniu ustawy z dnia 16 lutego 2007 r. o ochronie </w:t>
      </w:r>
      <w:r>
        <w:rPr>
          <w:color w:val="auto"/>
        </w:rPr>
        <w:t>konkurencji i konsumentów (</w:t>
      </w:r>
      <w:proofErr w:type="spellStart"/>
      <w:r>
        <w:rPr>
          <w:color w:val="auto"/>
        </w:rPr>
        <w:t>t.j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Dz.U</w:t>
      </w:r>
      <w:proofErr w:type="spellEnd"/>
      <w:r>
        <w:rPr>
          <w:color w:val="auto"/>
        </w:rPr>
        <w:t xml:space="preserve"> z 2017 r. poz. 229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zm.)* </w:t>
      </w:r>
    </w:p>
    <w:p w:rsidR="00023F01" w:rsidRDefault="00023F01" w:rsidP="00023F01">
      <w:pPr>
        <w:pStyle w:val="Default"/>
        <w:jc w:val="both"/>
      </w:pPr>
    </w:p>
    <w:tbl>
      <w:tblPr>
        <w:tblpPr w:leftFromText="141" w:rightFromText="141" w:vertAnchor="text" w:tblpX="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023F01" w:rsidTr="00023F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1" w:rsidRDefault="00023F01">
            <w:pPr>
              <w:pStyle w:val="Default"/>
              <w:jc w:val="both"/>
              <w:rPr>
                <w:lang w:eastAsia="en-US"/>
              </w:rPr>
            </w:pPr>
          </w:p>
        </w:tc>
      </w:tr>
    </w:tbl>
    <w:p w:rsidR="00023F01" w:rsidRDefault="00023F01" w:rsidP="00023F01">
      <w:pPr>
        <w:pStyle w:val="Default"/>
        <w:jc w:val="both"/>
      </w:pPr>
      <w:r>
        <w:t>należę do grupy kapitałowej w rozumieniu ustawy z dnia 16 lutego 2007 r. o ochronie konkurencji i konsumentów (</w:t>
      </w:r>
      <w:proofErr w:type="spellStart"/>
      <w:r>
        <w:rPr>
          <w:color w:val="auto"/>
        </w:rPr>
        <w:t>t.j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Dz.U</w:t>
      </w:r>
      <w:proofErr w:type="spellEnd"/>
      <w:r>
        <w:rPr>
          <w:color w:val="auto"/>
        </w:rPr>
        <w:t xml:space="preserve"> z 2017 r. poz. 229</w:t>
      </w:r>
      <w:r>
        <w:t xml:space="preserve"> </w:t>
      </w:r>
      <w:r>
        <w:rPr>
          <w:color w:val="auto"/>
        </w:rPr>
        <w:t xml:space="preserve">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</w:t>
      </w:r>
      <w:r>
        <w:t xml:space="preserve">, w której skład wchodzą następujące podmioty (podać nazwę i siedzibę wszystkich podmiotów należących do tej samej grupy kapitałowej)**: </w:t>
      </w:r>
    </w:p>
    <w:p w:rsidR="00023F01" w:rsidRDefault="00023F01" w:rsidP="00023F01">
      <w:pPr>
        <w:pStyle w:val="Default"/>
        <w:spacing w:after="167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……………………………………………………………………..……………………….…… </w:t>
      </w:r>
    </w:p>
    <w:p w:rsidR="00023F01" w:rsidRDefault="00023F01" w:rsidP="00023F01">
      <w:pPr>
        <w:pStyle w:val="Default"/>
        <w:spacing w:after="167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……………………………………………………………………..………………………….… </w:t>
      </w:r>
    </w:p>
    <w:p w:rsidR="00023F01" w:rsidRDefault="00023F01" w:rsidP="00023F01">
      <w:pPr>
        <w:pStyle w:val="Default"/>
        <w:spacing w:after="167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……………………………………………………………………..……………………….…… </w:t>
      </w:r>
    </w:p>
    <w:p w:rsidR="00023F01" w:rsidRDefault="00023F01" w:rsidP="00023F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023F01" w:rsidRDefault="00023F01" w:rsidP="00023F01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dnia .........................</w:t>
      </w:r>
    </w:p>
    <w:p w:rsidR="00023F01" w:rsidRDefault="00023F01" w:rsidP="00023F0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........................................................................</w:t>
      </w:r>
    </w:p>
    <w:p w:rsidR="00023F01" w:rsidRDefault="00023F01" w:rsidP="00023F01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 xml:space="preserve">(podpis i pieczęć Wykonawcy/ </w:t>
      </w:r>
    </w:p>
    <w:p w:rsidR="00023F01" w:rsidRDefault="00023F01" w:rsidP="00023F01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osoby/osób uprawnionych do reprezentowania Wykonawcy)</w:t>
      </w:r>
    </w:p>
    <w:p w:rsidR="00023F01" w:rsidRDefault="00023F01" w:rsidP="00023F0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właściwe zaznaczyć znakiem X</w:t>
      </w:r>
    </w:p>
    <w:p w:rsidR="00023F01" w:rsidRDefault="00023F01" w:rsidP="00023F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Oświadczenie składa się w terminie 3 dni od daty otwarcia ofert. </w:t>
      </w:r>
    </w:p>
    <w:p w:rsidR="00023F01" w:rsidRDefault="00023F01" w:rsidP="00023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Wraz ze złożeniem oświadczenia o przynależności do grupy kapitałowej, Wykonawca może przedstawić dowody, że powiązania z innym Wykonawcą nie prowadzą do zakłócenia konkurencji w postępowaniu o udzielenie niniejszego zamówienia.</w:t>
      </w:r>
    </w:p>
    <w:p w:rsidR="00F03E13" w:rsidRDefault="00F03E13"/>
    <w:sectPr w:rsidR="00F03E13" w:rsidSect="00F03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B3" w:rsidRDefault="006D2CB3" w:rsidP="00023F01">
      <w:pPr>
        <w:spacing w:after="0" w:line="240" w:lineRule="auto"/>
      </w:pPr>
      <w:r>
        <w:separator/>
      </w:r>
    </w:p>
  </w:endnote>
  <w:endnote w:type="continuationSeparator" w:id="0">
    <w:p w:rsidR="006D2CB3" w:rsidRDefault="006D2CB3" w:rsidP="0002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B3" w:rsidRDefault="006D2CB3" w:rsidP="00023F01">
      <w:pPr>
        <w:spacing w:after="0" w:line="240" w:lineRule="auto"/>
      </w:pPr>
      <w:r>
        <w:separator/>
      </w:r>
    </w:p>
  </w:footnote>
  <w:footnote w:type="continuationSeparator" w:id="0">
    <w:p w:rsidR="006D2CB3" w:rsidRDefault="006D2CB3" w:rsidP="0002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01" w:rsidRDefault="00023F01">
    <w:pPr>
      <w:pStyle w:val="Nagwek"/>
    </w:pPr>
    <w:r w:rsidRPr="00023F01">
      <w:drawing>
        <wp:inline distT="0" distB="0" distL="0" distR="0">
          <wp:extent cx="5716905" cy="492760"/>
          <wp:effectExtent l="19050" t="0" r="0" b="0"/>
          <wp:docPr id="1" name="Obraz 1" descr="Przykładowe zestawienie znaków w poziom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01"/>
    <w:rsid w:val="00023F01"/>
    <w:rsid w:val="006D2CB3"/>
    <w:rsid w:val="00822D71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0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023F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F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unhideWhenUsed/>
    <w:rsid w:val="00023F01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3F01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3F01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styleId="Bezodstpw">
    <w:name w:val="No Spacing"/>
    <w:uiPriority w:val="1"/>
    <w:qFormat/>
    <w:rsid w:val="00023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3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F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F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1</cp:revision>
  <dcterms:created xsi:type="dcterms:W3CDTF">2018-09-05T07:01:00Z</dcterms:created>
  <dcterms:modified xsi:type="dcterms:W3CDTF">2018-09-05T07:04:00Z</dcterms:modified>
</cp:coreProperties>
</file>