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461" w:rsidRPr="00EE0286" w:rsidRDefault="008C0461" w:rsidP="000D3F5A">
      <w:pPr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2</w:t>
      </w:r>
    </w:p>
    <w:p w:rsidR="008C0461" w:rsidRPr="00E27FD0" w:rsidRDefault="00574158" w:rsidP="000D3F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UMOWA NR BGK-…/2019</w:t>
      </w:r>
      <w:r w:rsidR="008C0461">
        <w:rPr>
          <w:rFonts w:ascii="Times New Roman" w:hAnsi="Times New Roman"/>
          <w:b/>
          <w:sz w:val="24"/>
          <w:szCs w:val="24"/>
        </w:rPr>
        <w:t>/WZÓR/</w:t>
      </w:r>
    </w:p>
    <w:p w:rsidR="008C0461" w:rsidRDefault="008C0461" w:rsidP="000D3F5A">
      <w:pPr>
        <w:rPr>
          <w:rFonts w:ascii="Times New Roman" w:hAnsi="Times New Roman"/>
          <w:b/>
          <w:sz w:val="24"/>
          <w:szCs w:val="24"/>
        </w:rPr>
      </w:pPr>
    </w:p>
    <w:p w:rsidR="000D3F5A" w:rsidRPr="00E27FD0" w:rsidRDefault="000D3F5A" w:rsidP="000D3F5A">
      <w:pPr>
        <w:rPr>
          <w:rFonts w:ascii="Times New Roman" w:hAnsi="Times New Roman"/>
          <w:b/>
          <w:sz w:val="24"/>
          <w:szCs w:val="24"/>
        </w:rPr>
      </w:pPr>
    </w:p>
    <w:p w:rsidR="008C0461" w:rsidRPr="00930F0E" w:rsidRDefault="008C0461" w:rsidP="000D3F5A">
      <w:pPr>
        <w:rPr>
          <w:rFonts w:ascii="Times New Roman" w:hAnsi="Times New Roman"/>
          <w:b/>
          <w:sz w:val="24"/>
          <w:szCs w:val="24"/>
        </w:rPr>
      </w:pPr>
      <w:r w:rsidRPr="00930F0E">
        <w:rPr>
          <w:rFonts w:ascii="Times New Roman" w:hAnsi="Times New Roman"/>
          <w:sz w:val="24"/>
          <w:szCs w:val="24"/>
        </w:rPr>
        <w:t xml:space="preserve">Zawarta w dniu </w:t>
      </w:r>
      <w:r w:rsidR="00574158">
        <w:rPr>
          <w:rFonts w:ascii="Times New Roman" w:hAnsi="Times New Roman"/>
          <w:sz w:val="24"/>
          <w:szCs w:val="24"/>
        </w:rPr>
        <w:t>………...2019</w:t>
      </w:r>
      <w:r w:rsidRPr="00930F0E">
        <w:rPr>
          <w:rFonts w:ascii="Times New Roman" w:hAnsi="Times New Roman"/>
          <w:sz w:val="24"/>
          <w:szCs w:val="24"/>
        </w:rPr>
        <w:t xml:space="preserve"> r. </w:t>
      </w:r>
      <w:r w:rsidRPr="00930F0E">
        <w:rPr>
          <w:rFonts w:ascii="Times New Roman" w:hAnsi="Times New Roman"/>
          <w:b/>
          <w:sz w:val="24"/>
          <w:szCs w:val="24"/>
        </w:rPr>
        <w:t>pomiędzy Gminą Wąchock</w:t>
      </w:r>
      <w:r w:rsidRPr="00930F0E">
        <w:rPr>
          <w:rFonts w:ascii="Times New Roman" w:hAnsi="Times New Roman"/>
          <w:sz w:val="24"/>
          <w:szCs w:val="24"/>
        </w:rPr>
        <w:t xml:space="preserve"> reprezentowaną przez: </w:t>
      </w:r>
    </w:p>
    <w:p w:rsidR="008C0461" w:rsidRPr="00930F0E" w:rsidRDefault="007F7077" w:rsidP="000D3F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…….. </w:t>
      </w:r>
      <w:r w:rsidR="008C0461" w:rsidRPr="00930F0E">
        <w:rPr>
          <w:rFonts w:ascii="Times New Roman" w:hAnsi="Times New Roman"/>
          <w:sz w:val="24"/>
          <w:szCs w:val="24"/>
        </w:rPr>
        <w:t xml:space="preserve">Burmistrza Miasta i Gminy Wąchock, zwaną w dalszej treści umowy </w:t>
      </w:r>
      <w:r w:rsidR="008C0461" w:rsidRPr="00930F0E">
        <w:rPr>
          <w:rFonts w:ascii="Times New Roman" w:hAnsi="Times New Roman"/>
          <w:b/>
          <w:sz w:val="24"/>
          <w:szCs w:val="24"/>
        </w:rPr>
        <w:t>Zamawiającym</w:t>
      </w:r>
      <w:r w:rsidR="008C0461" w:rsidRPr="00930F0E">
        <w:rPr>
          <w:rFonts w:ascii="Times New Roman" w:hAnsi="Times New Roman"/>
          <w:sz w:val="24"/>
          <w:szCs w:val="24"/>
        </w:rPr>
        <w:t xml:space="preserve">, </w:t>
      </w:r>
    </w:p>
    <w:p w:rsidR="008C0461" w:rsidRPr="00930F0E" w:rsidRDefault="008C0461" w:rsidP="000D3F5A">
      <w:pPr>
        <w:pStyle w:val="Tekstpodstawowy"/>
        <w:rPr>
          <w:rFonts w:ascii="Times New Roman" w:hAnsi="Times New Roman"/>
          <w:sz w:val="24"/>
          <w:szCs w:val="24"/>
        </w:rPr>
      </w:pPr>
      <w:r w:rsidRPr="001D54D7">
        <w:rPr>
          <w:rFonts w:ascii="Times New Roman" w:hAnsi="Times New Roman"/>
          <w:bCs/>
          <w:sz w:val="24"/>
          <w:szCs w:val="24"/>
        </w:rPr>
        <w:t>a</w:t>
      </w:r>
      <w:r w:rsidRPr="001D54D7">
        <w:rPr>
          <w:rFonts w:ascii="Times New Roman" w:hAnsi="Times New Roman"/>
          <w:sz w:val="24"/>
          <w:szCs w:val="24"/>
        </w:rPr>
        <w:t xml:space="preserve"> ………………………....,</w:t>
      </w:r>
      <w:r w:rsidRPr="00930F0E">
        <w:rPr>
          <w:rFonts w:ascii="Times New Roman" w:hAnsi="Times New Roman"/>
          <w:sz w:val="24"/>
          <w:szCs w:val="24"/>
        </w:rPr>
        <w:t xml:space="preserve"> zwanym dalej </w:t>
      </w:r>
      <w:r w:rsidRPr="00930F0E">
        <w:rPr>
          <w:rFonts w:ascii="Times New Roman" w:hAnsi="Times New Roman"/>
          <w:b/>
          <w:sz w:val="24"/>
          <w:szCs w:val="24"/>
        </w:rPr>
        <w:t>Wykonawcą</w:t>
      </w:r>
      <w:r w:rsidRPr="00930F0E">
        <w:rPr>
          <w:rFonts w:ascii="Times New Roman" w:hAnsi="Times New Roman"/>
          <w:sz w:val="24"/>
          <w:szCs w:val="24"/>
        </w:rPr>
        <w:t xml:space="preserve">, reprezentowanym przez: </w:t>
      </w:r>
    </w:p>
    <w:p w:rsidR="008C0461" w:rsidRPr="00930F0E" w:rsidRDefault="008C0461" w:rsidP="000D3F5A">
      <w:pPr>
        <w:pStyle w:val="Tekstpodstawowy21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</w:t>
      </w:r>
    </w:p>
    <w:p w:rsidR="008C0461" w:rsidRPr="00930F0E" w:rsidRDefault="008C0461" w:rsidP="000D3F5A">
      <w:pPr>
        <w:pStyle w:val="Tekstpodstawowy21"/>
        <w:numPr>
          <w:ilvl w:val="0"/>
          <w:numId w:val="5"/>
        </w:numPr>
        <w:spacing w:line="276" w:lineRule="auto"/>
        <w:ind w:left="0"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8C0461" w:rsidRPr="00930F0E" w:rsidRDefault="008C0461" w:rsidP="000D3F5A">
      <w:pPr>
        <w:tabs>
          <w:tab w:val="left" w:pos="1080"/>
        </w:tabs>
        <w:spacing w:before="60"/>
        <w:rPr>
          <w:rFonts w:ascii="Times New Roman" w:hAnsi="Times New Roman"/>
        </w:rPr>
      </w:pPr>
      <w:r w:rsidRPr="00930F0E">
        <w:rPr>
          <w:rFonts w:ascii="Times New Roman" w:hAnsi="Times New Roman"/>
        </w:rPr>
        <w:tab/>
      </w:r>
      <w:r w:rsidRPr="00930F0E">
        <w:rPr>
          <w:rFonts w:ascii="Times New Roman" w:hAnsi="Times New Roman"/>
        </w:rPr>
        <w:tab/>
      </w:r>
    </w:p>
    <w:p w:rsidR="008C0461" w:rsidRPr="002F55AD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5AD">
        <w:rPr>
          <w:rFonts w:ascii="Times New Roman" w:hAnsi="Times New Roman"/>
          <w:b/>
          <w:sz w:val="24"/>
          <w:szCs w:val="24"/>
        </w:rPr>
        <w:t xml:space="preserve">§ 1 </w:t>
      </w:r>
    </w:p>
    <w:p w:rsidR="008C0461" w:rsidRPr="000D3F5A" w:rsidRDefault="008C0461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2F55AD">
        <w:rPr>
          <w:rFonts w:ascii="Times New Roman" w:hAnsi="Times New Roman"/>
          <w:sz w:val="24"/>
          <w:szCs w:val="24"/>
        </w:rPr>
        <w:t xml:space="preserve">Zamawiający zleca, a Wykonawca zobowiązuje się do realizacji zamówienia p.n. </w:t>
      </w:r>
      <w:r w:rsidR="000D3F5A" w:rsidRPr="000D3F5A">
        <w:rPr>
          <w:rFonts w:ascii="Times New Roman" w:hAnsi="Times New Roman"/>
          <w:b/>
          <w:sz w:val="24"/>
          <w:szCs w:val="24"/>
        </w:rPr>
        <w:t>„Wykonanie ekspertyzy/opinii biegłego dotyczącej rodzaju odpadów/materiałów wykorzystanych do utwardzenia terenu działek ewid. nr 2750/1 o pow. 0,8637 ha i nr 2750/2 o pow. 0,3000 ha, położonych w m. Wąchock, obręb 0001 Wąchock”</w:t>
      </w:r>
      <w:r w:rsidR="000D3F5A">
        <w:rPr>
          <w:rFonts w:ascii="Times New Roman" w:hAnsi="Times New Roman"/>
          <w:sz w:val="24"/>
          <w:szCs w:val="24"/>
        </w:rPr>
        <w:t xml:space="preserve">, </w:t>
      </w:r>
      <w:r w:rsidRPr="000D3F5A">
        <w:rPr>
          <w:rFonts w:ascii="Times New Roman" w:hAnsi="Times New Roman"/>
          <w:sz w:val="24"/>
          <w:szCs w:val="24"/>
        </w:rPr>
        <w:t>zgodnie ze złożoną ofertą cenową z dnia …………....</w:t>
      </w:r>
      <w:r w:rsidR="000D3F5A">
        <w:rPr>
          <w:rFonts w:ascii="Times New Roman" w:hAnsi="Times New Roman"/>
          <w:sz w:val="24"/>
          <w:szCs w:val="24"/>
        </w:rPr>
        <w:t xml:space="preserve"> oraz zgodnie z opisem przedmiotu zamówienia zawartym</w:t>
      </w:r>
      <w:r w:rsidR="006A63C8">
        <w:rPr>
          <w:rFonts w:ascii="Times New Roman" w:hAnsi="Times New Roman"/>
          <w:sz w:val="24"/>
          <w:szCs w:val="24"/>
        </w:rPr>
        <w:t xml:space="preserve"> w Zapytaniu ofertowym z dnia 12.02</w:t>
      </w:r>
      <w:bookmarkStart w:id="0" w:name="_GoBack"/>
      <w:bookmarkEnd w:id="0"/>
      <w:r w:rsidR="00574158">
        <w:rPr>
          <w:rFonts w:ascii="Times New Roman" w:hAnsi="Times New Roman"/>
          <w:sz w:val="24"/>
          <w:szCs w:val="24"/>
        </w:rPr>
        <w:t>.2019</w:t>
      </w:r>
      <w:r w:rsidR="000D3F5A">
        <w:rPr>
          <w:rFonts w:ascii="Times New Roman" w:hAnsi="Times New Roman"/>
          <w:sz w:val="24"/>
          <w:szCs w:val="24"/>
        </w:rPr>
        <w:t xml:space="preserve"> r. znak: BGK.6236.8.2018.</w:t>
      </w:r>
    </w:p>
    <w:p w:rsidR="000C219F" w:rsidRDefault="000C219F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zapewnia, że ww. opinia biegłego w rozumieniu art. 84 Kodeksu postępowania administracyjnego, zostanie wykonana przez osobę/osoby posiadające niezbędną wiedzę i doświadczenie w zakresie ochrony środowiska i gospodarki odpadami.</w:t>
      </w:r>
    </w:p>
    <w:p w:rsidR="00FA58E0" w:rsidRDefault="00FA58E0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zobowiązany jest dostarczyć do Urzędu Miasta i Gminy w Wąchocku opinię, o której mowa w ust. 1</w:t>
      </w:r>
      <w:r w:rsidR="000C219F">
        <w:rPr>
          <w:rFonts w:ascii="Times New Roman" w:hAnsi="Times New Roman"/>
          <w:sz w:val="24"/>
          <w:szCs w:val="24"/>
        </w:rPr>
        <w:t xml:space="preserve"> i 2,</w:t>
      </w:r>
      <w:r>
        <w:rPr>
          <w:rFonts w:ascii="Times New Roman" w:hAnsi="Times New Roman"/>
          <w:sz w:val="24"/>
          <w:szCs w:val="24"/>
        </w:rPr>
        <w:t xml:space="preserve"> na piśmie w trzech jednobrzmiących egzemplarzach w wersji papierowej oraz w jednym egzemplarzu w w</w:t>
      </w:r>
      <w:r w:rsidR="00DA2957">
        <w:rPr>
          <w:rFonts w:ascii="Times New Roman" w:hAnsi="Times New Roman"/>
          <w:sz w:val="24"/>
          <w:szCs w:val="24"/>
        </w:rPr>
        <w:t xml:space="preserve">ersji elektronicznej w formacie </w:t>
      </w:r>
      <w:r>
        <w:rPr>
          <w:rFonts w:ascii="Times New Roman" w:hAnsi="Times New Roman"/>
          <w:sz w:val="24"/>
          <w:szCs w:val="24"/>
        </w:rPr>
        <w:t>.pdf.</w:t>
      </w:r>
    </w:p>
    <w:p w:rsidR="008C0461" w:rsidRPr="004B34E7" w:rsidRDefault="008C0461" w:rsidP="000D3F5A">
      <w:pPr>
        <w:numPr>
          <w:ilvl w:val="0"/>
          <w:numId w:val="4"/>
        </w:numPr>
        <w:tabs>
          <w:tab w:val="clear" w:pos="720"/>
          <w:tab w:val="num" w:pos="36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 xml:space="preserve">Strony ustalają termin </w:t>
      </w:r>
      <w:r w:rsidR="00DA2957">
        <w:rPr>
          <w:rFonts w:ascii="Times New Roman" w:hAnsi="Times New Roman"/>
          <w:sz w:val="24"/>
          <w:szCs w:val="24"/>
        </w:rPr>
        <w:t>wykonania opinii</w:t>
      </w:r>
      <w:r w:rsidR="004C0D84">
        <w:rPr>
          <w:rFonts w:ascii="Times New Roman" w:hAnsi="Times New Roman"/>
          <w:sz w:val="24"/>
          <w:szCs w:val="24"/>
        </w:rPr>
        <w:t xml:space="preserve">: do dnia </w:t>
      </w:r>
      <w:r w:rsidR="002F55AD">
        <w:rPr>
          <w:rFonts w:ascii="Times New Roman" w:hAnsi="Times New Roman"/>
          <w:sz w:val="24"/>
          <w:szCs w:val="24"/>
        </w:rPr>
        <w:t>……………………</w:t>
      </w:r>
      <w:r w:rsidRPr="004B34E7">
        <w:rPr>
          <w:rFonts w:ascii="Times New Roman" w:hAnsi="Times New Roman"/>
          <w:sz w:val="24"/>
          <w:szCs w:val="24"/>
        </w:rPr>
        <w:t>.</w:t>
      </w:r>
    </w:p>
    <w:p w:rsidR="008C0461" w:rsidRPr="00D02C15" w:rsidRDefault="008C0461" w:rsidP="000D3F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8337A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337A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337A">
        <w:rPr>
          <w:rFonts w:ascii="Times New Roman" w:hAnsi="Times New Roman"/>
          <w:b/>
          <w:sz w:val="24"/>
          <w:szCs w:val="24"/>
        </w:rPr>
        <w:t>2</w:t>
      </w:r>
    </w:p>
    <w:p w:rsidR="00E22820" w:rsidRDefault="00141483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 xml:space="preserve">Wykonawca </w:t>
      </w:r>
      <w:r w:rsidR="00E22820">
        <w:rPr>
          <w:rFonts w:ascii="Times New Roman" w:hAnsi="Times New Roman"/>
          <w:sz w:val="24"/>
          <w:szCs w:val="24"/>
        </w:rPr>
        <w:t>wyznacza do realizacji niniejszej umowy następujące osoby:</w:t>
      </w:r>
    </w:p>
    <w:p w:rsidR="00E22820" w:rsidRDefault="00E22820" w:rsidP="000D3F5A">
      <w:pPr>
        <w:tabs>
          <w:tab w:val="left" w:pos="72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………………………………………………………</w:t>
      </w:r>
    </w:p>
    <w:p w:rsidR="000A0882" w:rsidRPr="00E22820" w:rsidRDefault="00E22820" w:rsidP="000D3F5A">
      <w:pPr>
        <w:tabs>
          <w:tab w:val="left" w:pos="720"/>
        </w:tabs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………………………………………………………</w:t>
      </w:r>
    </w:p>
    <w:p w:rsidR="000A0882" w:rsidRDefault="00E22820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wyznaczone do sporządzenia ekspertyzy/opinii zostaną powołane w charakterze biegłych w postępowaniu administracyjnym dot. usunięcia odpadów</w:t>
      </w:r>
      <w:r w:rsidR="000A0882" w:rsidRPr="00C82220">
        <w:rPr>
          <w:rFonts w:ascii="Times New Roman" w:hAnsi="Times New Roman"/>
          <w:sz w:val="24"/>
          <w:szCs w:val="24"/>
        </w:rPr>
        <w:t>.</w:t>
      </w:r>
    </w:p>
    <w:p w:rsidR="00C82220" w:rsidRPr="003C2FEA" w:rsidRDefault="00E22820" w:rsidP="000D3F5A">
      <w:pPr>
        <w:pStyle w:val="Akapitzlist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2FEA">
        <w:rPr>
          <w:rFonts w:ascii="Times New Roman" w:hAnsi="Times New Roman"/>
          <w:sz w:val="24"/>
          <w:szCs w:val="24"/>
        </w:rPr>
        <w:t>Opinia, o której mowa w § 1 powinna zawierać w szczególności: ekspertyzę dotyczącą rodzaju odpadów wykorzystanych do utwardzenia terenu działek ewid. nr 2750/1 i 2750/2, obręb 0001 Wąchock</w:t>
      </w:r>
      <w:r w:rsidR="003C2FEA" w:rsidRPr="003C2FEA">
        <w:rPr>
          <w:rFonts w:ascii="Times New Roman" w:hAnsi="Times New Roman"/>
          <w:sz w:val="24"/>
          <w:szCs w:val="24"/>
        </w:rPr>
        <w:t xml:space="preserve"> - ustalenie kodów ww. odpadów zgodnie z Rozporządzeniem Ministra Środowiska z dnia 9 grudnia 2014 r. w sprawie katalogu odpadów (Dz.U. z 2014 r. poz. 1923)</w:t>
      </w:r>
      <w:r w:rsidRPr="003C2FEA">
        <w:rPr>
          <w:rFonts w:ascii="Times New Roman" w:hAnsi="Times New Roman"/>
          <w:sz w:val="24"/>
          <w:szCs w:val="24"/>
        </w:rPr>
        <w:t xml:space="preserve">, szacunkowe określenie ich ilości, sprawdzenie sposobu zagospodarowania odpadów zgodnie z </w:t>
      </w:r>
      <w:r w:rsidR="003C2FEA" w:rsidRPr="003C2FEA">
        <w:rPr>
          <w:rFonts w:ascii="Times New Roman" w:hAnsi="Times New Roman"/>
          <w:sz w:val="24"/>
          <w:szCs w:val="24"/>
        </w:rPr>
        <w:t>zgodnie z ustawą z dnia 14 grudnia 2</w:t>
      </w:r>
      <w:r w:rsidR="000D3F5A">
        <w:rPr>
          <w:rFonts w:ascii="Times New Roman" w:hAnsi="Times New Roman"/>
          <w:sz w:val="24"/>
          <w:szCs w:val="24"/>
        </w:rPr>
        <w:t>012 r. o odpadach (t.j. Dz.U. z 2018 </w:t>
      </w:r>
      <w:r w:rsidR="003C2FEA" w:rsidRPr="003C2FEA">
        <w:rPr>
          <w:rFonts w:ascii="Times New Roman" w:hAnsi="Times New Roman"/>
          <w:sz w:val="24"/>
          <w:szCs w:val="24"/>
        </w:rPr>
        <w:t>r. poz. 992 z późn. zm.)</w:t>
      </w:r>
      <w:r w:rsidR="000D3F5A">
        <w:rPr>
          <w:rFonts w:ascii="Times New Roman" w:hAnsi="Times New Roman"/>
          <w:sz w:val="24"/>
          <w:szCs w:val="24"/>
        </w:rPr>
        <w:t xml:space="preserve"> oraz charakterystykę</w:t>
      </w:r>
      <w:r w:rsidR="003C2FEA">
        <w:rPr>
          <w:rFonts w:ascii="Times New Roman" w:hAnsi="Times New Roman"/>
          <w:sz w:val="24"/>
          <w:szCs w:val="24"/>
        </w:rPr>
        <w:t xml:space="preserve"> możliwego wpływu na środowisko.</w:t>
      </w:r>
    </w:p>
    <w:p w:rsidR="008C0461" w:rsidRDefault="003C2FEA" w:rsidP="000D3F5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Osoby powołane w charakterze biegłych są zobowiązane do uczestnictwa w oględzinach nieruchomości w toku postępowania, sporządzenia pisemnej opinii w zakresie wskazanym w ust. 3 oraz </w:t>
      </w:r>
      <w:r w:rsidR="008639DA">
        <w:rPr>
          <w:rFonts w:ascii="Times New Roman" w:hAnsi="Times New Roman"/>
          <w:sz w:val="24"/>
          <w:szCs w:val="24"/>
        </w:rPr>
        <w:t>udzielania</w:t>
      </w:r>
      <w:r w:rsidR="001343D4">
        <w:rPr>
          <w:rFonts w:ascii="Times New Roman" w:hAnsi="Times New Roman"/>
          <w:sz w:val="24"/>
          <w:szCs w:val="24"/>
        </w:rPr>
        <w:t xml:space="preserve"> odpowiedzi na pytania stron, </w:t>
      </w:r>
      <w:r>
        <w:rPr>
          <w:rFonts w:ascii="Times New Roman" w:hAnsi="Times New Roman"/>
          <w:sz w:val="24"/>
          <w:szCs w:val="24"/>
        </w:rPr>
        <w:t>w okresie trwania realizacji usługi</w:t>
      </w:r>
      <w:r w:rsidR="008C0461" w:rsidRPr="00C3486E">
        <w:rPr>
          <w:rFonts w:ascii="Times New Roman" w:hAnsi="Times New Roman"/>
          <w:sz w:val="24"/>
          <w:szCs w:val="24"/>
        </w:rPr>
        <w:t>.</w:t>
      </w:r>
    </w:p>
    <w:p w:rsidR="00574158" w:rsidRPr="00574158" w:rsidRDefault="00574158" w:rsidP="000D3F5A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74158">
        <w:rPr>
          <w:rFonts w:ascii="Times New Roman" w:hAnsi="Times New Roman"/>
          <w:sz w:val="24"/>
          <w:szCs w:val="24"/>
        </w:rPr>
        <w:t xml:space="preserve">W trakcie realizacji zamówienia należy wziąć pod uwagę prawo stron postępowania do zadawania pytań świadkom i biegłym oraz do czynnego udziału w postępowaniu. </w:t>
      </w:r>
      <w:r w:rsidRPr="00574158">
        <w:rPr>
          <w:rFonts w:ascii="Times New Roman" w:hAnsi="Times New Roman"/>
          <w:sz w:val="24"/>
          <w:szCs w:val="24"/>
        </w:rPr>
        <w:br/>
        <w:t>W związku z powyższym czynności konieczne do wykonania (m.in. oględziny) powinny być wykonane po uprzednim zawiadomieniu stron postępowania</w:t>
      </w:r>
      <w:r>
        <w:rPr>
          <w:rFonts w:ascii="Times New Roman" w:hAnsi="Times New Roman"/>
          <w:sz w:val="24"/>
          <w:szCs w:val="24"/>
        </w:rPr>
        <w:t>.</w:t>
      </w:r>
    </w:p>
    <w:p w:rsidR="000A0882" w:rsidRPr="00C82220" w:rsidRDefault="00C3486E" w:rsidP="000D3F5A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hAnsi="Times New Roman"/>
          <w:sz w:val="24"/>
          <w:szCs w:val="24"/>
        </w:rPr>
      </w:pPr>
      <w:r w:rsidRPr="00574158">
        <w:rPr>
          <w:rFonts w:ascii="Times New Roman" w:hAnsi="Times New Roman"/>
          <w:sz w:val="24"/>
          <w:szCs w:val="24"/>
        </w:rPr>
        <w:t xml:space="preserve">Wykonawca </w:t>
      </w:r>
      <w:r w:rsidR="003C2FEA" w:rsidRPr="00574158">
        <w:rPr>
          <w:rFonts w:ascii="Times New Roman" w:hAnsi="Times New Roman"/>
          <w:sz w:val="24"/>
          <w:szCs w:val="24"/>
        </w:rPr>
        <w:t>oświadcza, że nie zachodzą przypadki uzasadniają</w:t>
      </w:r>
      <w:r w:rsidR="008639DA" w:rsidRPr="00574158">
        <w:rPr>
          <w:rFonts w:ascii="Times New Roman" w:hAnsi="Times New Roman"/>
          <w:sz w:val="24"/>
          <w:szCs w:val="24"/>
        </w:rPr>
        <w:t>ce o wyłączeniu go, jak i </w:t>
      </w:r>
      <w:r w:rsidR="003C2FEA" w:rsidRPr="00574158">
        <w:rPr>
          <w:rFonts w:ascii="Times New Roman" w:hAnsi="Times New Roman"/>
          <w:sz w:val="24"/>
          <w:szCs w:val="24"/>
        </w:rPr>
        <w:t>osób wyznaczonych przez niego do występowania w sprawie w charakterze biegłych</w:t>
      </w:r>
      <w:r w:rsidR="008639DA" w:rsidRPr="00574158">
        <w:rPr>
          <w:rFonts w:ascii="Times New Roman" w:hAnsi="Times New Roman"/>
          <w:sz w:val="24"/>
          <w:szCs w:val="24"/>
        </w:rPr>
        <w:t>,</w:t>
      </w:r>
      <w:r w:rsidR="008639DA">
        <w:rPr>
          <w:rFonts w:ascii="Times New Roman" w:hAnsi="Times New Roman"/>
          <w:sz w:val="24"/>
          <w:szCs w:val="24"/>
        </w:rPr>
        <w:t xml:space="preserve"> z </w:t>
      </w:r>
      <w:r w:rsidR="003C2FEA">
        <w:rPr>
          <w:rFonts w:ascii="Times New Roman" w:hAnsi="Times New Roman"/>
          <w:sz w:val="24"/>
          <w:szCs w:val="24"/>
        </w:rPr>
        <w:t>prowadzonego postępowania</w:t>
      </w:r>
      <w:r w:rsidRPr="00C3486E">
        <w:rPr>
          <w:rFonts w:ascii="Times New Roman" w:hAnsi="Times New Roman"/>
          <w:sz w:val="24"/>
          <w:szCs w:val="24"/>
        </w:rPr>
        <w:t>.</w:t>
      </w:r>
    </w:p>
    <w:p w:rsidR="008C0461" w:rsidRPr="00C3486E" w:rsidRDefault="008C0461" w:rsidP="000D3F5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4B34E7" w:rsidRDefault="008C0461" w:rsidP="000D3F5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34E7">
        <w:rPr>
          <w:rFonts w:ascii="Times New Roman" w:hAnsi="Times New Roman"/>
          <w:b/>
          <w:sz w:val="24"/>
          <w:szCs w:val="24"/>
        </w:rPr>
        <w:lastRenderedPageBreak/>
        <w:t>§ 3</w:t>
      </w:r>
    </w:p>
    <w:p w:rsidR="008C0461" w:rsidRPr="004B34E7" w:rsidRDefault="008C0461" w:rsidP="000D3F5A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Wykonawca nie może bez zgody Zamawiającego przenieść na osobę trzecią praw</w:t>
      </w:r>
      <w:r w:rsidR="007F7077">
        <w:rPr>
          <w:rFonts w:ascii="Times New Roman" w:hAnsi="Times New Roman"/>
          <w:sz w:val="24"/>
          <w:szCs w:val="24"/>
        </w:rPr>
        <w:t xml:space="preserve"> </w:t>
      </w:r>
      <w:r w:rsidRPr="004B34E7">
        <w:rPr>
          <w:rFonts w:ascii="Times New Roman" w:hAnsi="Times New Roman"/>
          <w:sz w:val="24"/>
          <w:szCs w:val="24"/>
        </w:rPr>
        <w:t>i</w:t>
      </w:r>
      <w:r w:rsidR="007F7077">
        <w:rPr>
          <w:rFonts w:ascii="Times New Roman" w:hAnsi="Times New Roman"/>
          <w:sz w:val="24"/>
          <w:szCs w:val="24"/>
        </w:rPr>
        <w:t> </w:t>
      </w:r>
      <w:r w:rsidRPr="004B34E7">
        <w:rPr>
          <w:rFonts w:ascii="Times New Roman" w:hAnsi="Times New Roman"/>
          <w:sz w:val="24"/>
          <w:szCs w:val="24"/>
        </w:rPr>
        <w:t>obowiązków wynikających z niniejszej umowy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A33FE6" w:rsidRPr="004B34E7" w:rsidRDefault="00A33FE6" w:rsidP="00A33FE6">
      <w:pPr>
        <w:numPr>
          <w:ilvl w:val="0"/>
          <w:numId w:val="2"/>
        </w:num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Osobami odpowiedzialnymi za realizację przedmiotu umowy będą: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>- ze strony Zamawiającego ……………………………………, tel. ………………………..</w:t>
      </w:r>
    </w:p>
    <w:p w:rsidR="00A33FE6" w:rsidRPr="004B34E7" w:rsidRDefault="00A33FE6" w:rsidP="00A33FE6">
      <w:pPr>
        <w:widowControl w:val="0"/>
        <w:tabs>
          <w:tab w:val="left" w:pos="360"/>
        </w:tabs>
        <w:suppressAutoHyphens/>
        <w:autoSpaceDE w:val="0"/>
        <w:spacing w:line="100" w:lineRule="atLeast"/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ab/>
        <w:t xml:space="preserve">- ze strony Wykonawcy ……………………...………………, tel. ………………………… </w:t>
      </w:r>
    </w:p>
    <w:p w:rsidR="008C0461" w:rsidRPr="00E27FD0" w:rsidRDefault="008C0461" w:rsidP="008C0461">
      <w:pPr>
        <w:tabs>
          <w:tab w:val="left" w:pos="7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83736D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736D">
        <w:rPr>
          <w:rFonts w:ascii="Times New Roman" w:hAnsi="Times New Roman"/>
          <w:b/>
          <w:sz w:val="24"/>
          <w:szCs w:val="24"/>
        </w:rPr>
        <w:t>§ 4</w:t>
      </w:r>
    </w:p>
    <w:p w:rsidR="008C0461" w:rsidRPr="0083736D" w:rsidRDefault="008B34AB" w:rsidP="008C0461">
      <w:pPr>
        <w:numPr>
          <w:ilvl w:val="0"/>
          <w:numId w:val="3"/>
        </w:numPr>
        <w:tabs>
          <w:tab w:val="clear" w:pos="720"/>
          <w:tab w:val="num" w:pos="426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Strony ustalają wynagrodzenie za wykonanie przedmiotu Umowy w formie ryczałtu na kwotę </w:t>
      </w:r>
      <w:r w:rsidR="008C0461">
        <w:rPr>
          <w:rFonts w:ascii="Times New Roman" w:hAnsi="Times New Roman"/>
          <w:sz w:val="24"/>
          <w:szCs w:val="24"/>
        </w:rPr>
        <w:t>…</w:t>
      </w:r>
      <w:r w:rsidR="00DE7E4A">
        <w:rPr>
          <w:rFonts w:ascii="Times New Roman" w:hAnsi="Times New Roman"/>
          <w:sz w:val="24"/>
          <w:szCs w:val="24"/>
        </w:rPr>
        <w:t>………….</w:t>
      </w:r>
      <w:r w:rsidR="008C0461">
        <w:rPr>
          <w:rFonts w:ascii="Times New Roman" w:hAnsi="Times New Roman"/>
          <w:sz w:val="24"/>
          <w:szCs w:val="24"/>
        </w:rPr>
        <w:t xml:space="preserve">…. zł </w:t>
      </w:r>
      <w:r>
        <w:rPr>
          <w:rFonts w:ascii="Times New Roman" w:hAnsi="Times New Roman"/>
          <w:sz w:val="24"/>
          <w:szCs w:val="24"/>
        </w:rPr>
        <w:t xml:space="preserve">brutto (słownie: …………………………….) – w tym podatek </w:t>
      </w:r>
      <w:r w:rsidR="008C0461">
        <w:rPr>
          <w:rFonts w:ascii="Times New Roman" w:hAnsi="Times New Roman"/>
          <w:sz w:val="24"/>
          <w:szCs w:val="24"/>
        </w:rPr>
        <w:t>VAT</w:t>
      </w:r>
      <w:r w:rsidR="00DE7E4A">
        <w:rPr>
          <w:rFonts w:ascii="Times New Roman" w:hAnsi="Times New Roman"/>
          <w:sz w:val="24"/>
          <w:szCs w:val="24"/>
        </w:rPr>
        <w:t xml:space="preserve"> w wysokości ….%</w:t>
      </w:r>
      <w:r w:rsidR="008C0461">
        <w:rPr>
          <w:rFonts w:ascii="Times New Roman" w:hAnsi="Times New Roman"/>
          <w:sz w:val="24"/>
          <w:szCs w:val="24"/>
        </w:rPr>
        <w:t>.</w:t>
      </w:r>
    </w:p>
    <w:p w:rsidR="00DE7E4A" w:rsidRDefault="008C0461" w:rsidP="008C0461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2.  </w:t>
      </w:r>
      <w:r>
        <w:rPr>
          <w:rFonts w:ascii="Times New Roman" w:hAnsi="Times New Roman"/>
          <w:sz w:val="24"/>
          <w:szCs w:val="24"/>
        </w:rPr>
        <w:tab/>
      </w:r>
      <w:r w:rsidR="00DE7E4A">
        <w:rPr>
          <w:rFonts w:ascii="Times New Roman" w:hAnsi="Times New Roman"/>
          <w:sz w:val="24"/>
          <w:szCs w:val="24"/>
        </w:rPr>
        <w:t xml:space="preserve">Podstawą zapłaty wynagrodzenia Wykonawcy będzie </w:t>
      </w:r>
      <w:r w:rsidR="003C4803">
        <w:rPr>
          <w:rFonts w:ascii="Times New Roman" w:hAnsi="Times New Roman"/>
          <w:sz w:val="24"/>
          <w:szCs w:val="24"/>
        </w:rPr>
        <w:t>złożona faktura wraz z opinią w </w:t>
      </w:r>
      <w:r w:rsidR="00DE7E4A">
        <w:rPr>
          <w:rFonts w:ascii="Times New Roman" w:hAnsi="Times New Roman"/>
          <w:sz w:val="24"/>
          <w:szCs w:val="24"/>
        </w:rPr>
        <w:t>ilości egze</w:t>
      </w:r>
      <w:r w:rsidR="003C4803">
        <w:rPr>
          <w:rFonts w:ascii="Times New Roman" w:hAnsi="Times New Roman"/>
          <w:sz w:val="24"/>
          <w:szCs w:val="24"/>
        </w:rPr>
        <w:t>mplarzy określonej w § 1 ust. 3</w:t>
      </w:r>
      <w:r w:rsidR="003264B2">
        <w:rPr>
          <w:rFonts w:ascii="Times New Roman" w:hAnsi="Times New Roman"/>
          <w:sz w:val="24"/>
          <w:szCs w:val="24"/>
        </w:rPr>
        <w:t>.</w:t>
      </w:r>
    </w:p>
    <w:p w:rsidR="008B34AB" w:rsidRPr="00E27FD0" w:rsidRDefault="008C0461" w:rsidP="008B34AB">
      <w:pPr>
        <w:tabs>
          <w:tab w:val="num" w:pos="0"/>
        </w:tabs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</w:r>
      <w:r w:rsidR="003C4803">
        <w:rPr>
          <w:rFonts w:ascii="Times New Roman" w:hAnsi="Times New Roman"/>
          <w:sz w:val="24"/>
          <w:szCs w:val="24"/>
        </w:rPr>
        <w:t>Fakturę</w:t>
      </w:r>
      <w:r w:rsidRPr="00E27FD0">
        <w:rPr>
          <w:rFonts w:ascii="Times New Roman" w:hAnsi="Times New Roman"/>
          <w:sz w:val="24"/>
          <w:szCs w:val="24"/>
        </w:rPr>
        <w:t xml:space="preserve"> należy wystawić na</w:t>
      </w:r>
      <w:r>
        <w:rPr>
          <w:rFonts w:ascii="Times New Roman" w:hAnsi="Times New Roman"/>
          <w:sz w:val="24"/>
          <w:szCs w:val="24"/>
        </w:rPr>
        <w:t>:</w:t>
      </w:r>
      <w:r w:rsidRPr="00E27FD0">
        <w:rPr>
          <w:rFonts w:ascii="Times New Roman" w:hAnsi="Times New Roman"/>
          <w:sz w:val="24"/>
          <w:szCs w:val="24"/>
        </w:rPr>
        <w:t xml:space="preserve"> Gmina </w:t>
      </w:r>
      <w:r>
        <w:rPr>
          <w:rFonts w:ascii="Times New Roman" w:hAnsi="Times New Roman"/>
          <w:sz w:val="24"/>
          <w:szCs w:val="24"/>
        </w:rPr>
        <w:t xml:space="preserve">Wąchock, ul. Wielkowiejska 1, 27-215 Wąchock; </w:t>
      </w:r>
      <w:r w:rsidRPr="00E27FD0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664-19-85-659</w:t>
      </w:r>
      <w:r w:rsidRPr="00E27FD0">
        <w:rPr>
          <w:rFonts w:ascii="Times New Roman" w:hAnsi="Times New Roman"/>
          <w:sz w:val="24"/>
          <w:szCs w:val="24"/>
        </w:rPr>
        <w:t>.</w:t>
      </w:r>
    </w:p>
    <w:p w:rsidR="00C43CAE" w:rsidRDefault="008B34AB" w:rsidP="008B34AB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C0461">
        <w:rPr>
          <w:rFonts w:ascii="Times New Roman" w:hAnsi="Times New Roman"/>
          <w:sz w:val="24"/>
          <w:szCs w:val="24"/>
        </w:rPr>
        <w:t xml:space="preserve">. 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FC58B6">
        <w:rPr>
          <w:rFonts w:ascii="Times New Roman" w:hAnsi="Times New Roman"/>
          <w:sz w:val="24"/>
          <w:szCs w:val="24"/>
        </w:rPr>
        <w:t>Zamawiający dokona zapłaty faktur przelewem,</w:t>
      </w:r>
      <w:r w:rsidR="008C0461">
        <w:rPr>
          <w:rFonts w:ascii="Times New Roman" w:hAnsi="Times New Roman"/>
          <w:sz w:val="24"/>
          <w:szCs w:val="24"/>
        </w:rPr>
        <w:t xml:space="preserve"> na k</w:t>
      </w:r>
      <w:r w:rsidR="00F57BB4">
        <w:rPr>
          <w:rFonts w:ascii="Times New Roman" w:hAnsi="Times New Roman"/>
          <w:sz w:val="24"/>
          <w:szCs w:val="24"/>
        </w:rPr>
        <w:t>onto Wykonawcy, w terminie do 14</w:t>
      </w:r>
      <w:r w:rsidR="008C0461">
        <w:rPr>
          <w:rFonts w:ascii="Times New Roman" w:hAnsi="Times New Roman"/>
          <w:sz w:val="24"/>
          <w:szCs w:val="24"/>
        </w:rPr>
        <w:t xml:space="preserve"> </w:t>
      </w:r>
      <w:r w:rsidR="008C0461" w:rsidRPr="00FC58B6">
        <w:rPr>
          <w:rFonts w:ascii="Times New Roman" w:hAnsi="Times New Roman"/>
          <w:sz w:val="24"/>
          <w:szCs w:val="24"/>
        </w:rPr>
        <w:t>dni od daty dostarczenia faktury</w:t>
      </w:r>
      <w:r w:rsidR="008C0461">
        <w:rPr>
          <w:rFonts w:ascii="Times New Roman" w:hAnsi="Times New Roman"/>
          <w:sz w:val="24"/>
          <w:szCs w:val="24"/>
        </w:rPr>
        <w:t xml:space="preserve"> do Zamawiającego. </w:t>
      </w:r>
    </w:p>
    <w:p w:rsidR="008C0461" w:rsidRDefault="008B34AB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43CAE" w:rsidRPr="005269FC">
        <w:rPr>
          <w:rFonts w:ascii="Times New Roman" w:hAnsi="Times New Roman"/>
          <w:sz w:val="24"/>
          <w:szCs w:val="24"/>
        </w:rPr>
        <w:t>.</w:t>
      </w:r>
      <w:r w:rsidR="00C43CAE" w:rsidRPr="005269FC">
        <w:rPr>
          <w:rFonts w:ascii="Times New Roman" w:hAnsi="Times New Roman"/>
          <w:sz w:val="24"/>
          <w:szCs w:val="24"/>
        </w:rPr>
        <w:tab/>
      </w:r>
      <w:r w:rsidR="008C0461" w:rsidRPr="00FD49E2">
        <w:rPr>
          <w:rFonts w:ascii="Times New Roman" w:hAnsi="Times New Roman"/>
          <w:sz w:val="24"/>
          <w:szCs w:val="24"/>
        </w:rPr>
        <w:t>Zamawiający zastrzega sobie prawo potrącenia z wyna</w:t>
      </w:r>
      <w:r w:rsidR="007F7077">
        <w:rPr>
          <w:rFonts w:ascii="Times New Roman" w:hAnsi="Times New Roman"/>
          <w:sz w:val="24"/>
          <w:szCs w:val="24"/>
        </w:rPr>
        <w:t xml:space="preserve">grodzenia Wykonawcy należności </w:t>
      </w:r>
      <w:r w:rsidR="008C0461" w:rsidRPr="00FD49E2">
        <w:rPr>
          <w:rFonts w:ascii="Times New Roman" w:hAnsi="Times New Roman"/>
          <w:sz w:val="24"/>
          <w:szCs w:val="24"/>
        </w:rPr>
        <w:t xml:space="preserve">z tytułu kar przewidzianych w umowie. </w:t>
      </w:r>
    </w:p>
    <w:p w:rsidR="008C0461" w:rsidRPr="00FD49E2" w:rsidRDefault="008C0461" w:rsidP="008C0461">
      <w:pPr>
        <w:pStyle w:val="Akapitzlist"/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D49E2">
        <w:rPr>
          <w:rFonts w:ascii="Times New Roman" w:hAnsi="Times New Roman"/>
          <w:b/>
          <w:sz w:val="24"/>
          <w:szCs w:val="24"/>
        </w:rPr>
        <w:t>5</w:t>
      </w:r>
    </w:p>
    <w:p w:rsid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Pr="003264B2">
        <w:rPr>
          <w:rFonts w:ascii="Times New Roman" w:hAnsi="Times New Roman"/>
          <w:sz w:val="24"/>
          <w:szCs w:val="24"/>
        </w:rPr>
        <w:t xml:space="preserve">Do czasu </w:t>
      </w:r>
      <w:r>
        <w:rPr>
          <w:rFonts w:ascii="Times New Roman" w:hAnsi="Times New Roman"/>
          <w:sz w:val="24"/>
          <w:szCs w:val="24"/>
        </w:rPr>
        <w:t>zakończenia postępowania administracyjnego, którego dotyczy niniejsza umowa, Wykonawca zobowiązuje s</w:t>
      </w:r>
      <w:r w:rsidR="003C4803">
        <w:rPr>
          <w:rFonts w:ascii="Times New Roman" w:hAnsi="Times New Roman"/>
          <w:sz w:val="24"/>
          <w:szCs w:val="24"/>
        </w:rPr>
        <w:t xml:space="preserve">ię do przedstawienia na wniosek </w:t>
      </w:r>
      <w:r>
        <w:rPr>
          <w:rFonts w:ascii="Times New Roman" w:hAnsi="Times New Roman"/>
          <w:sz w:val="24"/>
          <w:szCs w:val="24"/>
        </w:rPr>
        <w:t>Zamawiającego wyjaśnień lub uzupełnień treści opinii w formie pisemnej lub ustnej, bez dodatkowego wynagrodzenia.</w:t>
      </w:r>
    </w:p>
    <w:p w:rsid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Formę oraz termin do udzielenia wyjaśnień lub uzupełnień treści opinii, ustala każdorazowo Zamawiający, przy czym termin ten </w:t>
      </w:r>
      <w:r w:rsidR="008639DA">
        <w:rPr>
          <w:rFonts w:ascii="Times New Roman" w:hAnsi="Times New Roman"/>
          <w:sz w:val="24"/>
          <w:szCs w:val="24"/>
        </w:rPr>
        <w:t xml:space="preserve">nie może </w:t>
      </w:r>
      <w:r>
        <w:rPr>
          <w:rFonts w:ascii="Times New Roman" w:hAnsi="Times New Roman"/>
          <w:sz w:val="24"/>
          <w:szCs w:val="24"/>
        </w:rPr>
        <w:t>być krótszy niż 2 dni robocze.</w:t>
      </w:r>
    </w:p>
    <w:p w:rsidR="003264B2" w:rsidRPr="003264B2" w:rsidRDefault="003264B2" w:rsidP="003264B2">
      <w:pPr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3264B2" w:rsidRPr="00FD49E2" w:rsidRDefault="003264B2" w:rsidP="003264B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6</w:t>
      </w:r>
    </w:p>
    <w:p w:rsidR="008C0461" w:rsidRPr="00E27FD0" w:rsidRDefault="008C0461" w:rsidP="008C0461">
      <w:pPr>
        <w:pStyle w:val="Normalny12pt"/>
        <w:spacing w:line="240" w:lineRule="auto"/>
      </w:pPr>
      <w:r w:rsidRPr="00E27FD0">
        <w:t xml:space="preserve">1.  Wykonawca zapłaci Zamawiającemu następujące kary umowne: </w:t>
      </w:r>
    </w:p>
    <w:p w:rsidR="008C0461" w:rsidRPr="004B34E7" w:rsidRDefault="008C0461" w:rsidP="002F7120">
      <w:pPr>
        <w:pStyle w:val="Normalny12pt"/>
        <w:spacing w:line="240" w:lineRule="auto"/>
        <w:ind w:left="708"/>
        <w:rPr>
          <w:color w:val="auto"/>
        </w:rPr>
      </w:pPr>
      <w:r w:rsidRPr="00E27FD0">
        <w:tab/>
        <w:t xml:space="preserve">1) </w:t>
      </w:r>
      <w:r w:rsidR="002F7120">
        <w:tab/>
      </w:r>
      <w:r w:rsidRPr="00E27FD0">
        <w:t>za odstąpienie od umowy z przyczyn</w:t>
      </w:r>
      <w:r w:rsidR="00320E63">
        <w:t>, za które odpowiada Wykonawca</w:t>
      </w:r>
      <w:r w:rsidRPr="00E27FD0">
        <w:t xml:space="preserve"> </w:t>
      </w:r>
      <w:r w:rsidR="00320E63">
        <w:t xml:space="preserve">- </w:t>
      </w:r>
      <w:r w:rsidRPr="00E27FD0">
        <w:t xml:space="preserve">w wysokości </w:t>
      </w:r>
      <w:r>
        <w:t xml:space="preserve">          </w:t>
      </w:r>
      <w:r w:rsidR="00EC09C9">
        <w:t>2</w:t>
      </w:r>
      <w:r w:rsidRPr="00E27FD0">
        <w:t>0 % wynagrodzenia umownego</w:t>
      </w:r>
      <w:r w:rsidR="00320E63">
        <w:t xml:space="preserve"> brutto</w:t>
      </w:r>
      <w:r w:rsidRPr="004B34E7">
        <w:rPr>
          <w:color w:val="auto"/>
        </w:rPr>
        <w:t xml:space="preserve">, </w:t>
      </w:r>
    </w:p>
    <w:p w:rsidR="002F7120" w:rsidRPr="004B34E7" w:rsidRDefault="008C0461" w:rsidP="004B34E7">
      <w:pPr>
        <w:pStyle w:val="Normalny12pt"/>
        <w:spacing w:line="240" w:lineRule="auto"/>
        <w:ind w:left="708"/>
      </w:pPr>
      <w:r w:rsidRPr="004B34E7">
        <w:rPr>
          <w:color w:val="auto"/>
        </w:rPr>
        <w:tab/>
        <w:t xml:space="preserve">2) </w:t>
      </w:r>
      <w:r w:rsidR="002F7120" w:rsidRPr="004B34E7">
        <w:rPr>
          <w:color w:val="auto"/>
        </w:rPr>
        <w:tab/>
      </w:r>
      <w:r w:rsidRPr="004B34E7">
        <w:rPr>
          <w:color w:val="auto"/>
        </w:rPr>
        <w:t xml:space="preserve">za niedotrzymanie terminu określonego w </w:t>
      </w:r>
      <w:r w:rsidR="008639DA">
        <w:rPr>
          <w:color w:val="auto"/>
        </w:rPr>
        <w:t>§ 1 pkt 4</w:t>
      </w:r>
      <w:r w:rsidRPr="004B34E7">
        <w:rPr>
          <w:b/>
          <w:color w:val="auto"/>
        </w:rPr>
        <w:t xml:space="preserve"> </w:t>
      </w:r>
      <w:r>
        <w:t xml:space="preserve">niniejszej umowy </w:t>
      </w:r>
      <w:r w:rsidRPr="00E27FD0">
        <w:t xml:space="preserve">w wysokości </w:t>
      </w:r>
      <w:r>
        <w:t xml:space="preserve">          </w:t>
      </w:r>
      <w:r w:rsidR="00EC09C9">
        <w:t>0,3</w:t>
      </w:r>
      <w:r w:rsidRPr="00E27FD0">
        <w:t xml:space="preserve"> % wynagrodzenia umownego</w:t>
      </w:r>
      <w:r w:rsidR="00320E63">
        <w:t xml:space="preserve"> brutto</w:t>
      </w:r>
      <w:r>
        <w:t>, za każdy dzień zwłoki.</w:t>
      </w:r>
    </w:p>
    <w:p w:rsidR="00EC09C9" w:rsidRDefault="008C0461" w:rsidP="008C0461">
      <w:pPr>
        <w:pStyle w:val="Normalny12pt"/>
        <w:spacing w:line="240" w:lineRule="auto"/>
      </w:pPr>
      <w:r>
        <w:t>2.</w:t>
      </w:r>
      <w:r>
        <w:tab/>
      </w:r>
      <w:r w:rsidR="00EC09C9">
        <w:t>Wykonawca wyraża zgodę na potrącenie naliczonych kar umownych z przysługującego mu wynagrodzenia.</w:t>
      </w:r>
    </w:p>
    <w:p w:rsidR="008C0461" w:rsidRPr="00E27FD0" w:rsidRDefault="00EC09C9" w:rsidP="008C0461">
      <w:pPr>
        <w:pStyle w:val="Normalny12pt"/>
        <w:spacing w:line="240" w:lineRule="auto"/>
      </w:pPr>
      <w:r>
        <w:t>3.</w:t>
      </w:r>
      <w:r>
        <w:tab/>
      </w:r>
      <w:r w:rsidR="008C0461" w:rsidRPr="00E27FD0">
        <w:t>Zamawiający może dochodzić odszkodowani</w:t>
      </w:r>
      <w:r w:rsidR="008C0461">
        <w:t xml:space="preserve">a uzupełniającego, </w:t>
      </w:r>
      <w:r w:rsidR="008C0461" w:rsidRPr="00E27FD0">
        <w:t>prz</w:t>
      </w:r>
      <w:r w:rsidR="008C0461">
        <w:t>ewyższającego</w:t>
      </w:r>
      <w:r w:rsidR="008C0461" w:rsidRPr="00E27FD0">
        <w:t xml:space="preserve"> wysokość zastrzeżonej kary</w:t>
      </w:r>
      <w:r w:rsidR="008C0461">
        <w:t xml:space="preserve"> umownej, na zasadach ogólnych, aż do pełnej </w:t>
      </w:r>
      <w:r w:rsidR="008C0461" w:rsidRPr="00E27FD0">
        <w:t>wysokości szkody.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27FD0">
        <w:rPr>
          <w:rFonts w:ascii="Times New Roman" w:hAnsi="Times New Roman"/>
          <w:color w:val="000000"/>
          <w:sz w:val="24"/>
          <w:szCs w:val="24"/>
        </w:rPr>
        <w:t xml:space="preserve">3.  </w:t>
      </w:r>
      <w:r w:rsidR="002F7120">
        <w:rPr>
          <w:rFonts w:ascii="Times New Roman" w:hAnsi="Times New Roman"/>
          <w:color w:val="000000"/>
          <w:sz w:val="24"/>
          <w:szCs w:val="24"/>
        </w:rPr>
        <w:t xml:space="preserve"> Zamawiający zapłaci Wykonawcy </w:t>
      </w:r>
      <w:r w:rsidRPr="00E27FD0">
        <w:rPr>
          <w:rFonts w:ascii="Times New Roman" w:hAnsi="Times New Roman"/>
          <w:color w:val="000000"/>
          <w:sz w:val="24"/>
          <w:szCs w:val="24"/>
        </w:rPr>
        <w:t>odsetki w wysokości ustawowej</w:t>
      </w:r>
      <w:r>
        <w:rPr>
          <w:rFonts w:ascii="Times New Roman" w:hAnsi="Times New Roman"/>
          <w:color w:val="000000"/>
          <w:sz w:val="24"/>
          <w:szCs w:val="24"/>
        </w:rPr>
        <w:t xml:space="preserve"> za zwłokę </w:t>
      </w:r>
      <w:r w:rsidRPr="00E27FD0">
        <w:rPr>
          <w:rFonts w:ascii="Times New Roman" w:hAnsi="Times New Roman"/>
          <w:color w:val="000000"/>
          <w:sz w:val="24"/>
          <w:szCs w:val="24"/>
        </w:rPr>
        <w:t xml:space="preserve">w zapłacie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8C0461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Wynagrodzenia</w:t>
      </w:r>
      <w:r>
        <w:rPr>
          <w:rFonts w:ascii="Times New Roman" w:hAnsi="Times New Roman"/>
        </w:rPr>
        <w:t>.</w:t>
      </w:r>
    </w:p>
    <w:p w:rsidR="008C0461" w:rsidRPr="008C43A9" w:rsidRDefault="008C0461" w:rsidP="008C0461">
      <w:pPr>
        <w:tabs>
          <w:tab w:val="left" w:pos="360"/>
        </w:tabs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C0461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7</w:t>
      </w:r>
    </w:p>
    <w:p w:rsidR="00C3486E" w:rsidRPr="00C3486E" w:rsidRDefault="00C3486E" w:rsidP="00CA03A4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3486E">
        <w:rPr>
          <w:rFonts w:ascii="Times New Roman" w:hAnsi="Times New Roman"/>
          <w:sz w:val="24"/>
          <w:szCs w:val="24"/>
        </w:rPr>
        <w:t>Zamawiający może w każdym czasie odstąpić od umowy w przypadku, gdy:</w:t>
      </w:r>
    </w:p>
    <w:p w:rsidR="00C3486E" w:rsidRPr="00C3486E" w:rsidRDefault="00CA03A4" w:rsidP="00C3486E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3486E" w:rsidRPr="00C3486E">
        <w:rPr>
          <w:rFonts w:ascii="Times New Roman" w:hAnsi="Times New Roman"/>
          <w:sz w:val="24"/>
          <w:szCs w:val="24"/>
        </w:rPr>
        <w:t xml:space="preserve">) 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>Wykonawca nie rozpoczął prac bez uzasadnionych przyczyn albo nie kontynuuje ich pomimo wezwania Zamawiającego złożonego na piśmie,</w:t>
      </w:r>
    </w:p>
    <w:p w:rsidR="008639DA" w:rsidRPr="003C4803" w:rsidRDefault="00CA03A4" w:rsidP="003C4803">
      <w:pPr>
        <w:pStyle w:val="Bezodstpw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3486E">
        <w:rPr>
          <w:rFonts w:ascii="Times New Roman" w:hAnsi="Times New Roman"/>
          <w:sz w:val="24"/>
          <w:szCs w:val="24"/>
        </w:rPr>
        <w:t>)</w:t>
      </w:r>
      <w:r w:rsidR="00C3486E">
        <w:rPr>
          <w:rFonts w:ascii="Times New Roman" w:hAnsi="Times New Roman"/>
          <w:sz w:val="24"/>
          <w:szCs w:val="24"/>
        </w:rPr>
        <w:tab/>
      </w:r>
      <w:r w:rsidR="00C3486E" w:rsidRPr="00C3486E">
        <w:rPr>
          <w:rFonts w:ascii="Times New Roman" w:hAnsi="Times New Roman"/>
          <w:sz w:val="24"/>
          <w:szCs w:val="24"/>
        </w:rPr>
        <w:t xml:space="preserve">Wykonawca rażąco narusza warunki umowy, a w szczególności wykonuje usługę </w:t>
      </w:r>
      <w:r w:rsidR="00C3486E">
        <w:rPr>
          <w:rFonts w:ascii="Times New Roman" w:hAnsi="Times New Roman"/>
          <w:sz w:val="24"/>
          <w:szCs w:val="24"/>
        </w:rPr>
        <w:t xml:space="preserve">                       </w:t>
      </w:r>
      <w:r w:rsidR="00C3486E" w:rsidRPr="00C3486E">
        <w:rPr>
          <w:rFonts w:ascii="Times New Roman" w:hAnsi="Times New Roman"/>
          <w:sz w:val="24"/>
          <w:szCs w:val="24"/>
        </w:rPr>
        <w:t xml:space="preserve">z naruszeniem </w:t>
      </w:r>
      <w:r>
        <w:rPr>
          <w:rFonts w:ascii="Times New Roman" w:hAnsi="Times New Roman"/>
          <w:sz w:val="24"/>
          <w:szCs w:val="24"/>
        </w:rPr>
        <w:t xml:space="preserve">obowiązujących </w:t>
      </w:r>
      <w:r w:rsidR="00C3486E" w:rsidRPr="00C3486E">
        <w:rPr>
          <w:rFonts w:ascii="Times New Roman" w:hAnsi="Times New Roman"/>
          <w:sz w:val="24"/>
          <w:szCs w:val="24"/>
        </w:rPr>
        <w:t>przepisów</w:t>
      </w:r>
      <w:r w:rsidR="007F7077">
        <w:rPr>
          <w:rFonts w:ascii="Times New Roman" w:hAnsi="Times New Roman"/>
          <w:sz w:val="24"/>
          <w:szCs w:val="24"/>
        </w:rPr>
        <w:t xml:space="preserve"> prawa</w:t>
      </w:r>
      <w:r w:rsidR="00C3486E" w:rsidRPr="00C3486E">
        <w:rPr>
          <w:rFonts w:ascii="Times New Roman" w:hAnsi="Times New Roman"/>
          <w:sz w:val="24"/>
          <w:szCs w:val="24"/>
        </w:rPr>
        <w:t xml:space="preserve"> </w:t>
      </w:r>
      <w:r w:rsidR="00C3486E">
        <w:rPr>
          <w:rFonts w:ascii="Times New Roman" w:hAnsi="Times New Roman"/>
          <w:sz w:val="24"/>
          <w:szCs w:val="24"/>
        </w:rPr>
        <w:t>lub bez zgody Zamawiającego zlecił wykonanie zamówienia osobom trzecim.</w:t>
      </w:r>
    </w:p>
    <w:p w:rsidR="008639DA" w:rsidRDefault="008639DA" w:rsidP="008639D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486E" w:rsidRPr="00FD49E2" w:rsidRDefault="00C3486E" w:rsidP="00EC09C9">
      <w:pPr>
        <w:spacing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8</w:t>
      </w:r>
    </w:p>
    <w:p w:rsidR="00C3486E" w:rsidRPr="004B34E7" w:rsidRDefault="008C0461" w:rsidP="008639DA">
      <w:pPr>
        <w:rPr>
          <w:rFonts w:ascii="Times New Roman" w:hAnsi="Times New Roman"/>
          <w:sz w:val="24"/>
          <w:szCs w:val="24"/>
        </w:rPr>
      </w:pPr>
      <w:r w:rsidRPr="004B34E7">
        <w:rPr>
          <w:rFonts w:ascii="Times New Roman" w:hAnsi="Times New Roman"/>
          <w:sz w:val="24"/>
          <w:szCs w:val="24"/>
        </w:rPr>
        <w:t>Zmiana postanowień niniejszej umowy może nastąpić za zgodą obu stron wyrażoną</w:t>
      </w:r>
      <w:r w:rsidR="008639DA">
        <w:rPr>
          <w:rFonts w:ascii="Times New Roman" w:hAnsi="Times New Roman"/>
          <w:sz w:val="24"/>
          <w:szCs w:val="24"/>
        </w:rPr>
        <w:t xml:space="preserve"> na piśmie </w:t>
      </w:r>
      <w:r w:rsidRPr="004B34E7">
        <w:rPr>
          <w:rFonts w:ascii="Times New Roman" w:hAnsi="Times New Roman"/>
          <w:sz w:val="24"/>
          <w:szCs w:val="24"/>
        </w:rPr>
        <w:t>pod rygorem nieważności takiej zmiany</w:t>
      </w:r>
      <w:r w:rsidR="004B34E7">
        <w:rPr>
          <w:rFonts w:ascii="Times New Roman" w:hAnsi="Times New Roman"/>
          <w:sz w:val="24"/>
          <w:szCs w:val="24"/>
        </w:rPr>
        <w:t>.</w:t>
      </w:r>
    </w:p>
    <w:p w:rsidR="008C0461" w:rsidRPr="00E27FD0" w:rsidRDefault="008C0461" w:rsidP="004B34E7">
      <w:p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9</w:t>
      </w:r>
    </w:p>
    <w:p w:rsidR="008C0461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 xml:space="preserve">Właściwym do rozpoznania sporów wynikających na tle realizacji niniejszej umowy jest sąd powszechny, właściwy dla Zamawiającego. 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10</w:t>
      </w:r>
    </w:p>
    <w:p w:rsidR="008C0461" w:rsidRDefault="002F7120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</w:t>
      </w:r>
      <w:r w:rsidR="008C0461" w:rsidRPr="00E27FD0">
        <w:rPr>
          <w:rFonts w:ascii="Times New Roman" w:hAnsi="Times New Roman"/>
          <w:sz w:val="24"/>
          <w:szCs w:val="24"/>
        </w:rPr>
        <w:t>uregulowanych niniejszą umową obowiązują przepisy Kodeksu Cywilnego.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461" w:rsidRPr="00FD49E2" w:rsidRDefault="008C0461" w:rsidP="008C046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49E2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264B2">
        <w:rPr>
          <w:rFonts w:ascii="Times New Roman" w:hAnsi="Times New Roman"/>
          <w:b/>
          <w:sz w:val="24"/>
          <w:szCs w:val="24"/>
        </w:rPr>
        <w:t>11</w:t>
      </w:r>
    </w:p>
    <w:p w:rsidR="008C0461" w:rsidRPr="00E27FD0" w:rsidRDefault="008C0461" w:rsidP="008C0461">
      <w:pPr>
        <w:spacing w:line="240" w:lineRule="auto"/>
        <w:rPr>
          <w:rFonts w:ascii="Times New Roman" w:hAnsi="Times New Roman"/>
          <w:sz w:val="24"/>
          <w:szCs w:val="24"/>
        </w:rPr>
      </w:pPr>
      <w:r w:rsidRPr="00E27FD0">
        <w:rPr>
          <w:rFonts w:ascii="Times New Roman" w:hAnsi="Times New Roman"/>
          <w:sz w:val="24"/>
          <w:szCs w:val="24"/>
        </w:rPr>
        <w:t>Umowa niniejsza sporządzona została w 3 jednob</w:t>
      </w:r>
      <w:r>
        <w:rPr>
          <w:rFonts w:ascii="Times New Roman" w:hAnsi="Times New Roman"/>
          <w:sz w:val="24"/>
          <w:szCs w:val="24"/>
        </w:rPr>
        <w:t xml:space="preserve">rzmiących egzemplarzach, w tym </w:t>
      </w:r>
      <w:r w:rsidRPr="00E27FD0">
        <w:rPr>
          <w:rFonts w:ascii="Times New Roman" w:hAnsi="Times New Roman"/>
          <w:sz w:val="24"/>
          <w:szCs w:val="24"/>
        </w:rPr>
        <w:t>2 egz. dla Zamawiające</w:t>
      </w:r>
      <w:r w:rsidR="002F7120">
        <w:rPr>
          <w:rFonts w:ascii="Times New Roman" w:hAnsi="Times New Roman"/>
          <w:sz w:val="24"/>
          <w:szCs w:val="24"/>
        </w:rPr>
        <w:t>go, 1 egzemplarz dla Wykonawcy</w:t>
      </w:r>
      <w:r w:rsidRPr="00E27FD0">
        <w:rPr>
          <w:rFonts w:ascii="Times New Roman" w:hAnsi="Times New Roman"/>
          <w:sz w:val="24"/>
          <w:szCs w:val="24"/>
        </w:rPr>
        <w:t xml:space="preserve">. </w:t>
      </w:r>
    </w:p>
    <w:p w:rsidR="000C2A30" w:rsidRDefault="008C0461" w:rsidP="008C0461">
      <w:pPr>
        <w:pStyle w:val="Tekstpodstawowywcity"/>
        <w:ind w:left="0"/>
      </w:pPr>
      <w:r w:rsidRPr="00E27FD0">
        <w:t xml:space="preserve">         </w:t>
      </w:r>
    </w:p>
    <w:p w:rsidR="002F7120" w:rsidRPr="000C2A30" w:rsidRDefault="008C0461" w:rsidP="008C0461">
      <w:pPr>
        <w:pStyle w:val="Tekstpodstawowywcity"/>
        <w:ind w:left="0"/>
      </w:pPr>
      <w:r w:rsidRPr="00E27FD0">
        <w:t xml:space="preserve">   </w:t>
      </w:r>
    </w:p>
    <w:p w:rsidR="008C0461" w:rsidRPr="00E27FD0" w:rsidRDefault="008C0461" w:rsidP="002F7120">
      <w:pPr>
        <w:pStyle w:val="Tekstpodstawowywcity"/>
        <w:ind w:left="0"/>
        <w:jc w:val="center"/>
        <w:rPr>
          <w:b/>
        </w:rPr>
      </w:pPr>
      <w:r w:rsidRPr="00E27FD0">
        <w:rPr>
          <w:b/>
        </w:rPr>
        <w:t>Zamawi</w:t>
      </w:r>
      <w:r w:rsidR="002F7120">
        <w:rPr>
          <w:b/>
        </w:rPr>
        <w:t>ający</w:t>
      </w:r>
      <w:r w:rsidRPr="00E27FD0">
        <w:rPr>
          <w:b/>
        </w:rPr>
        <w:t>:</w:t>
      </w:r>
      <w:r w:rsidR="002F7120">
        <w:rPr>
          <w:b/>
        </w:rPr>
        <w:t xml:space="preserve"> </w:t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</w:r>
      <w:r w:rsidR="002F7120">
        <w:rPr>
          <w:b/>
        </w:rPr>
        <w:tab/>
        <w:t>Wykonawca</w:t>
      </w:r>
      <w:r w:rsidRPr="00E27FD0">
        <w:rPr>
          <w:b/>
        </w:rPr>
        <w:t>:</w:t>
      </w: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2F7120" w:rsidRDefault="002F7120" w:rsidP="00D83F44">
      <w:pPr>
        <w:rPr>
          <w:rFonts w:ascii="Times New Roman" w:hAnsi="Times New Roman"/>
          <w:b/>
          <w:sz w:val="24"/>
          <w:szCs w:val="24"/>
        </w:rPr>
      </w:pPr>
    </w:p>
    <w:p w:rsidR="008C0461" w:rsidRPr="000C2A30" w:rsidRDefault="00D83F44" w:rsidP="000C2A30">
      <w:pPr>
        <w:rPr>
          <w:rFonts w:ascii="Times New Roman" w:hAnsi="Times New Roman"/>
          <w:b/>
          <w:sz w:val="24"/>
          <w:szCs w:val="24"/>
        </w:rPr>
      </w:pPr>
      <w:r w:rsidRPr="002F7120">
        <w:rPr>
          <w:rFonts w:ascii="Times New Roman" w:hAnsi="Times New Roman"/>
          <w:b/>
          <w:sz w:val="24"/>
          <w:szCs w:val="24"/>
        </w:rPr>
        <w:t>Kontrasygnata Skarbnika Gminy Wąchock</w:t>
      </w:r>
      <w:r w:rsidR="002F7120">
        <w:rPr>
          <w:rFonts w:ascii="Times New Roman" w:hAnsi="Times New Roman"/>
          <w:b/>
          <w:sz w:val="24"/>
          <w:szCs w:val="24"/>
        </w:rPr>
        <w:t>:</w:t>
      </w:r>
    </w:p>
    <w:p w:rsidR="004B34E7" w:rsidRDefault="004B34E7" w:rsidP="008C046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4B34E7" w:rsidSect="00CE697A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DB6" w:rsidRDefault="00995DB6" w:rsidP="00650060">
      <w:pPr>
        <w:spacing w:line="240" w:lineRule="auto"/>
      </w:pPr>
      <w:r>
        <w:separator/>
      </w:r>
    </w:p>
  </w:endnote>
  <w:endnote w:type="continuationSeparator" w:id="0">
    <w:p w:rsidR="00995DB6" w:rsidRDefault="00995DB6" w:rsidP="00650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7174"/>
      <w:docPartObj>
        <w:docPartGallery w:val="Page Numbers (Bottom of Page)"/>
        <w:docPartUnique/>
      </w:docPartObj>
    </w:sdtPr>
    <w:sdtEndPr/>
    <w:sdtContent>
      <w:p w:rsidR="00650060" w:rsidRDefault="0065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3C8">
          <w:rPr>
            <w:noProof/>
          </w:rPr>
          <w:t>2</w:t>
        </w:r>
        <w:r>
          <w:fldChar w:fldCharType="end"/>
        </w:r>
      </w:p>
    </w:sdtContent>
  </w:sdt>
  <w:p w:rsidR="00650060" w:rsidRDefault="0065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DB6" w:rsidRDefault="00995DB6" w:rsidP="00650060">
      <w:pPr>
        <w:spacing w:line="240" w:lineRule="auto"/>
      </w:pPr>
      <w:r>
        <w:separator/>
      </w:r>
    </w:p>
  </w:footnote>
  <w:footnote w:type="continuationSeparator" w:id="0">
    <w:p w:rsidR="00995DB6" w:rsidRDefault="00995DB6" w:rsidP="00650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1" w15:restartNumberingAfterBreak="0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706B2"/>
    <w:multiLevelType w:val="hybridMultilevel"/>
    <w:tmpl w:val="D1265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9"/>
  </w:num>
  <w:num w:numId="5">
    <w:abstractNumId w:val="8"/>
  </w:num>
  <w:num w:numId="6">
    <w:abstractNumId w:val="16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8"/>
  </w:num>
  <w:num w:numId="12">
    <w:abstractNumId w:val="1"/>
  </w:num>
  <w:num w:numId="13">
    <w:abstractNumId w:val="6"/>
  </w:num>
  <w:num w:numId="14">
    <w:abstractNumId w:val="21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14"/>
  </w:num>
  <w:num w:numId="20">
    <w:abstractNumId w:val="20"/>
  </w:num>
  <w:num w:numId="21">
    <w:abstractNumId w:val="4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E6"/>
    <w:rsid w:val="0002011B"/>
    <w:rsid w:val="000211B2"/>
    <w:rsid w:val="00056C95"/>
    <w:rsid w:val="00074078"/>
    <w:rsid w:val="000A0882"/>
    <w:rsid w:val="000B1D26"/>
    <w:rsid w:val="000C219F"/>
    <w:rsid w:val="000C2A30"/>
    <w:rsid w:val="000D3F5A"/>
    <w:rsid w:val="001166DF"/>
    <w:rsid w:val="001343D4"/>
    <w:rsid w:val="00141483"/>
    <w:rsid w:val="001B57B6"/>
    <w:rsid w:val="001D1C9F"/>
    <w:rsid w:val="001D54D7"/>
    <w:rsid w:val="002258F6"/>
    <w:rsid w:val="002276CA"/>
    <w:rsid w:val="00242E62"/>
    <w:rsid w:val="002514CE"/>
    <w:rsid w:val="0026116A"/>
    <w:rsid w:val="00261C4B"/>
    <w:rsid w:val="00286811"/>
    <w:rsid w:val="002A0696"/>
    <w:rsid w:val="002A09A7"/>
    <w:rsid w:val="002A2FF7"/>
    <w:rsid w:val="002F55AD"/>
    <w:rsid w:val="002F7120"/>
    <w:rsid w:val="00303979"/>
    <w:rsid w:val="00320E63"/>
    <w:rsid w:val="003264B2"/>
    <w:rsid w:val="00352878"/>
    <w:rsid w:val="003629E8"/>
    <w:rsid w:val="00375577"/>
    <w:rsid w:val="00377482"/>
    <w:rsid w:val="00383F9B"/>
    <w:rsid w:val="00393C92"/>
    <w:rsid w:val="003A252C"/>
    <w:rsid w:val="003C2FEA"/>
    <w:rsid w:val="003C43B5"/>
    <w:rsid w:val="003C4803"/>
    <w:rsid w:val="003F0333"/>
    <w:rsid w:val="003F170D"/>
    <w:rsid w:val="003F6CAA"/>
    <w:rsid w:val="004546BF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45D98"/>
    <w:rsid w:val="00557550"/>
    <w:rsid w:val="00574158"/>
    <w:rsid w:val="005850BD"/>
    <w:rsid w:val="005B0175"/>
    <w:rsid w:val="00650060"/>
    <w:rsid w:val="0065042E"/>
    <w:rsid w:val="00660814"/>
    <w:rsid w:val="00663B3D"/>
    <w:rsid w:val="0066455E"/>
    <w:rsid w:val="006666EE"/>
    <w:rsid w:val="006754A0"/>
    <w:rsid w:val="006846CE"/>
    <w:rsid w:val="006868B5"/>
    <w:rsid w:val="0069198A"/>
    <w:rsid w:val="006A299F"/>
    <w:rsid w:val="006A63C8"/>
    <w:rsid w:val="006B6303"/>
    <w:rsid w:val="00712DEB"/>
    <w:rsid w:val="00724279"/>
    <w:rsid w:val="00760ED5"/>
    <w:rsid w:val="007652F2"/>
    <w:rsid w:val="007F7077"/>
    <w:rsid w:val="00820518"/>
    <w:rsid w:val="00824790"/>
    <w:rsid w:val="00836EBE"/>
    <w:rsid w:val="008639DA"/>
    <w:rsid w:val="00877526"/>
    <w:rsid w:val="008A6D1D"/>
    <w:rsid w:val="008B34AB"/>
    <w:rsid w:val="008C0461"/>
    <w:rsid w:val="008E638E"/>
    <w:rsid w:val="00923B1B"/>
    <w:rsid w:val="00982252"/>
    <w:rsid w:val="00995DB6"/>
    <w:rsid w:val="009F02F6"/>
    <w:rsid w:val="00A1406E"/>
    <w:rsid w:val="00A2722E"/>
    <w:rsid w:val="00A33FE6"/>
    <w:rsid w:val="00AA39B9"/>
    <w:rsid w:val="00AB0F90"/>
    <w:rsid w:val="00AB4247"/>
    <w:rsid w:val="00AC2F2F"/>
    <w:rsid w:val="00AD7D50"/>
    <w:rsid w:val="00B11AF2"/>
    <w:rsid w:val="00B177B0"/>
    <w:rsid w:val="00B25F41"/>
    <w:rsid w:val="00B8596C"/>
    <w:rsid w:val="00B93B81"/>
    <w:rsid w:val="00B93DF9"/>
    <w:rsid w:val="00B9525B"/>
    <w:rsid w:val="00C3486E"/>
    <w:rsid w:val="00C43CAE"/>
    <w:rsid w:val="00C73D71"/>
    <w:rsid w:val="00C82220"/>
    <w:rsid w:val="00C90D10"/>
    <w:rsid w:val="00CA03A4"/>
    <w:rsid w:val="00CA23F3"/>
    <w:rsid w:val="00CA4F66"/>
    <w:rsid w:val="00CE697A"/>
    <w:rsid w:val="00CF5232"/>
    <w:rsid w:val="00D7619A"/>
    <w:rsid w:val="00D80A1D"/>
    <w:rsid w:val="00D83F44"/>
    <w:rsid w:val="00DA2957"/>
    <w:rsid w:val="00DD7615"/>
    <w:rsid w:val="00DE7E4A"/>
    <w:rsid w:val="00E1777C"/>
    <w:rsid w:val="00E22820"/>
    <w:rsid w:val="00E4624A"/>
    <w:rsid w:val="00E47EDD"/>
    <w:rsid w:val="00E55DC5"/>
    <w:rsid w:val="00E739E8"/>
    <w:rsid w:val="00EC023C"/>
    <w:rsid w:val="00EC09C9"/>
    <w:rsid w:val="00EE0286"/>
    <w:rsid w:val="00EF0AD9"/>
    <w:rsid w:val="00F33588"/>
    <w:rsid w:val="00F57BB4"/>
    <w:rsid w:val="00F76249"/>
    <w:rsid w:val="00F84CE6"/>
    <w:rsid w:val="00FA58E0"/>
    <w:rsid w:val="00FA5DCC"/>
    <w:rsid w:val="00FB64A9"/>
    <w:rsid w:val="00FC0E2C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B902F-0C5B-4C9C-BAFE-F2287B4B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semiHidden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0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006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0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22D6-8C51-4DE9-BA58-6A85A106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2018-12-18T10:53:00Z</cp:lastPrinted>
  <dcterms:created xsi:type="dcterms:W3CDTF">2019-02-12T09:54:00Z</dcterms:created>
  <dcterms:modified xsi:type="dcterms:W3CDTF">2019-02-12T09:56:00Z</dcterms:modified>
</cp:coreProperties>
</file>