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98E" w:rsidRPr="00C44266" w:rsidRDefault="0080098E" w:rsidP="0080098E">
      <w:pPr>
        <w:pStyle w:val="Tekstpodstawowy"/>
        <w:jc w:val="right"/>
      </w:pPr>
      <w:r w:rsidRPr="00C44266">
        <w:t>Załącznik Nr 1</w:t>
      </w:r>
      <w:r>
        <w:t xml:space="preserve"> do SIWZ</w:t>
      </w:r>
    </w:p>
    <w:p w:rsidR="0080098E" w:rsidRPr="00C44266" w:rsidRDefault="0080098E" w:rsidP="0080098E">
      <w:pPr>
        <w:pStyle w:val="Tekstpodstawowy"/>
      </w:pPr>
    </w:p>
    <w:p w:rsidR="0080098E" w:rsidRPr="00C44266" w:rsidRDefault="0080098E" w:rsidP="0080098E">
      <w:pPr>
        <w:pStyle w:val="Tekstpodstawowy"/>
        <w:spacing w:after="0"/>
        <w:rPr>
          <w:i/>
          <w:iCs/>
        </w:rPr>
      </w:pPr>
      <w:r w:rsidRPr="00C44266">
        <w:t>..........................................</w:t>
      </w:r>
      <w:r w:rsidRPr="00C44266">
        <w:rPr>
          <w:i/>
          <w:sz w:val="16"/>
        </w:rPr>
        <w:tab/>
      </w:r>
      <w:r w:rsidRPr="00C44266">
        <w:rPr>
          <w:b/>
          <w:i/>
          <w:sz w:val="16"/>
        </w:rPr>
        <w:tab/>
      </w:r>
      <w:r w:rsidRPr="00C44266">
        <w:rPr>
          <w:b/>
          <w:i/>
          <w:sz w:val="16"/>
        </w:rPr>
        <w:tab/>
      </w:r>
      <w:r w:rsidRPr="00C44266">
        <w:rPr>
          <w:b/>
          <w:i/>
          <w:sz w:val="16"/>
        </w:rPr>
        <w:tab/>
      </w:r>
      <w:r w:rsidRPr="00C44266">
        <w:rPr>
          <w:b/>
          <w:i/>
          <w:sz w:val="16"/>
        </w:rPr>
        <w:tab/>
      </w:r>
      <w:r w:rsidRPr="00C44266">
        <w:rPr>
          <w:b/>
          <w:i/>
          <w:sz w:val="16"/>
        </w:rPr>
        <w:tab/>
      </w:r>
      <w:r>
        <w:rPr>
          <w:b/>
          <w:i/>
          <w:sz w:val="16"/>
        </w:rPr>
        <w:t xml:space="preserve">         </w:t>
      </w:r>
      <w:r w:rsidRPr="00C44266">
        <w:t>...............................................</w:t>
      </w:r>
    </w:p>
    <w:p w:rsidR="0080098E" w:rsidRPr="00C44266" w:rsidRDefault="0080098E" w:rsidP="0080098E">
      <w:pPr>
        <w:pStyle w:val="Tekstpodstawowy"/>
        <w:spacing w:after="0"/>
        <w:rPr>
          <w:b/>
          <w:bCs/>
          <w:sz w:val="26"/>
          <w:szCs w:val="26"/>
        </w:rPr>
      </w:pPr>
      <w:r>
        <w:rPr>
          <w:i/>
          <w:iCs/>
        </w:rPr>
        <w:t xml:space="preserve">           </w:t>
      </w:r>
      <w:r w:rsidRPr="00C44266">
        <w:rPr>
          <w:i/>
          <w:iCs/>
          <w:sz w:val="20"/>
          <w:szCs w:val="20"/>
        </w:rPr>
        <w:t xml:space="preserve"> pieczęć firmowa</w:t>
      </w:r>
      <w:r w:rsidRPr="00C44266">
        <w:rPr>
          <w:i/>
          <w:iCs/>
        </w:rPr>
        <w:tab/>
      </w:r>
      <w:r w:rsidRPr="00C44266">
        <w:rPr>
          <w:i/>
          <w:iCs/>
        </w:rPr>
        <w:tab/>
      </w:r>
      <w:r w:rsidRPr="00C44266">
        <w:rPr>
          <w:i/>
          <w:iCs/>
        </w:rPr>
        <w:tab/>
      </w:r>
      <w:r w:rsidRPr="00C44266">
        <w:rPr>
          <w:i/>
          <w:iCs/>
        </w:rPr>
        <w:tab/>
      </w:r>
      <w:r w:rsidRPr="00C44266">
        <w:rPr>
          <w:i/>
          <w:iCs/>
        </w:rPr>
        <w:tab/>
      </w:r>
      <w:r w:rsidRPr="00C44266">
        <w:rPr>
          <w:i/>
          <w:iCs/>
        </w:rPr>
        <w:tab/>
      </w:r>
      <w:r w:rsidRPr="00C44266">
        <w:rPr>
          <w:i/>
          <w:iCs/>
        </w:rPr>
        <w:tab/>
      </w:r>
      <w:r>
        <w:rPr>
          <w:i/>
          <w:iCs/>
        </w:rPr>
        <w:t xml:space="preserve">                 </w:t>
      </w:r>
      <w:r w:rsidRPr="00C44266">
        <w:rPr>
          <w:i/>
          <w:iCs/>
          <w:sz w:val="20"/>
          <w:szCs w:val="20"/>
        </w:rPr>
        <w:t>miejscowość i data</w:t>
      </w:r>
      <w:r w:rsidRPr="00C44266">
        <w:rPr>
          <w:i/>
        </w:rPr>
        <w:t xml:space="preserve">                                                                                   </w:t>
      </w:r>
    </w:p>
    <w:p w:rsidR="0080098E" w:rsidRPr="00C44266" w:rsidRDefault="0080098E" w:rsidP="0080098E">
      <w:pPr>
        <w:pStyle w:val="Tekstpodstawowy"/>
        <w:spacing w:after="0"/>
        <w:jc w:val="center"/>
        <w:rPr>
          <w:b/>
          <w:bCs/>
          <w:sz w:val="26"/>
          <w:szCs w:val="26"/>
        </w:rPr>
      </w:pPr>
    </w:p>
    <w:p w:rsidR="0080098E" w:rsidRPr="00C44266" w:rsidRDefault="0080098E" w:rsidP="0080098E">
      <w:pPr>
        <w:autoSpaceDE w:val="0"/>
        <w:autoSpaceDN w:val="0"/>
        <w:adjustRightInd w:val="0"/>
        <w:jc w:val="center"/>
        <w:rPr>
          <w:b/>
          <w:bCs/>
        </w:rPr>
      </w:pPr>
      <w:r w:rsidRPr="00C44266">
        <w:rPr>
          <w:b/>
          <w:bCs/>
        </w:rPr>
        <w:t>WZÓR FORMULARZA OFERTOWEGO</w:t>
      </w:r>
    </w:p>
    <w:p w:rsidR="0080098E" w:rsidRPr="00C44266" w:rsidRDefault="0080098E" w:rsidP="0080098E">
      <w:pPr>
        <w:autoSpaceDE w:val="0"/>
        <w:autoSpaceDN w:val="0"/>
        <w:adjustRightInd w:val="0"/>
        <w:jc w:val="center"/>
        <w:rPr>
          <w:b/>
          <w:bCs/>
        </w:rPr>
      </w:pPr>
    </w:p>
    <w:p w:rsidR="0080098E" w:rsidRPr="00C44266" w:rsidRDefault="0080098E" w:rsidP="0080098E">
      <w:pPr>
        <w:autoSpaceDE w:val="0"/>
        <w:autoSpaceDN w:val="0"/>
        <w:adjustRightInd w:val="0"/>
        <w:jc w:val="center"/>
        <w:rPr>
          <w:b/>
          <w:bCs/>
        </w:rPr>
      </w:pPr>
      <w:r w:rsidRPr="00C44266">
        <w:rPr>
          <w:b/>
          <w:bCs/>
        </w:rPr>
        <w:t>O F E R T A</w:t>
      </w:r>
    </w:p>
    <w:p w:rsidR="0080098E" w:rsidRPr="00C44266" w:rsidRDefault="0080098E" w:rsidP="0080098E">
      <w:pPr>
        <w:autoSpaceDE w:val="0"/>
        <w:autoSpaceDN w:val="0"/>
        <w:adjustRightInd w:val="0"/>
        <w:jc w:val="center"/>
        <w:rPr>
          <w:b/>
          <w:bCs/>
        </w:rPr>
      </w:pPr>
    </w:p>
    <w:p w:rsidR="0080098E" w:rsidRPr="00664A05" w:rsidRDefault="0080098E" w:rsidP="0080098E">
      <w:pPr>
        <w:pStyle w:val="Akapitzlist"/>
        <w:numPr>
          <w:ilvl w:val="0"/>
          <w:numId w:val="58"/>
        </w:numPr>
        <w:spacing w:after="0" w:line="240" w:lineRule="auto"/>
        <w:ind w:left="284" w:hanging="284"/>
        <w:jc w:val="both"/>
        <w:rPr>
          <w:rFonts w:ascii="Times New Roman" w:hAnsi="Times New Roman" w:cs="Times New Roman"/>
          <w:b/>
          <w:sz w:val="24"/>
          <w:szCs w:val="24"/>
        </w:rPr>
      </w:pPr>
      <w:r w:rsidRPr="00664A05">
        <w:rPr>
          <w:rFonts w:ascii="Times New Roman" w:hAnsi="Times New Roman" w:cs="Times New Roman"/>
          <w:b/>
          <w:sz w:val="24"/>
          <w:szCs w:val="24"/>
        </w:rPr>
        <w:t>Nazwa i adres Wykonawcy</w:t>
      </w:r>
      <w:r>
        <w:rPr>
          <w:rFonts w:ascii="Times New Roman" w:hAnsi="Times New Roman" w:cs="Times New Roman"/>
          <w:b/>
          <w:sz w:val="24"/>
          <w:szCs w:val="24"/>
        </w:rPr>
        <w:t>(</w:t>
      </w:r>
      <w:r w:rsidRPr="00664A05">
        <w:rPr>
          <w:rFonts w:ascii="Times New Roman" w:hAnsi="Times New Roman" w:cs="Times New Roman"/>
          <w:b/>
          <w:sz w:val="24"/>
          <w:szCs w:val="24"/>
        </w:rPr>
        <w:t>ów</w:t>
      </w:r>
      <w:r>
        <w:rPr>
          <w:rFonts w:ascii="Times New Roman" w:hAnsi="Times New Roman" w:cs="Times New Roman"/>
          <w:b/>
          <w:sz w:val="24"/>
          <w:szCs w:val="24"/>
        </w:rPr>
        <w:t>)</w:t>
      </w:r>
      <w:r w:rsidRPr="00664A05">
        <w:rPr>
          <w:rFonts w:ascii="Times New Roman" w:hAnsi="Times New Roman" w:cs="Times New Roman"/>
          <w:b/>
          <w:sz w:val="24"/>
          <w:szCs w:val="24"/>
        </w:rPr>
        <w:t xml:space="preserve"> (w przypadku oferty składanej wspólnie ze wskazaniem „Lidera”):</w:t>
      </w:r>
    </w:p>
    <w:p w:rsidR="0080098E" w:rsidRPr="00664A05" w:rsidRDefault="0080098E" w:rsidP="0080098E">
      <w:pPr>
        <w:spacing w:line="360" w:lineRule="auto"/>
        <w:ind w:left="284"/>
        <w:jc w:val="both"/>
      </w:pPr>
      <w:r w:rsidRPr="00664A05">
        <w:t>.......................................................................................................................................................... ……………………………………………………………………………………………………...</w:t>
      </w:r>
    </w:p>
    <w:p w:rsidR="0080098E" w:rsidRPr="00664A05" w:rsidRDefault="0080098E" w:rsidP="0080098E">
      <w:pPr>
        <w:spacing w:line="360" w:lineRule="auto"/>
        <w:ind w:left="284"/>
        <w:jc w:val="both"/>
      </w:pPr>
      <w:r w:rsidRPr="00664A05">
        <w:t>NIP .................................................... REGON ...........................................................................</w:t>
      </w:r>
    </w:p>
    <w:p w:rsidR="0080098E" w:rsidRPr="00664A05" w:rsidRDefault="0080098E" w:rsidP="0080098E">
      <w:pPr>
        <w:spacing w:line="360" w:lineRule="auto"/>
        <w:ind w:left="284"/>
        <w:jc w:val="both"/>
      </w:pPr>
      <w:r w:rsidRPr="00664A05">
        <w:t>Adres, na który Zamawiający powinien przesyłać ewentualną korespondencję:</w:t>
      </w:r>
    </w:p>
    <w:p w:rsidR="0080098E" w:rsidRPr="00664A05" w:rsidRDefault="0080098E" w:rsidP="0080098E">
      <w:pPr>
        <w:spacing w:line="360" w:lineRule="auto"/>
        <w:ind w:left="284"/>
        <w:jc w:val="both"/>
      </w:pPr>
      <w:r w:rsidRPr="00664A05">
        <w:t>......................................................................................................................................................</w:t>
      </w:r>
    </w:p>
    <w:p w:rsidR="0080098E" w:rsidRPr="00664A05" w:rsidRDefault="0080098E" w:rsidP="0080098E">
      <w:pPr>
        <w:spacing w:line="360" w:lineRule="auto"/>
        <w:ind w:left="284"/>
        <w:jc w:val="both"/>
      </w:pPr>
      <w:r w:rsidRPr="00664A05">
        <w:t>Imię i nazwisko osoby/osób podpisujących ofertę: ……………………………………………… …………………………………………………………………</w:t>
      </w:r>
      <w:r>
        <w:t>.</w:t>
      </w:r>
      <w:r w:rsidRPr="00664A05">
        <w:t>...………………...</w:t>
      </w:r>
      <w:r>
        <w:t>………………</w:t>
      </w:r>
    </w:p>
    <w:p w:rsidR="0080098E" w:rsidRPr="00664A05" w:rsidRDefault="0080098E" w:rsidP="0080098E">
      <w:pPr>
        <w:spacing w:line="360" w:lineRule="auto"/>
        <w:ind w:left="284"/>
        <w:jc w:val="both"/>
      </w:pPr>
      <w:r w:rsidRPr="00664A05">
        <w:t xml:space="preserve">Osoba wyznaczona do kontaktów z Zamawiającym: </w:t>
      </w:r>
    </w:p>
    <w:p w:rsidR="0080098E" w:rsidRPr="00664A05" w:rsidRDefault="0080098E" w:rsidP="0080098E">
      <w:pPr>
        <w:spacing w:line="360" w:lineRule="auto"/>
        <w:ind w:left="284" w:right="70"/>
        <w:jc w:val="both"/>
        <w:rPr>
          <w:lang w:val="de-DE"/>
        </w:rPr>
      </w:pPr>
      <w:r w:rsidRPr="00664A05">
        <w:rPr>
          <w:lang w:val="de-DE"/>
        </w:rPr>
        <w:t>......................................................................................................................................................</w:t>
      </w:r>
    </w:p>
    <w:p w:rsidR="0080098E" w:rsidRPr="00664A05" w:rsidRDefault="0080098E" w:rsidP="0080098E">
      <w:pPr>
        <w:tabs>
          <w:tab w:val="left" w:pos="3780"/>
          <w:tab w:val="left" w:leader="dot" w:pos="8460"/>
        </w:tabs>
        <w:spacing w:line="360" w:lineRule="auto"/>
        <w:ind w:left="284"/>
        <w:jc w:val="both"/>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w:t>
      </w:r>
      <w:r w:rsidRPr="00664A05">
        <w:rPr>
          <w:bCs/>
          <w:lang w:val="de-DE"/>
        </w:rPr>
        <w:t xml:space="preserve"> .....................................................................................................................</w:t>
      </w:r>
    </w:p>
    <w:p w:rsidR="0080098E" w:rsidRPr="00664A05" w:rsidRDefault="0080098E" w:rsidP="0080098E">
      <w:pPr>
        <w:tabs>
          <w:tab w:val="left" w:pos="3780"/>
          <w:tab w:val="left" w:leader="dot" w:pos="8460"/>
        </w:tabs>
        <w:spacing w:line="360" w:lineRule="auto"/>
        <w:ind w:left="284"/>
        <w:jc w:val="both"/>
        <w:rPr>
          <w:bCs/>
          <w:lang w:val="de-DE"/>
        </w:rPr>
      </w:pPr>
      <w:proofErr w:type="spellStart"/>
      <w:r>
        <w:rPr>
          <w:bCs/>
          <w:lang w:val="de-DE"/>
        </w:rPr>
        <w:t>Numer</w:t>
      </w:r>
      <w:proofErr w:type="spellEnd"/>
      <w:r>
        <w:rPr>
          <w:bCs/>
          <w:lang w:val="de-DE"/>
        </w:rPr>
        <w:t xml:space="preserve"> </w:t>
      </w:r>
      <w:proofErr w:type="spellStart"/>
      <w:r>
        <w:rPr>
          <w:bCs/>
          <w:lang w:val="de-DE"/>
        </w:rPr>
        <w:t>faksu</w:t>
      </w:r>
      <w:proofErr w:type="spellEnd"/>
      <w:r>
        <w:rPr>
          <w:bCs/>
          <w:lang w:val="de-DE"/>
        </w:rPr>
        <w:t xml:space="preserve">: </w:t>
      </w:r>
      <w:r w:rsidRPr="00664A05">
        <w:rPr>
          <w:bCs/>
          <w:lang w:val="de-DE"/>
        </w:rPr>
        <w:t>..............................................................................</w:t>
      </w:r>
      <w:r>
        <w:rPr>
          <w:bCs/>
          <w:lang w:val="de-DE"/>
        </w:rPr>
        <w:t>..</w:t>
      </w:r>
      <w:r w:rsidRPr="00664A05">
        <w:rPr>
          <w:bCs/>
          <w:lang w:val="de-DE"/>
        </w:rPr>
        <w:t>...........................................</w:t>
      </w:r>
    </w:p>
    <w:p w:rsidR="0080098E" w:rsidRPr="00664A05" w:rsidRDefault="0080098E" w:rsidP="0080098E">
      <w:pPr>
        <w:tabs>
          <w:tab w:val="left" w:pos="3780"/>
          <w:tab w:val="left" w:leader="dot" w:pos="8460"/>
        </w:tabs>
        <w:spacing w:line="360" w:lineRule="auto"/>
        <w:ind w:left="284"/>
        <w:jc w:val="both"/>
        <w:rPr>
          <w:b/>
          <w:bCs/>
          <w:lang w:val="de-DE"/>
        </w:rPr>
      </w:pPr>
      <w:r w:rsidRPr="00664A05">
        <w:rPr>
          <w:bCs/>
          <w:lang w:val="de-DE"/>
        </w:rPr>
        <w:t>e-</w:t>
      </w:r>
      <w:proofErr w:type="spellStart"/>
      <w:r w:rsidRPr="00664A05">
        <w:rPr>
          <w:bCs/>
          <w:lang w:val="de-DE"/>
        </w:rPr>
        <w:t>mail</w:t>
      </w:r>
      <w:proofErr w:type="spellEnd"/>
      <w:r w:rsidRPr="00664A05">
        <w:rPr>
          <w:bCs/>
          <w:lang w:val="de-DE"/>
        </w:rPr>
        <w:t xml:space="preserve">  .........................................................................................................................................</w:t>
      </w:r>
    </w:p>
    <w:p w:rsidR="0080098E" w:rsidRPr="00664A05" w:rsidRDefault="0080098E" w:rsidP="0080098E">
      <w:pPr>
        <w:pStyle w:val="Akapitzlist"/>
        <w:numPr>
          <w:ilvl w:val="0"/>
          <w:numId w:val="58"/>
        </w:numPr>
        <w:spacing w:after="0" w:line="240" w:lineRule="auto"/>
        <w:ind w:left="426" w:hanging="426"/>
        <w:jc w:val="both"/>
        <w:rPr>
          <w:rFonts w:ascii="Times New Roman" w:hAnsi="Times New Roman" w:cs="Times New Roman"/>
          <w:b/>
          <w:sz w:val="24"/>
          <w:szCs w:val="24"/>
          <w:u w:color="000000"/>
          <w:lang w:val="de-DE"/>
        </w:rPr>
      </w:pPr>
      <w:proofErr w:type="spellStart"/>
      <w:r w:rsidRPr="00664A05">
        <w:rPr>
          <w:rFonts w:ascii="Times New Roman" w:hAnsi="Times New Roman" w:cs="Times New Roman"/>
          <w:b/>
          <w:sz w:val="24"/>
          <w:szCs w:val="24"/>
          <w:u w:color="000000"/>
          <w:lang w:val="de-DE"/>
        </w:rPr>
        <w:t>Katego</w:t>
      </w:r>
      <w:r>
        <w:rPr>
          <w:rFonts w:ascii="Times New Roman" w:hAnsi="Times New Roman" w:cs="Times New Roman"/>
          <w:b/>
          <w:sz w:val="24"/>
          <w:szCs w:val="24"/>
          <w:u w:color="000000"/>
          <w:lang w:val="de-DE"/>
        </w:rPr>
        <w:t>ria</w:t>
      </w:r>
      <w:proofErr w:type="spellEnd"/>
      <w:r>
        <w:rPr>
          <w:rFonts w:ascii="Times New Roman" w:hAnsi="Times New Roman" w:cs="Times New Roman"/>
          <w:b/>
          <w:sz w:val="24"/>
          <w:szCs w:val="24"/>
          <w:u w:color="000000"/>
          <w:lang w:val="de-DE"/>
        </w:rPr>
        <w:t xml:space="preserve"> </w:t>
      </w:r>
      <w:proofErr w:type="spellStart"/>
      <w:r>
        <w:rPr>
          <w:rFonts w:ascii="Times New Roman" w:hAnsi="Times New Roman" w:cs="Times New Roman"/>
          <w:b/>
          <w:sz w:val="24"/>
          <w:szCs w:val="24"/>
          <w:u w:color="000000"/>
          <w:lang w:val="de-DE"/>
        </w:rPr>
        <w:t>przedsiębiorstwa</w:t>
      </w:r>
      <w:proofErr w:type="spellEnd"/>
      <w:r>
        <w:rPr>
          <w:rFonts w:ascii="Times New Roman" w:hAnsi="Times New Roman" w:cs="Times New Roman"/>
          <w:b/>
          <w:sz w:val="24"/>
          <w:szCs w:val="24"/>
          <w:u w:color="000000"/>
          <w:lang w:val="de-DE"/>
        </w:rPr>
        <w:t xml:space="preserve"> </w:t>
      </w:r>
      <w:proofErr w:type="spellStart"/>
      <w:r>
        <w:rPr>
          <w:rFonts w:ascii="Times New Roman" w:hAnsi="Times New Roman" w:cs="Times New Roman"/>
          <w:b/>
          <w:sz w:val="24"/>
          <w:szCs w:val="24"/>
          <w:u w:color="000000"/>
          <w:lang w:val="de-DE"/>
        </w:rPr>
        <w:t>Wykonawcy</w:t>
      </w:r>
      <w:proofErr w:type="spellEnd"/>
      <w:r>
        <w:rPr>
          <w:rFonts w:ascii="Times New Roman" w:hAnsi="Times New Roman" w:cs="Times New Roman"/>
          <w:b/>
          <w:sz w:val="24"/>
          <w:szCs w:val="24"/>
          <w:u w:color="000000"/>
          <w:lang w:val="de-DE"/>
        </w:rPr>
        <w:t>*</w:t>
      </w:r>
      <w:r w:rsidRPr="00664A05">
        <w:rPr>
          <w:rFonts w:ascii="Times New Roman" w:hAnsi="Times New Roman" w:cs="Times New Roman"/>
          <w:b/>
          <w:sz w:val="24"/>
          <w:szCs w:val="24"/>
          <w:u w:color="000000"/>
          <w:lang w:val="de-DE"/>
        </w:rPr>
        <w:t>:</w:t>
      </w:r>
    </w:p>
    <w:p w:rsidR="0080098E" w:rsidRPr="00C44266" w:rsidRDefault="0080098E" w:rsidP="0080098E">
      <w:pPr>
        <w:tabs>
          <w:tab w:val="left" w:pos="426"/>
        </w:tabs>
        <w:autoSpaceDE w:val="0"/>
        <w:autoSpaceDN w:val="0"/>
        <w:adjustRightInd w:val="0"/>
        <w:jc w:val="both"/>
        <w:rPr>
          <w:i/>
          <w:sz w:val="20"/>
          <w:szCs w:val="20"/>
        </w:rPr>
      </w:pPr>
      <w:r>
        <w:rPr>
          <w:i/>
          <w:sz w:val="20"/>
          <w:szCs w:val="20"/>
        </w:rPr>
        <w:t xml:space="preserve">        </w:t>
      </w:r>
      <w:r w:rsidRPr="00C44266">
        <w:rPr>
          <w:i/>
          <w:sz w:val="20"/>
          <w:szCs w:val="20"/>
        </w:rPr>
        <w:t>_________________________________________________________________________</w:t>
      </w:r>
    </w:p>
    <w:p w:rsidR="0080098E" w:rsidRPr="00C44266" w:rsidRDefault="0080098E" w:rsidP="0080098E">
      <w:pPr>
        <w:tabs>
          <w:tab w:val="left" w:pos="426"/>
        </w:tabs>
        <w:autoSpaceDE w:val="0"/>
        <w:autoSpaceDN w:val="0"/>
        <w:adjustRightInd w:val="0"/>
        <w:ind w:left="426"/>
        <w:jc w:val="both"/>
        <w:rPr>
          <w:b/>
          <w:sz w:val="20"/>
          <w:szCs w:val="20"/>
        </w:rPr>
      </w:pPr>
      <w:r w:rsidRPr="00C44266">
        <w:rPr>
          <w:i/>
          <w:sz w:val="20"/>
          <w:szCs w:val="20"/>
        </w:rPr>
        <w:t>(wpisać: mikro, małe, średnie lub duże przedsiębiorstwo – w przypadku konsorcjum należy wskazać kategorię dla każdego konsorcjanta)</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Pr>
          <w:sz w:val="18"/>
          <w:u w:color="000000"/>
          <w:lang w:val="de-DE"/>
        </w:rPr>
        <w:t>*</w:t>
      </w:r>
      <w:proofErr w:type="spellStart"/>
      <w:r w:rsidRPr="00C44266">
        <w:rPr>
          <w:sz w:val="18"/>
          <w:u w:color="000000"/>
          <w:lang w:val="de-DE"/>
        </w:rPr>
        <w:t>Zgodnie</w:t>
      </w:r>
      <w:proofErr w:type="spellEnd"/>
      <w:r w:rsidRPr="00C44266">
        <w:rPr>
          <w:sz w:val="18"/>
          <w:u w:color="000000"/>
          <w:lang w:val="de-DE"/>
        </w:rPr>
        <w:t xml:space="preserve"> z </w:t>
      </w:r>
      <w:proofErr w:type="spellStart"/>
      <w:r w:rsidRPr="00C44266">
        <w:rPr>
          <w:sz w:val="18"/>
          <w:u w:color="000000"/>
          <w:lang w:val="de-DE"/>
        </w:rPr>
        <w:t>zaleceniem</w:t>
      </w:r>
      <w:proofErr w:type="spellEnd"/>
      <w:r w:rsidRPr="00C44266">
        <w:rPr>
          <w:sz w:val="18"/>
          <w:u w:color="000000"/>
          <w:lang w:val="de-DE"/>
        </w:rPr>
        <w:t xml:space="preserve"> </w:t>
      </w:r>
      <w:proofErr w:type="spellStart"/>
      <w:r w:rsidRPr="00C44266">
        <w:rPr>
          <w:sz w:val="18"/>
          <w:u w:color="000000"/>
          <w:lang w:val="de-DE"/>
        </w:rPr>
        <w:t>Komisji</w:t>
      </w:r>
      <w:proofErr w:type="spellEnd"/>
      <w:r w:rsidRPr="00C44266">
        <w:rPr>
          <w:sz w:val="18"/>
          <w:u w:color="000000"/>
          <w:lang w:val="de-DE"/>
        </w:rPr>
        <w:t xml:space="preserve"> </w:t>
      </w:r>
      <w:proofErr w:type="spellStart"/>
      <w:r w:rsidRPr="00C44266">
        <w:rPr>
          <w:sz w:val="18"/>
          <w:u w:color="000000"/>
          <w:lang w:val="de-DE"/>
        </w:rPr>
        <w:t>Europejskiej</w:t>
      </w:r>
      <w:proofErr w:type="spellEnd"/>
      <w:r w:rsidRPr="00C44266">
        <w:rPr>
          <w:sz w:val="18"/>
          <w:u w:color="000000"/>
          <w:lang w:val="de-DE"/>
        </w:rPr>
        <w:t xml:space="preserve"> z </w:t>
      </w:r>
      <w:proofErr w:type="spellStart"/>
      <w:r w:rsidRPr="00C44266">
        <w:rPr>
          <w:sz w:val="18"/>
          <w:u w:color="000000"/>
          <w:lang w:val="de-DE"/>
        </w:rPr>
        <w:t>dnia</w:t>
      </w:r>
      <w:proofErr w:type="spellEnd"/>
      <w:r w:rsidRPr="00C44266">
        <w:rPr>
          <w:sz w:val="18"/>
          <w:u w:color="000000"/>
          <w:lang w:val="de-DE"/>
        </w:rPr>
        <w:t xml:space="preserve"> 6.05.2003 r. </w:t>
      </w:r>
      <w:proofErr w:type="spellStart"/>
      <w:r w:rsidRPr="00C44266">
        <w:rPr>
          <w:sz w:val="18"/>
          <w:u w:color="000000"/>
          <w:lang w:val="de-DE"/>
        </w:rPr>
        <w:t>dot</w:t>
      </w:r>
      <w:proofErr w:type="spellEnd"/>
      <w:r w:rsidRPr="00C44266">
        <w:rPr>
          <w:sz w:val="18"/>
          <w:u w:color="000000"/>
          <w:lang w:val="de-DE"/>
        </w:rPr>
        <w:t xml:space="preserve">. </w:t>
      </w:r>
      <w:proofErr w:type="spellStart"/>
      <w:r w:rsidRPr="00C44266">
        <w:rPr>
          <w:sz w:val="18"/>
          <w:u w:color="000000"/>
          <w:lang w:val="de-DE"/>
        </w:rPr>
        <w:t>definicji</w:t>
      </w:r>
      <w:proofErr w:type="spellEnd"/>
      <w:r w:rsidRPr="00C44266">
        <w:rPr>
          <w:sz w:val="18"/>
          <w:u w:color="000000"/>
          <w:lang w:val="de-DE"/>
        </w:rPr>
        <w:t xml:space="preserve"> </w:t>
      </w:r>
      <w:proofErr w:type="spellStart"/>
      <w:r w:rsidRPr="00C44266">
        <w:rPr>
          <w:sz w:val="18"/>
          <w:u w:color="000000"/>
          <w:lang w:val="de-DE"/>
        </w:rPr>
        <w:t>mikroprzedsiębiorstw</w:t>
      </w:r>
      <w:proofErr w:type="spellEnd"/>
      <w:r w:rsidRPr="00C44266">
        <w:rPr>
          <w:sz w:val="18"/>
          <w:u w:color="000000"/>
          <w:lang w:val="de-DE"/>
        </w:rPr>
        <w:t xml:space="preserve">, </w:t>
      </w:r>
      <w:proofErr w:type="spellStart"/>
      <w:r w:rsidRPr="00C44266">
        <w:rPr>
          <w:sz w:val="18"/>
          <w:u w:color="000000"/>
          <w:lang w:val="de-DE"/>
        </w:rPr>
        <w:t>małych</w:t>
      </w:r>
      <w:proofErr w:type="spellEnd"/>
      <w:r w:rsidRPr="00C44266">
        <w:rPr>
          <w:sz w:val="18"/>
          <w:u w:color="000000"/>
          <w:lang w:val="de-DE"/>
        </w:rPr>
        <w:t xml:space="preserve"> i </w:t>
      </w:r>
      <w:proofErr w:type="spellStart"/>
      <w:r w:rsidRPr="00C44266">
        <w:rPr>
          <w:sz w:val="18"/>
          <w:u w:color="000000"/>
          <w:lang w:val="de-DE"/>
        </w:rPr>
        <w:t>średnich</w:t>
      </w:r>
      <w:proofErr w:type="spellEnd"/>
      <w:r w:rsidRPr="00C44266">
        <w:rPr>
          <w:sz w:val="18"/>
          <w:u w:color="000000"/>
          <w:lang w:val="de-DE"/>
        </w:rPr>
        <w:t xml:space="preserve"> </w:t>
      </w:r>
      <w:proofErr w:type="spellStart"/>
      <w:r w:rsidRPr="00C44266">
        <w:rPr>
          <w:sz w:val="18"/>
          <w:u w:color="000000"/>
          <w:lang w:val="de-DE"/>
        </w:rPr>
        <w:t>przedsiębiorstw</w:t>
      </w:r>
      <w:proofErr w:type="spellEnd"/>
      <w:r w:rsidRPr="00C44266">
        <w:rPr>
          <w:sz w:val="18"/>
          <w:u w:color="000000"/>
          <w:lang w:val="de-DE"/>
        </w:rPr>
        <w:t xml:space="preserve"> (Dz. </w:t>
      </w:r>
      <w:proofErr w:type="spellStart"/>
      <w:r w:rsidRPr="00C44266">
        <w:rPr>
          <w:sz w:val="18"/>
          <w:u w:color="000000"/>
          <w:lang w:val="de-DE"/>
        </w:rPr>
        <w:t>Urz</w:t>
      </w:r>
      <w:proofErr w:type="spellEnd"/>
      <w:r w:rsidRPr="00C44266">
        <w:rPr>
          <w:sz w:val="18"/>
          <w:u w:color="000000"/>
          <w:lang w:val="de-DE"/>
        </w:rPr>
        <w:t xml:space="preserve">. UE L 124 z 20.05.2003, str. 36): </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sidRPr="00C44266">
        <w:rPr>
          <w:sz w:val="18"/>
          <w:u w:color="000000"/>
          <w:lang w:val="de-DE"/>
        </w:rPr>
        <w:t></w:t>
      </w:r>
      <w:r w:rsidRPr="00C44266">
        <w:rPr>
          <w:sz w:val="18"/>
          <w:u w:color="000000"/>
          <w:lang w:val="de-DE"/>
        </w:rPr>
        <w:tab/>
      </w:r>
      <w:proofErr w:type="spellStart"/>
      <w:r w:rsidRPr="00C44266">
        <w:rPr>
          <w:sz w:val="18"/>
          <w:u w:color="000000"/>
          <w:lang w:val="de-DE"/>
        </w:rPr>
        <w:t>mikroprzedsiębiorstwo</w:t>
      </w:r>
      <w:proofErr w:type="spellEnd"/>
      <w:r w:rsidRPr="00C44266">
        <w:rPr>
          <w:sz w:val="18"/>
          <w:u w:color="000000"/>
          <w:lang w:val="de-DE"/>
        </w:rPr>
        <w:t xml:space="preserve"> – </w:t>
      </w:r>
      <w:proofErr w:type="spellStart"/>
      <w:r w:rsidRPr="00C44266">
        <w:rPr>
          <w:sz w:val="18"/>
          <w:u w:color="000000"/>
          <w:lang w:val="de-DE"/>
        </w:rPr>
        <w:t>to</w:t>
      </w:r>
      <w:proofErr w:type="spellEnd"/>
      <w:r w:rsidRPr="00C44266">
        <w:rPr>
          <w:sz w:val="18"/>
          <w:u w:color="000000"/>
          <w:lang w:val="de-DE"/>
        </w:rPr>
        <w:t xml:space="preserve"> </w:t>
      </w:r>
      <w:proofErr w:type="spellStart"/>
      <w:r w:rsidRPr="00C44266">
        <w:rPr>
          <w:sz w:val="18"/>
          <w:u w:color="000000"/>
          <w:lang w:val="de-DE"/>
        </w:rPr>
        <w:t>przedsiębiorstwo</w:t>
      </w:r>
      <w:proofErr w:type="spellEnd"/>
      <w:r w:rsidRPr="00C44266">
        <w:rPr>
          <w:sz w:val="18"/>
          <w:u w:color="000000"/>
          <w:lang w:val="de-DE"/>
        </w:rPr>
        <w:t xml:space="preserve"> </w:t>
      </w:r>
      <w:proofErr w:type="spellStart"/>
      <w:r w:rsidRPr="00C44266">
        <w:rPr>
          <w:sz w:val="18"/>
          <w:u w:color="000000"/>
          <w:lang w:val="de-DE"/>
        </w:rPr>
        <w:t>zatrudniające</w:t>
      </w:r>
      <w:proofErr w:type="spellEnd"/>
      <w:r w:rsidRPr="00C44266">
        <w:rPr>
          <w:sz w:val="18"/>
          <w:u w:color="000000"/>
          <w:lang w:val="de-DE"/>
        </w:rPr>
        <w:t xml:space="preserve"> </w:t>
      </w:r>
      <w:proofErr w:type="spellStart"/>
      <w:r w:rsidRPr="00C44266">
        <w:rPr>
          <w:sz w:val="18"/>
          <w:u w:color="000000"/>
          <w:lang w:val="de-DE"/>
        </w:rPr>
        <w:t>mniej</w:t>
      </w:r>
      <w:proofErr w:type="spellEnd"/>
      <w:r w:rsidRPr="00C44266">
        <w:rPr>
          <w:sz w:val="18"/>
          <w:u w:color="000000"/>
          <w:lang w:val="de-DE"/>
        </w:rPr>
        <w:t xml:space="preserve"> </w:t>
      </w:r>
      <w:proofErr w:type="spellStart"/>
      <w:r w:rsidRPr="00C44266">
        <w:rPr>
          <w:sz w:val="18"/>
          <w:u w:color="000000"/>
          <w:lang w:val="de-DE"/>
        </w:rPr>
        <w:t>niż</w:t>
      </w:r>
      <w:proofErr w:type="spellEnd"/>
      <w:r w:rsidRPr="00C44266">
        <w:rPr>
          <w:sz w:val="18"/>
          <w:u w:color="000000"/>
          <w:lang w:val="de-DE"/>
        </w:rPr>
        <w:t xml:space="preserve"> 10 </w:t>
      </w:r>
      <w:proofErr w:type="spellStart"/>
      <w:r w:rsidRPr="00C44266">
        <w:rPr>
          <w:sz w:val="18"/>
          <w:u w:color="000000"/>
          <w:lang w:val="de-DE"/>
        </w:rPr>
        <w:t>osób</w:t>
      </w:r>
      <w:proofErr w:type="spellEnd"/>
      <w:r w:rsidRPr="00C44266">
        <w:rPr>
          <w:sz w:val="18"/>
          <w:u w:color="000000"/>
          <w:lang w:val="de-DE"/>
        </w:rPr>
        <w:t xml:space="preserve"> i </w:t>
      </w:r>
      <w:proofErr w:type="spellStart"/>
      <w:r w:rsidRPr="00C44266">
        <w:rPr>
          <w:sz w:val="18"/>
          <w:u w:color="000000"/>
          <w:lang w:val="de-DE"/>
        </w:rPr>
        <w:t>którego</w:t>
      </w:r>
      <w:proofErr w:type="spellEnd"/>
      <w:r w:rsidRPr="00C44266">
        <w:rPr>
          <w:sz w:val="18"/>
          <w:u w:color="000000"/>
          <w:lang w:val="de-DE"/>
        </w:rPr>
        <w:t xml:space="preserve"> </w:t>
      </w:r>
      <w:proofErr w:type="spellStart"/>
      <w:r w:rsidRPr="00C44266">
        <w:rPr>
          <w:sz w:val="18"/>
          <w:u w:color="000000"/>
          <w:lang w:val="de-DE"/>
        </w:rPr>
        <w:t>roczny</w:t>
      </w:r>
      <w:proofErr w:type="spellEnd"/>
      <w:r w:rsidRPr="00C44266">
        <w:rPr>
          <w:sz w:val="18"/>
          <w:u w:color="000000"/>
          <w:lang w:val="de-DE"/>
        </w:rPr>
        <w:t xml:space="preserve"> </w:t>
      </w:r>
      <w:proofErr w:type="spellStart"/>
      <w:r w:rsidRPr="00C44266">
        <w:rPr>
          <w:sz w:val="18"/>
          <w:u w:color="000000"/>
          <w:lang w:val="de-DE"/>
        </w:rPr>
        <w:t>obrót</w:t>
      </w:r>
      <w:proofErr w:type="spellEnd"/>
      <w:r w:rsidRPr="00C44266">
        <w:rPr>
          <w:sz w:val="18"/>
          <w:u w:color="000000"/>
          <w:lang w:val="de-DE"/>
        </w:rPr>
        <w:t xml:space="preserve"> </w:t>
      </w:r>
      <w:proofErr w:type="spellStart"/>
      <w:r w:rsidRPr="00C44266">
        <w:rPr>
          <w:sz w:val="18"/>
          <w:u w:color="000000"/>
          <w:lang w:val="de-DE"/>
        </w:rPr>
        <w:t>lub</w:t>
      </w:r>
      <w:proofErr w:type="spellEnd"/>
      <w:r w:rsidRPr="00C44266">
        <w:rPr>
          <w:sz w:val="18"/>
          <w:u w:color="000000"/>
          <w:lang w:val="de-DE"/>
        </w:rPr>
        <w:t xml:space="preserve"> </w:t>
      </w:r>
      <w:proofErr w:type="spellStart"/>
      <w:r w:rsidRPr="00C44266">
        <w:rPr>
          <w:sz w:val="18"/>
          <w:u w:color="000000"/>
          <w:lang w:val="de-DE"/>
        </w:rPr>
        <w:t>roczna</w:t>
      </w:r>
      <w:proofErr w:type="spellEnd"/>
      <w:r w:rsidRPr="00C44266">
        <w:rPr>
          <w:sz w:val="18"/>
          <w:u w:color="000000"/>
          <w:lang w:val="de-DE"/>
        </w:rPr>
        <w:t xml:space="preserve"> </w:t>
      </w:r>
      <w:proofErr w:type="spellStart"/>
      <w:r w:rsidRPr="00C44266">
        <w:rPr>
          <w:sz w:val="18"/>
          <w:u w:color="000000"/>
          <w:lang w:val="de-DE"/>
        </w:rPr>
        <w:t>suma</w:t>
      </w:r>
      <w:proofErr w:type="spellEnd"/>
      <w:r w:rsidRPr="00C44266">
        <w:rPr>
          <w:sz w:val="18"/>
          <w:u w:color="000000"/>
          <w:lang w:val="de-DE"/>
        </w:rPr>
        <w:t xml:space="preserve"> </w:t>
      </w:r>
      <w:proofErr w:type="spellStart"/>
      <w:r w:rsidRPr="00C44266">
        <w:rPr>
          <w:sz w:val="18"/>
          <w:u w:color="000000"/>
          <w:lang w:val="de-DE"/>
        </w:rPr>
        <w:t>bilansowa</w:t>
      </w:r>
      <w:proofErr w:type="spellEnd"/>
      <w:r w:rsidRPr="00C44266">
        <w:rPr>
          <w:sz w:val="18"/>
          <w:u w:color="000000"/>
          <w:lang w:val="de-DE"/>
        </w:rPr>
        <w:t xml:space="preserve"> nie </w:t>
      </w:r>
      <w:proofErr w:type="spellStart"/>
      <w:r w:rsidRPr="00C44266">
        <w:rPr>
          <w:sz w:val="18"/>
          <w:u w:color="000000"/>
          <w:lang w:val="de-DE"/>
        </w:rPr>
        <w:t>przekracza</w:t>
      </w:r>
      <w:proofErr w:type="spellEnd"/>
      <w:r w:rsidRPr="00C44266">
        <w:rPr>
          <w:sz w:val="18"/>
          <w:u w:color="000000"/>
          <w:lang w:val="de-DE"/>
        </w:rPr>
        <w:t xml:space="preserve"> 2 </w:t>
      </w:r>
      <w:proofErr w:type="spellStart"/>
      <w:r w:rsidRPr="00C44266">
        <w:rPr>
          <w:sz w:val="18"/>
          <w:u w:color="000000"/>
          <w:lang w:val="de-DE"/>
        </w:rPr>
        <w:t>mln</w:t>
      </w:r>
      <w:proofErr w:type="spellEnd"/>
      <w:r w:rsidRPr="00C44266">
        <w:rPr>
          <w:sz w:val="18"/>
          <w:u w:color="000000"/>
          <w:lang w:val="de-DE"/>
        </w:rPr>
        <w:t>. EUR;</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sidRPr="00C44266">
        <w:rPr>
          <w:sz w:val="18"/>
          <w:u w:color="000000"/>
          <w:lang w:val="de-DE"/>
        </w:rPr>
        <w:t></w:t>
      </w:r>
      <w:r w:rsidRPr="00C44266">
        <w:rPr>
          <w:sz w:val="18"/>
          <w:u w:color="000000"/>
          <w:lang w:val="de-DE"/>
        </w:rPr>
        <w:tab/>
      </w:r>
      <w:proofErr w:type="spellStart"/>
      <w:r w:rsidRPr="00C44266">
        <w:rPr>
          <w:sz w:val="18"/>
          <w:u w:color="000000"/>
          <w:lang w:val="de-DE"/>
        </w:rPr>
        <w:t>małe</w:t>
      </w:r>
      <w:proofErr w:type="spellEnd"/>
      <w:r w:rsidRPr="00C44266">
        <w:rPr>
          <w:sz w:val="18"/>
          <w:u w:color="000000"/>
          <w:lang w:val="de-DE"/>
        </w:rPr>
        <w:t xml:space="preserve"> </w:t>
      </w:r>
      <w:proofErr w:type="spellStart"/>
      <w:r w:rsidRPr="00C44266">
        <w:rPr>
          <w:sz w:val="18"/>
          <w:u w:color="000000"/>
          <w:lang w:val="de-DE"/>
        </w:rPr>
        <w:t>przedsiębiorstwo</w:t>
      </w:r>
      <w:proofErr w:type="spellEnd"/>
      <w:r w:rsidRPr="00C44266">
        <w:rPr>
          <w:sz w:val="18"/>
          <w:u w:color="000000"/>
          <w:lang w:val="de-DE"/>
        </w:rPr>
        <w:t xml:space="preserve"> – </w:t>
      </w:r>
      <w:proofErr w:type="spellStart"/>
      <w:r w:rsidRPr="00C44266">
        <w:rPr>
          <w:sz w:val="18"/>
          <w:u w:color="000000"/>
          <w:lang w:val="de-DE"/>
        </w:rPr>
        <w:t>to</w:t>
      </w:r>
      <w:proofErr w:type="spellEnd"/>
      <w:r w:rsidRPr="00C44266">
        <w:rPr>
          <w:sz w:val="18"/>
          <w:u w:color="000000"/>
          <w:lang w:val="de-DE"/>
        </w:rPr>
        <w:t xml:space="preserve"> </w:t>
      </w:r>
      <w:proofErr w:type="spellStart"/>
      <w:r w:rsidRPr="00C44266">
        <w:rPr>
          <w:sz w:val="18"/>
          <w:u w:color="000000"/>
          <w:lang w:val="de-DE"/>
        </w:rPr>
        <w:t>przedsiębiorstwo</w:t>
      </w:r>
      <w:proofErr w:type="spellEnd"/>
      <w:r w:rsidRPr="00C44266">
        <w:rPr>
          <w:sz w:val="18"/>
          <w:u w:color="000000"/>
          <w:lang w:val="de-DE"/>
        </w:rPr>
        <w:t xml:space="preserve"> </w:t>
      </w:r>
      <w:proofErr w:type="spellStart"/>
      <w:r w:rsidRPr="00C44266">
        <w:rPr>
          <w:sz w:val="18"/>
          <w:u w:color="000000"/>
          <w:lang w:val="de-DE"/>
        </w:rPr>
        <w:t>zatrudniające</w:t>
      </w:r>
      <w:proofErr w:type="spellEnd"/>
      <w:r w:rsidRPr="00C44266">
        <w:rPr>
          <w:sz w:val="18"/>
          <w:u w:color="000000"/>
          <w:lang w:val="de-DE"/>
        </w:rPr>
        <w:t xml:space="preserve"> </w:t>
      </w:r>
      <w:proofErr w:type="spellStart"/>
      <w:r w:rsidRPr="00C44266">
        <w:rPr>
          <w:sz w:val="18"/>
          <w:u w:color="000000"/>
          <w:lang w:val="de-DE"/>
        </w:rPr>
        <w:t>mniej</w:t>
      </w:r>
      <w:proofErr w:type="spellEnd"/>
      <w:r w:rsidRPr="00C44266">
        <w:rPr>
          <w:sz w:val="18"/>
          <w:u w:color="000000"/>
          <w:lang w:val="de-DE"/>
        </w:rPr>
        <w:t xml:space="preserve"> </w:t>
      </w:r>
      <w:proofErr w:type="spellStart"/>
      <w:r w:rsidRPr="00C44266">
        <w:rPr>
          <w:sz w:val="18"/>
          <w:u w:color="000000"/>
          <w:lang w:val="de-DE"/>
        </w:rPr>
        <w:t>niż</w:t>
      </w:r>
      <w:proofErr w:type="spellEnd"/>
      <w:r w:rsidRPr="00C44266">
        <w:rPr>
          <w:sz w:val="18"/>
          <w:u w:color="000000"/>
          <w:lang w:val="de-DE"/>
        </w:rPr>
        <w:t xml:space="preserve"> 50 </w:t>
      </w:r>
      <w:proofErr w:type="spellStart"/>
      <w:r w:rsidRPr="00C44266">
        <w:rPr>
          <w:sz w:val="18"/>
          <w:u w:color="000000"/>
          <w:lang w:val="de-DE"/>
        </w:rPr>
        <w:t>osób</w:t>
      </w:r>
      <w:proofErr w:type="spellEnd"/>
      <w:r w:rsidRPr="00C44266">
        <w:rPr>
          <w:sz w:val="18"/>
          <w:u w:color="000000"/>
          <w:lang w:val="de-DE"/>
        </w:rPr>
        <w:t xml:space="preserve"> i </w:t>
      </w:r>
      <w:proofErr w:type="spellStart"/>
      <w:r w:rsidRPr="00C44266">
        <w:rPr>
          <w:sz w:val="18"/>
          <w:u w:color="000000"/>
          <w:lang w:val="de-DE"/>
        </w:rPr>
        <w:t>którego</w:t>
      </w:r>
      <w:proofErr w:type="spellEnd"/>
      <w:r w:rsidRPr="00C44266">
        <w:rPr>
          <w:sz w:val="18"/>
          <w:u w:color="000000"/>
          <w:lang w:val="de-DE"/>
        </w:rPr>
        <w:t xml:space="preserve"> </w:t>
      </w:r>
      <w:proofErr w:type="spellStart"/>
      <w:r w:rsidRPr="00C44266">
        <w:rPr>
          <w:sz w:val="18"/>
          <w:u w:color="000000"/>
          <w:lang w:val="de-DE"/>
        </w:rPr>
        <w:t>roczny</w:t>
      </w:r>
      <w:proofErr w:type="spellEnd"/>
      <w:r w:rsidRPr="00C44266">
        <w:rPr>
          <w:sz w:val="18"/>
          <w:u w:color="000000"/>
          <w:lang w:val="de-DE"/>
        </w:rPr>
        <w:t xml:space="preserve"> </w:t>
      </w:r>
      <w:proofErr w:type="spellStart"/>
      <w:r w:rsidRPr="00C44266">
        <w:rPr>
          <w:sz w:val="18"/>
          <w:u w:color="000000"/>
          <w:lang w:val="de-DE"/>
        </w:rPr>
        <w:t>obrót</w:t>
      </w:r>
      <w:proofErr w:type="spellEnd"/>
      <w:r w:rsidRPr="00C44266">
        <w:rPr>
          <w:sz w:val="18"/>
          <w:u w:color="000000"/>
          <w:lang w:val="de-DE"/>
        </w:rPr>
        <w:t xml:space="preserve"> </w:t>
      </w:r>
      <w:proofErr w:type="spellStart"/>
      <w:r w:rsidRPr="00C44266">
        <w:rPr>
          <w:sz w:val="18"/>
          <w:u w:color="000000"/>
          <w:lang w:val="de-DE"/>
        </w:rPr>
        <w:t>lub</w:t>
      </w:r>
      <w:proofErr w:type="spellEnd"/>
      <w:r w:rsidRPr="00C44266">
        <w:rPr>
          <w:sz w:val="18"/>
          <w:u w:color="000000"/>
          <w:lang w:val="de-DE"/>
        </w:rPr>
        <w:t xml:space="preserve"> </w:t>
      </w:r>
      <w:proofErr w:type="spellStart"/>
      <w:r w:rsidRPr="00C44266">
        <w:rPr>
          <w:sz w:val="18"/>
          <w:u w:color="000000"/>
          <w:lang w:val="de-DE"/>
        </w:rPr>
        <w:t>roczna</w:t>
      </w:r>
      <w:proofErr w:type="spellEnd"/>
      <w:r w:rsidRPr="00C44266">
        <w:rPr>
          <w:sz w:val="18"/>
          <w:u w:color="000000"/>
          <w:lang w:val="de-DE"/>
        </w:rPr>
        <w:t xml:space="preserve"> </w:t>
      </w:r>
      <w:proofErr w:type="spellStart"/>
      <w:r w:rsidRPr="00C44266">
        <w:rPr>
          <w:sz w:val="18"/>
          <w:u w:color="000000"/>
          <w:lang w:val="de-DE"/>
        </w:rPr>
        <w:t>suma</w:t>
      </w:r>
      <w:proofErr w:type="spellEnd"/>
      <w:r w:rsidRPr="00C44266">
        <w:rPr>
          <w:sz w:val="18"/>
          <w:u w:color="000000"/>
          <w:lang w:val="de-DE"/>
        </w:rPr>
        <w:t xml:space="preserve"> </w:t>
      </w:r>
      <w:proofErr w:type="spellStart"/>
      <w:r w:rsidRPr="00C44266">
        <w:rPr>
          <w:sz w:val="18"/>
          <w:u w:color="000000"/>
          <w:lang w:val="de-DE"/>
        </w:rPr>
        <w:t>bilansowa</w:t>
      </w:r>
      <w:proofErr w:type="spellEnd"/>
      <w:r w:rsidRPr="00C44266">
        <w:rPr>
          <w:sz w:val="18"/>
          <w:u w:color="000000"/>
          <w:lang w:val="de-DE"/>
        </w:rPr>
        <w:t xml:space="preserve"> nie </w:t>
      </w:r>
      <w:proofErr w:type="spellStart"/>
      <w:r w:rsidRPr="00C44266">
        <w:rPr>
          <w:sz w:val="18"/>
          <w:u w:color="000000"/>
          <w:lang w:val="de-DE"/>
        </w:rPr>
        <w:t>przekracza</w:t>
      </w:r>
      <w:proofErr w:type="spellEnd"/>
      <w:r w:rsidRPr="00C44266">
        <w:rPr>
          <w:sz w:val="18"/>
          <w:u w:color="000000"/>
          <w:lang w:val="de-DE"/>
        </w:rPr>
        <w:t xml:space="preserve"> 10 </w:t>
      </w:r>
      <w:proofErr w:type="spellStart"/>
      <w:r w:rsidRPr="00C44266">
        <w:rPr>
          <w:sz w:val="18"/>
          <w:u w:color="000000"/>
          <w:lang w:val="de-DE"/>
        </w:rPr>
        <w:t>mln</w:t>
      </w:r>
      <w:proofErr w:type="spellEnd"/>
      <w:r w:rsidRPr="00C44266">
        <w:rPr>
          <w:sz w:val="18"/>
          <w:u w:color="000000"/>
          <w:lang w:val="de-DE"/>
        </w:rPr>
        <w:t>. EUR;</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sidRPr="00C44266">
        <w:rPr>
          <w:sz w:val="18"/>
          <w:u w:color="000000"/>
          <w:lang w:val="de-DE"/>
        </w:rPr>
        <w:t></w:t>
      </w:r>
      <w:r w:rsidRPr="00C44266">
        <w:rPr>
          <w:sz w:val="18"/>
          <w:u w:color="000000"/>
          <w:lang w:val="de-DE"/>
        </w:rPr>
        <w:tab/>
      </w:r>
      <w:proofErr w:type="spellStart"/>
      <w:r w:rsidRPr="00C44266">
        <w:rPr>
          <w:sz w:val="18"/>
          <w:u w:color="000000"/>
          <w:lang w:val="de-DE"/>
        </w:rPr>
        <w:t>średnie</w:t>
      </w:r>
      <w:proofErr w:type="spellEnd"/>
      <w:r w:rsidRPr="00C44266">
        <w:rPr>
          <w:sz w:val="18"/>
          <w:u w:color="000000"/>
          <w:lang w:val="de-DE"/>
        </w:rPr>
        <w:t xml:space="preserve"> </w:t>
      </w:r>
      <w:proofErr w:type="spellStart"/>
      <w:r w:rsidRPr="00C44266">
        <w:rPr>
          <w:sz w:val="18"/>
          <w:u w:color="000000"/>
          <w:lang w:val="de-DE"/>
        </w:rPr>
        <w:t>przedsiębiorstwa</w:t>
      </w:r>
      <w:proofErr w:type="spellEnd"/>
      <w:r w:rsidRPr="00C44266">
        <w:rPr>
          <w:sz w:val="18"/>
          <w:u w:color="000000"/>
          <w:lang w:val="de-DE"/>
        </w:rPr>
        <w:t xml:space="preserve"> – </w:t>
      </w:r>
      <w:proofErr w:type="spellStart"/>
      <w:r w:rsidRPr="00C44266">
        <w:rPr>
          <w:sz w:val="18"/>
          <w:u w:color="000000"/>
          <w:lang w:val="de-DE"/>
        </w:rPr>
        <w:t>to</w:t>
      </w:r>
      <w:proofErr w:type="spellEnd"/>
      <w:r w:rsidRPr="00C44266">
        <w:rPr>
          <w:sz w:val="18"/>
          <w:u w:color="000000"/>
          <w:lang w:val="de-DE"/>
        </w:rPr>
        <w:t xml:space="preserve"> </w:t>
      </w:r>
      <w:proofErr w:type="spellStart"/>
      <w:r w:rsidRPr="00C44266">
        <w:rPr>
          <w:sz w:val="18"/>
          <w:u w:color="000000"/>
          <w:lang w:val="de-DE"/>
        </w:rPr>
        <w:t>przedsiębiorstwa</w:t>
      </w:r>
      <w:proofErr w:type="spellEnd"/>
      <w:r w:rsidRPr="00C44266">
        <w:rPr>
          <w:sz w:val="18"/>
          <w:u w:color="000000"/>
          <w:lang w:val="de-DE"/>
        </w:rPr>
        <w:t xml:space="preserve">, </w:t>
      </w:r>
      <w:proofErr w:type="spellStart"/>
      <w:r w:rsidRPr="00C44266">
        <w:rPr>
          <w:sz w:val="18"/>
          <w:u w:color="000000"/>
          <w:lang w:val="de-DE"/>
        </w:rPr>
        <w:t>które</w:t>
      </w:r>
      <w:proofErr w:type="spellEnd"/>
      <w:r w:rsidRPr="00C44266">
        <w:rPr>
          <w:sz w:val="18"/>
          <w:u w:color="000000"/>
          <w:lang w:val="de-DE"/>
        </w:rPr>
        <w:t xml:space="preserve"> nie </w:t>
      </w:r>
      <w:proofErr w:type="spellStart"/>
      <w:r w:rsidRPr="00C44266">
        <w:rPr>
          <w:sz w:val="18"/>
          <w:u w:color="000000"/>
          <w:lang w:val="de-DE"/>
        </w:rPr>
        <w:t>są</w:t>
      </w:r>
      <w:proofErr w:type="spellEnd"/>
      <w:r w:rsidRPr="00C44266">
        <w:rPr>
          <w:sz w:val="18"/>
          <w:u w:color="000000"/>
          <w:lang w:val="de-DE"/>
        </w:rPr>
        <w:t xml:space="preserve"> </w:t>
      </w:r>
      <w:proofErr w:type="spellStart"/>
      <w:r w:rsidRPr="00C44266">
        <w:rPr>
          <w:sz w:val="18"/>
          <w:u w:color="000000"/>
          <w:lang w:val="de-DE"/>
        </w:rPr>
        <w:t>mikroprzedsiębiorstwami</w:t>
      </w:r>
      <w:proofErr w:type="spellEnd"/>
      <w:r w:rsidRPr="00C44266">
        <w:rPr>
          <w:sz w:val="18"/>
          <w:u w:color="000000"/>
          <w:lang w:val="de-DE"/>
        </w:rPr>
        <w:t xml:space="preserve"> </w:t>
      </w:r>
      <w:proofErr w:type="spellStart"/>
      <w:r w:rsidRPr="00C44266">
        <w:rPr>
          <w:sz w:val="18"/>
          <w:u w:color="000000"/>
          <w:lang w:val="de-DE"/>
        </w:rPr>
        <w:t>ani</w:t>
      </w:r>
      <w:proofErr w:type="spellEnd"/>
      <w:r w:rsidRPr="00C44266">
        <w:rPr>
          <w:sz w:val="18"/>
          <w:u w:color="000000"/>
          <w:lang w:val="de-DE"/>
        </w:rPr>
        <w:t xml:space="preserve"> </w:t>
      </w:r>
      <w:proofErr w:type="spellStart"/>
      <w:r w:rsidRPr="00C44266">
        <w:rPr>
          <w:sz w:val="18"/>
          <w:u w:color="000000"/>
          <w:lang w:val="de-DE"/>
        </w:rPr>
        <w:t>małymi</w:t>
      </w:r>
      <w:proofErr w:type="spellEnd"/>
      <w:r w:rsidRPr="00C44266">
        <w:rPr>
          <w:sz w:val="18"/>
          <w:u w:color="000000"/>
          <w:lang w:val="de-DE"/>
        </w:rPr>
        <w:t xml:space="preserve"> </w:t>
      </w:r>
      <w:proofErr w:type="spellStart"/>
      <w:r w:rsidRPr="00C44266">
        <w:rPr>
          <w:sz w:val="18"/>
          <w:u w:color="000000"/>
          <w:lang w:val="de-DE"/>
        </w:rPr>
        <w:t>przedsiębiorstwami</w:t>
      </w:r>
      <w:proofErr w:type="spellEnd"/>
      <w:r w:rsidRPr="00C44266">
        <w:rPr>
          <w:sz w:val="18"/>
          <w:u w:color="000000"/>
          <w:lang w:val="de-DE"/>
        </w:rPr>
        <w:t xml:space="preserve"> i </w:t>
      </w:r>
      <w:proofErr w:type="spellStart"/>
      <w:r w:rsidRPr="00C44266">
        <w:rPr>
          <w:sz w:val="18"/>
          <w:u w:color="000000"/>
          <w:lang w:val="de-DE"/>
        </w:rPr>
        <w:t>które</w:t>
      </w:r>
      <w:proofErr w:type="spellEnd"/>
      <w:r w:rsidRPr="00C44266">
        <w:rPr>
          <w:sz w:val="18"/>
          <w:u w:color="000000"/>
          <w:lang w:val="de-DE"/>
        </w:rPr>
        <w:t xml:space="preserve"> </w:t>
      </w:r>
      <w:proofErr w:type="spellStart"/>
      <w:r w:rsidRPr="00C44266">
        <w:rPr>
          <w:sz w:val="18"/>
          <w:u w:color="000000"/>
          <w:lang w:val="de-DE"/>
        </w:rPr>
        <w:t>zatrudniają</w:t>
      </w:r>
      <w:proofErr w:type="spellEnd"/>
      <w:r w:rsidRPr="00C44266">
        <w:rPr>
          <w:sz w:val="18"/>
          <w:u w:color="000000"/>
          <w:lang w:val="de-DE"/>
        </w:rPr>
        <w:t xml:space="preserve"> </w:t>
      </w:r>
      <w:proofErr w:type="spellStart"/>
      <w:r w:rsidRPr="00C44266">
        <w:rPr>
          <w:sz w:val="18"/>
          <w:u w:color="000000"/>
          <w:lang w:val="de-DE"/>
        </w:rPr>
        <w:t>mniej</w:t>
      </w:r>
      <w:proofErr w:type="spellEnd"/>
      <w:r w:rsidRPr="00C44266">
        <w:rPr>
          <w:sz w:val="18"/>
          <w:u w:color="000000"/>
          <w:lang w:val="de-DE"/>
        </w:rPr>
        <w:t xml:space="preserve"> </w:t>
      </w:r>
      <w:proofErr w:type="spellStart"/>
      <w:r w:rsidRPr="00C44266">
        <w:rPr>
          <w:sz w:val="18"/>
          <w:u w:color="000000"/>
          <w:lang w:val="de-DE"/>
        </w:rPr>
        <w:t>niż</w:t>
      </w:r>
      <w:proofErr w:type="spellEnd"/>
      <w:r w:rsidRPr="00C44266">
        <w:rPr>
          <w:sz w:val="18"/>
          <w:u w:color="000000"/>
          <w:lang w:val="de-DE"/>
        </w:rPr>
        <w:t xml:space="preserve"> 250 </w:t>
      </w:r>
      <w:proofErr w:type="spellStart"/>
      <w:r w:rsidRPr="00C44266">
        <w:rPr>
          <w:sz w:val="18"/>
          <w:u w:color="000000"/>
          <w:lang w:val="de-DE"/>
        </w:rPr>
        <w:t>osób</w:t>
      </w:r>
      <w:proofErr w:type="spellEnd"/>
      <w:r w:rsidRPr="00C44266">
        <w:rPr>
          <w:sz w:val="18"/>
          <w:u w:color="000000"/>
          <w:lang w:val="de-DE"/>
        </w:rPr>
        <w:t xml:space="preserve"> i </w:t>
      </w:r>
      <w:proofErr w:type="spellStart"/>
      <w:r w:rsidRPr="00C44266">
        <w:rPr>
          <w:sz w:val="18"/>
          <w:u w:color="000000"/>
          <w:lang w:val="de-DE"/>
        </w:rPr>
        <w:t>których</w:t>
      </w:r>
      <w:proofErr w:type="spellEnd"/>
      <w:r w:rsidRPr="00C44266">
        <w:rPr>
          <w:sz w:val="18"/>
          <w:u w:color="000000"/>
          <w:lang w:val="de-DE"/>
        </w:rPr>
        <w:t xml:space="preserve"> </w:t>
      </w:r>
      <w:proofErr w:type="spellStart"/>
      <w:r w:rsidRPr="00C44266">
        <w:rPr>
          <w:sz w:val="18"/>
          <w:u w:color="000000"/>
          <w:lang w:val="de-DE"/>
        </w:rPr>
        <w:t>roczny</w:t>
      </w:r>
      <w:proofErr w:type="spellEnd"/>
      <w:r w:rsidRPr="00C44266">
        <w:rPr>
          <w:sz w:val="18"/>
          <w:u w:color="000000"/>
          <w:lang w:val="de-DE"/>
        </w:rPr>
        <w:t xml:space="preserve"> </w:t>
      </w:r>
      <w:proofErr w:type="spellStart"/>
      <w:r w:rsidRPr="00C44266">
        <w:rPr>
          <w:sz w:val="18"/>
          <w:u w:color="000000"/>
          <w:lang w:val="de-DE"/>
        </w:rPr>
        <w:t>obrót</w:t>
      </w:r>
      <w:proofErr w:type="spellEnd"/>
      <w:r w:rsidRPr="00C44266">
        <w:rPr>
          <w:sz w:val="18"/>
          <w:u w:color="000000"/>
          <w:lang w:val="de-DE"/>
        </w:rPr>
        <w:t xml:space="preserve"> nie </w:t>
      </w:r>
      <w:proofErr w:type="spellStart"/>
      <w:r w:rsidRPr="00C44266">
        <w:rPr>
          <w:sz w:val="18"/>
          <w:u w:color="000000"/>
          <w:lang w:val="de-DE"/>
        </w:rPr>
        <w:t>przekracza</w:t>
      </w:r>
      <w:proofErr w:type="spellEnd"/>
      <w:r w:rsidRPr="00C44266">
        <w:rPr>
          <w:sz w:val="18"/>
          <w:u w:color="000000"/>
          <w:lang w:val="de-DE"/>
        </w:rPr>
        <w:t xml:space="preserve"> 50 </w:t>
      </w:r>
      <w:proofErr w:type="spellStart"/>
      <w:r w:rsidRPr="00C44266">
        <w:rPr>
          <w:sz w:val="18"/>
          <w:u w:color="000000"/>
          <w:lang w:val="de-DE"/>
        </w:rPr>
        <w:t>mln</w:t>
      </w:r>
      <w:proofErr w:type="spellEnd"/>
      <w:r w:rsidRPr="00C44266">
        <w:rPr>
          <w:sz w:val="18"/>
          <w:u w:color="000000"/>
          <w:lang w:val="de-DE"/>
        </w:rPr>
        <w:t xml:space="preserve">. EUR </w:t>
      </w:r>
      <w:proofErr w:type="spellStart"/>
      <w:r w:rsidRPr="00C44266">
        <w:rPr>
          <w:sz w:val="18"/>
          <w:u w:color="000000"/>
          <w:lang w:val="de-DE"/>
        </w:rPr>
        <w:t>lub</w:t>
      </w:r>
      <w:proofErr w:type="spellEnd"/>
      <w:r w:rsidRPr="00C44266">
        <w:rPr>
          <w:sz w:val="18"/>
          <w:u w:color="000000"/>
          <w:lang w:val="de-DE"/>
        </w:rPr>
        <w:t xml:space="preserve"> </w:t>
      </w:r>
      <w:proofErr w:type="spellStart"/>
      <w:r w:rsidRPr="00C44266">
        <w:rPr>
          <w:sz w:val="18"/>
          <w:u w:color="000000"/>
          <w:lang w:val="de-DE"/>
        </w:rPr>
        <w:t>roczna</w:t>
      </w:r>
      <w:proofErr w:type="spellEnd"/>
      <w:r w:rsidRPr="00C44266">
        <w:rPr>
          <w:sz w:val="18"/>
          <w:u w:color="000000"/>
          <w:lang w:val="de-DE"/>
        </w:rPr>
        <w:t xml:space="preserve"> </w:t>
      </w:r>
      <w:proofErr w:type="spellStart"/>
      <w:r w:rsidRPr="00C44266">
        <w:rPr>
          <w:sz w:val="18"/>
          <w:u w:color="000000"/>
          <w:lang w:val="de-DE"/>
        </w:rPr>
        <w:t>suma</w:t>
      </w:r>
      <w:proofErr w:type="spellEnd"/>
      <w:r w:rsidRPr="00C44266">
        <w:rPr>
          <w:sz w:val="18"/>
          <w:u w:color="000000"/>
          <w:lang w:val="de-DE"/>
        </w:rPr>
        <w:t xml:space="preserve"> </w:t>
      </w:r>
      <w:proofErr w:type="spellStart"/>
      <w:r w:rsidRPr="00C44266">
        <w:rPr>
          <w:sz w:val="18"/>
          <w:u w:color="000000"/>
          <w:lang w:val="de-DE"/>
        </w:rPr>
        <w:t>bilansowa</w:t>
      </w:r>
      <w:proofErr w:type="spellEnd"/>
      <w:r w:rsidRPr="00C44266">
        <w:rPr>
          <w:sz w:val="18"/>
          <w:u w:color="000000"/>
          <w:lang w:val="de-DE"/>
        </w:rPr>
        <w:t xml:space="preserve"> nie </w:t>
      </w:r>
      <w:proofErr w:type="spellStart"/>
      <w:r w:rsidRPr="00C44266">
        <w:rPr>
          <w:sz w:val="18"/>
          <w:u w:color="000000"/>
          <w:lang w:val="de-DE"/>
        </w:rPr>
        <w:t>przekracza</w:t>
      </w:r>
      <w:proofErr w:type="spellEnd"/>
      <w:r w:rsidRPr="00C44266">
        <w:rPr>
          <w:sz w:val="18"/>
          <w:u w:color="000000"/>
          <w:lang w:val="de-DE"/>
        </w:rPr>
        <w:t xml:space="preserve"> 43 </w:t>
      </w:r>
      <w:proofErr w:type="spellStart"/>
      <w:r w:rsidRPr="00C44266">
        <w:rPr>
          <w:sz w:val="18"/>
          <w:u w:color="000000"/>
          <w:lang w:val="de-DE"/>
        </w:rPr>
        <w:t>mln</w:t>
      </w:r>
      <w:proofErr w:type="spellEnd"/>
      <w:r w:rsidRPr="00C44266">
        <w:rPr>
          <w:sz w:val="18"/>
          <w:u w:color="000000"/>
          <w:lang w:val="de-DE"/>
        </w:rPr>
        <w:t>. EUR.</w:t>
      </w:r>
    </w:p>
    <w:p w:rsidR="0080098E" w:rsidRPr="00C44266" w:rsidRDefault="0080098E" w:rsidP="0080098E">
      <w:pPr>
        <w:pBdr>
          <w:top w:val="single" w:sz="4" w:space="1" w:color="auto"/>
          <w:left w:val="single" w:sz="4" w:space="4" w:color="auto"/>
          <w:bottom w:val="single" w:sz="4" w:space="1" w:color="auto"/>
          <w:right w:val="single" w:sz="4" w:space="4" w:color="auto"/>
        </w:pBdr>
        <w:tabs>
          <w:tab w:val="left" w:pos="426"/>
        </w:tabs>
        <w:ind w:left="426"/>
        <w:jc w:val="both"/>
        <w:rPr>
          <w:sz w:val="18"/>
          <w:u w:color="000000"/>
          <w:lang w:val="de-DE"/>
        </w:rPr>
      </w:pPr>
      <w:r w:rsidRPr="00C44266">
        <w:rPr>
          <w:sz w:val="18"/>
          <w:u w:color="000000"/>
          <w:lang w:val="de-DE"/>
        </w:rPr>
        <w:t xml:space="preserve">W </w:t>
      </w:r>
      <w:proofErr w:type="spellStart"/>
      <w:r w:rsidRPr="00C44266">
        <w:rPr>
          <w:sz w:val="18"/>
          <w:u w:color="000000"/>
          <w:lang w:val="de-DE"/>
        </w:rPr>
        <w:t>przypadku</w:t>
      </w:r>
      <w:proofErr w:type="spellEnd"/>
      <w:r w:rsidRPr="00C44266">
        <w:rPr>
          <w:sz w:val="18"/>
          <w:u w:color="000000"/>
          <w:lang w:val="de-DE"/>
        </w:rPr>
        <w:t xml:space="preserve">, </w:t>
      </w:r>
      <w:proofErr w:type="spellStart"/>
      <w:r w:rsidRPr="00C44266">
        <w:rPr>
          <w:sz w:val="18"/>
          <w:u w:color="000000"/>
          <w:lang w:val="de-DE"/>
        </w:rPr>
        <w:t>gdy</w:t>
      </w:r>
      <w:proofErr w:type="spellEnd"/>
      <w:r w:rsidRPr="00C44266">
        <w:rPr>
          <w:sz w:val="18"/>
          <w:u w:color="000000"/>
          <w:lang w:val="de-DE"/>
        </w:rPr>
        <w:t xml:space="preserve"> </w:t>
      </w:r>
      <w:proofErr w:type="spellStart"/>
      <w:r w:rsidRPr="00C44266">
        <w:rPr>
          <w:sz w:val="18"/>
          <w:u w:color="000000"/>
          <w:lang w:val="de-DE"/>
        </w:rPr>
        <w:t>prze</w:t>
      </w:r>
      <w:r>
        <w:rPr>
          <w:sz w:val="18"/>
          <w:u w:color="000000"/>
          <w:lang w:val="de-DE"/>
        </w:rPr>
        <w:t>dsiebiorstwo</w:t>
      </w:r>
      <w:proofErr w:type="spellEnd"/>
      <w:r>
        <w:rPr>
          <w:sz w:val="18"/>
          <w:u w:color="000000"/>
          <w:lang w:val="de-DE"/>
        </w:rPr>
        <w:t xml:space="preserve"> </w:t>
      </w:r>
      <w:proofErr w:type="spellStart"/>
      <w:r>
        <w:rPr>
          <w:sz w:val="18"/>
          <w:u w:color="000000"/>
          <w:lang w:val="de-DE"/>
        </w:rPr>
        <w:t>W</w:t>
      </w:r>
      <w:r w:rsidRPr="00C44266">
        <w:rPr>
          <w:sz w:val="18"/>
          <w:u w:color="000000"/>
          <w:lang w:val="de-DE"/>
        </w:rPr>
        <w:t>ykonawcy</w:t>
      </w:r>
      <w:proofErr w:type="spellEnd"/>
      <w:r w:rsidRPr="00C44266">
        <w:rPr>
          <w:sz w:val="18"/>
          <w:u w:color="000000"/>
          <w:lang w:val="de-DE"/>
        </w:rPr>
        <w:t xml:space="preserve"> nie </w:t>
      </w:r>
      <w:proofErr w:type="spellStart"/>
      <w:r w:rsidRPr="00C44266">
        <w:rPr>
          <w:sz w:val="18"/>
          <w:u w:color="000000"/>
          <w:lang w:val="de-DE"/>
        </w:rPr>
        <w:t>zalicza</w:t>
      </w:r>
      <w:proofErr w:type="spellEnd"/>
      <w:r w:rsidRPr="00C44266">
        <w:rPr>
          <w:sz w:val="18"/>
          <w:u w:color="000000"/>
          <w:lang w:val="de-DE"/>
        </w:rPr>
        <w:t xml:space="preserve"> </w:t>
      </w:r>
      <w:proofErr w:type="spellStart"/>
      <w:r w:rsidRPr="00C44266">
        <w:rPr>
          <w:sz w:val="18"/>
          <w:u w:color="000000"/>
          <w:lang w:val="de-DE"/>
        </w:rPr>
        <w:t>się</w:t>
      </w:r>
      <w:proofErr w:type="spellEnd"/>
      <w:r w:rsidRPr="00C44266">
        <w:rPr>
          <w:sz w:val="18"/>
          <w:u w:color="000000"/>
          <w:lang w:val="de-DE"/>
        </w:rPr>
        <w:t xml:space="preserve"> do </w:t>
      </w:r>
      <w:proofErr w:type="spellStart"/>
      <w:r w:rsidRPr="00C44266">
        <w:rPr>
          <w:sz w:val="18"/>
          <w:u w:color="000000"/>
          <w:lang w:val="de-DE"/>
        </w:rPr>
        <w:t>żadnej</w:t>
      </w:r>
      <w:proofErr w:type="spellEnd"/>
      <w:r w:rsidRPr="00C44266">
        <w:rPr>
          <w:sz w:val="18"/>
          <w:u w:color="000000"/>
          <w:lang w:val="de-DE"/>
        </w:rPr>
        <w:t xml:space="preserve"> z </w:t>
      </w:r>
      <w:proofErr w:type="spellStart"/>
      <w:r w:rsidRPr="00C44266">
        <w:rPr>
          <w:sz w:val="18"/>
          <w:u w:color="000000"/>
          <w:lang w:val="de-DE"/>
        </w:rPr>
        <w:t>powyższych</w:t>
      </w:r>
      <w:proofErr w:type="spellEnd"/>
      <w:r w:rsidRPr="00C44266">
        <w:rPr>
          <w:sz w:val="18"/>
          <w:u w:color="000000"/>
          <w:lang w:val="de-DE"/>
        </w:rPr>
        <w:t xml:space="preserve"> </w:t>
      </w:r>
      <w:proofErr w:type="spellStart"/>
      <w:r w:rsidRPr="00C44266">
        <w:rPr>
          <w:sz w:val="18"/>
          <w:u w:color="000000"/>
          <w:lang w:val="de-DE"/>
        </w:rPr>
        <w:t>kategorii</w:t>
      </w:r>
      <w:proofErr w:type="spellEnd"/>
      <w:r w:rsidRPr="00C44266">
        <w:rPr>
          <w:sz w:val="18"/>
          <w:u w:color="000000"/>
          <w:lang w:val="de-DE"/>
        </w:rPr>
        <w:t xml:space="preserve"> </w:t>
      </w:r>
      <w:proofErr w:type="spellStart"/>
      <w:r w:rsidRPr="00C44266">
        <w:rPr>
          <w:sz w:val="18"/>
          <w:u w:color="000000"/>
          <w:lang w:val="de-DE"/>
        </w:rPr>
        <w:t>nalęzy</w:t>
      </w:r>
      <w:proofErr w:type="spellEnd"/>
      <w:r w:rsidRPr="00C44266">
        <w:rPr>
          <w:sz w:val="18"/>
          <w:u w:color="000000"/>
          <w:lang w:val="de-DE"/>
        </w:rPr>
        <w:t xml:space="preserve"> </w:t>
      </w:r>
      <w:proofErr w:type="spellStart"/>
      <w:r w:rsidRPr="00C44266">
        <w:rPr>
          <w:sz w:val="18"/>
          <w:u w:color="000000"/>
          <w:lang w:val="de-DE"/>
        </w:rPr>
        <w:t>wpisać</w:t>
      </w:r>
      <w:proofErr w:type="spellEnd"/>
      <w:r w:rsidRPr="00C44266">
        <w:rPr>
          <w:sz w:val="18"/>
          <w:u w:color="000000"/>
          <w:lang w:val="de-DE"/>
        </w:rPr>
        <w:t xml:space="preserve"> „</w:t>
      </w:r>
      <w:proofErr w:type="spellStart"/>
      <w:r w:rsidRPr="00C44266">
        <w:rPr>
          <w:sz w:val="18"/>
          <w:u w:color="000000"/>
          <w:lang w:val="de-DE"/>
        </w:rPr>
        <w:t>duże</w:t>
      </w:r>
      <w:proofErr w:type="spellEnd"/>
      <w:r w:rsidRPr="00C44266">
        <w:rPr>
          <w:sz w:val="18"/>
          <w:u w:color="000000"/>
          <w:lang w:val="de-DE"/>
        </w:rPr>
        <w:t>“.</w:t>
      </w:r>
    </w:p>
    <w:p w:rsidR="0080098E" w:rsidRPr="00C44266" w:rsidRDefault="0080098E" w:rsidP="0080098E">
      <w:pPr>
        <w:jc w:val="both"/>
        <w:rPr>
          <w:u w:color="000000"/>
          <w:lang w:val="de-DE"/>
        </w:rPr>
      </w:pPr>
    </w:p>
    <w:p w:rsidR="00B9423D" w:rsidRPr="002E363D" w:rsidRDefault="00B9423D" w:rsidP="00B9423D">
      <w:pPr>
        <w:pStyle w:val="Tekstpodstawowy"/>
        <w:numPr>
          <w:ilvl w:val="0"/>
          <w:numId w:val="58"/>
        </w:numPr>
        <w:spacing w:after="0"/>
        <w:ind w:left="425" w:hanging="425"/>
        <w:jc w:val="both"/>
        <w:rPr>
          <w:u w:color="000000"/>
        </w:rPr>
      </w:pPr>
      <w:r w:rsidRPr="002E363D">
        <w:rPr>
          <w:u w:color="000000"/>
        </w:rPr>
        <w:t xml:space="preserve">Przystępując do prowadzonego przez Gminę Wąchock postępowania o udzielenie zamówienia publicznego </w:t>
      </w:r>
      <w:r w:rsidRPr="002E363D">
        <w:rPr>
          <w:rFonts w:eastAsia="TimesNewRoman"/>
        </w:rPr>
        <w:t>prowadzonego w trybie przetargu nieograniczonego</w:t>
      </w:r>
      <w:r w:rsidR="00772B72">
        <w:rPr>
          <w:rFonts w:eastAsia="TimesNewRoman"/>
        </w:rPr>
        <w:t xml:space="preserve"> na wykonanie</w:t>
      </w:r>
      <w:r w:rsidR="00772B72">
        <w:rPr>
          <w:rFonts w:eastAsia="TimesNewRoman"/>
          <w:b/>
        </w:rPr>
        <w:t xml:space="preserve"> „Termomodernizacji</w:t>
      </w:r>
      <w:r w:rsidRPr="003C2C4D">
        <w:rPr>
          <w:rFonts w:eastAsia="Times New Roman"/>
          <w:b/>
          <w:bCs/>
        </w:rPr>
        <w:t xml:space="preserve"> budynku Zespołu Placówek Oświatowych w Wąchocku</w:t>
      </w:r>
      <w:r>
        <w:rPr>
          <w:rFonts w:eastAsia="Times New Roman"/>
          <w:b/>
          <w:bCs/>
        </w:rPr>
        <w:t>”</w:t>
      </w:r>
      <w:r w:rsidRPr="00C44266">
        <w:rPr>
          <w:sz w:val="23"/>
          <w:szCs w:val="23"/>
        </w:rPr>
        <w:t xml:space="preserve"> </w:t>
      </w:r>
      <w:r w:rsidRPr="002E363D">
        <w:t xml:space="preserve">- </w:t>
      </w:r>
      <w:r w:rsidRPr="002E363D">
        <w:rPr>
          <w:u w:color="000000"/>
        </w:rPr>
        <w:t xml:space="preserve">oferujemy wykonanie przedmiotu zamówienia, zgodnie z wymogami SIWZ, </w:t>
      </w:r>
      <w:proofErr w:type="spellStart"/>
      <w:r w:rsidRPr="002E363D">
        <w:rPr>
          <w:u w:color="000000"/>
        </w:rPr>
        <w:t>tj</w:t>
      </w:r>
      <w:proofErr w:type="spellEnd"/>
      <w:r w:rsidRPr="002E363D">
        <w:rPr>
          <w:u w:color="000000"/>
        </w:rPr>
        <w:t>:</w:t>
      </w:r>
    </w:p>
    <w:p w:rsidR="0080098E" w:rsidRPr="00C44266" w:rsidRDefault="0080098E" w:rsidP="0080098E">
      <w:pPr>
        <w:pStyle w:val="Tekstpodstawowy"/>
        <w:spacing w:after="0"/>
        <w:ind w:left="425"/>
        <w:jc w:val="both"/>
        <w:rPr>
          <w:sz w:val="23"/>
          <w:szCs w:val="23"/>
          <w:u w:color="00000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7"/>
        <w:gridCol w:w="6694"/>
      </w:tblGrid>
      <w:tr w:rsidR="0080098E" w:rsidRPr="00C44266" w:rsidTr="00D5285E">
        <w:trPr>
          <w:trHeight w:val="1165"/>
        </w:trPr>
        <w:tc>
          <w:tcPr>
            <w:tcW w:w="2237" w:type="dxa"/>
          </w:tcPr>
          <w:p w:rsidR="0080098E" w:rsidRPr="00C44266" w:rsidRDefault="0080098E" w:rsidP="00D5285E">
            <w:pPr>
              <w:ind w:left="497"/>
              <w:jc w:val="both"/>
              <w:rPr>
                <w:b/>
                <w:sz w:val="23"/>
                <w:szCs w:val="23"/>
              </w:rPr>
            </w:pPr>
          </w:p>
          <w:p w:rsidR="0080098E" w:rsidRDefault="0080098E" w:rsidP="00D5285E">
            <w:pPr>
              <w:ind w:left="497"/>
              <w:jc w:val="both"/>
              <w:rPr>
                <w:b/>
                <w:sz w:val="23"/>
                <w:szCs w:val="23"/>
              </w:rPr>
            </w:pPr>
            <w:r>
              <w:rPr>
                <w:b/>
                <w:sz w:val="23"/>
                <w:szCs w:val="23"/>
              </w:rPr>
              <w:t xml:space="preserve">  </w:t>
            </w:r>
          </w:p>
          <w:p w:rsidR="0080098E" w:rsidRPr="00C44266" w:rsidRDefault="0080098E" w:rsidP="00D5285E">
            <w:pPr>
              <w:ind w:left="497" w:hanging="567"/>
              <w:jc w:val="center"/>
              <w:rPr>
                <w:b/>
                <w:sz w:val="23"/>
                <w:szCs w:val="23"/>
              </w:rPr>
            </w:pPr>
            <w:r w:rsidRPr="00C44266">
              <w:rPr>
                <w:b/>
                <w:sz w:val="23"/>
                <w:szCs w:val="23"/>
              </w:rPr>
              <w:t>CENA BRUTTO</w:t>
            </w:r>
          </w:p>
          <w:p w:rsidR="0080098E" w:rsidRPr="00C44266" w:rsidRDefault="0080098E" w:rsidP="00D5285E">
            <w:pPr>
              <w:spacing w:before="120" w:after="120"/>
              <w:ind w:left="497"/>
              <w:jc w:val="both"/>
              <w:rPr>
                <w:b/>
                <w:sz w:val="23"/>
                <w:szCs w:val="23"/>
              </w:rPr>
            </w:pPr>
          </w:p>
        </w:tc>
        <w:tc>
          <w:tcPr>
            <w:tcW w:w="6694" w:type="dxa"/>
          </w:tcPr>
          <w:p w:rsidR="0080098E" w:rsidRPr="00C44266" w:rsidRDefault="0080098E" w:rsidP="00D5285E">
            <w:pPr>
              <w:spacing w:before="120" w:after="120"/>
              <w:ind w:left="497" w:hanging="252"/>
              <w:jc w:val="both"/>
              <w:rPr>
                <w:b/>
                <w:sz w:val="23"/>
                <w:szCs w:val="23"/>
              </w:rPr>
            </w:pPr>
            <w:r>
              <w:rPr>
                <w:b/>
                <w:sz w:val="23"/>
                <w:szCs w:val="23"/>
              </w:rPr>
              <w:t xml:space="preserve">…………………………………………………………….. </w:t>
            </w:r>
            <w:r w:rsidRPr="00C44266">
              <w:rPr>
                <w:b/>
                <w:sz w:val="23"/>
                <w:szCs w:val="23"/>
              </w:rPr>
              <w:t>złotych</w:t>
            </w:r>
          </w:p>
          <w:p w:rsidR="0080098E" w:rsidRDefault="0080098E" w:rsidP="00D5285E">
            <w:pPr>
              <w:spacing w:before="120" w:after="120"/>
              <w:ind w:left="497" w:hanging="252"/>
              <w:jc w:val="both"/>
              <w:rPr>
                <w:b/>
                <w:sz w:val="23"/>
                <w:szCs w:val="23"/>
              </w:rPr>
            </w:pPr>
            <w:r w:rsidRPr="00C44266">
              <w:rPr>
                <w:b/>
                <w:sz w:val="23"/>
                <w:szCs w:val="23"/>
              </w:rPr>
              <w:t>(słownie złotych ………………………</w:t>
            </w:r>
            <w:r>
              <w:rPr>
                <w:b/>
                <w:sz w:val="23"/>
                <w:szCs w:val="23"/>
              </w:rPr>
              <w:t>.</w:t>
            </w:r>
            <w:r w:rsidRPr="00C44266">
              <w:rPr>
                <w:b/>
                <w:sz w:val="23"/>
                <w:szCs w:val="23"/>
              </w:rPr>
              <w:t>…</w:t>
            </w:r>
            <w:r>
              <w:rPr>
                <w:b/>
                <w:sz w:val="23"/>
                <w:szCs w:val="23"/>
              </w:rPr>
              <w:t>……..…………………</w:t>
            </w:r>
          </w:p>
          <w:p w:rsidR="0080098E" w:rsidRDefault="0080098E" w:rsidP="00D5285E">
            <w:pPr>
              <w:spacing w:before="120" w:after="120"/>
              <w:ind w:left="497" w:hanging="252"/>
              <w:jc w:val="both"/>
              <w:rPr>
                <w:b/>
                <w:sz w:val="23"/>
                <w:szCs w:val="23"/>
              </w:rPr>
            </w:pPr>
            <w:r>
              <w:rPr>
                <w:b/>
                <w:sz w:val="23"/>
                <w:szCs w:val="23"/>
              </w:rPr>
              <w:t>………………………………………………………………………</w:t>
            </w:r>
            <w:r w:rsidRPr="00C44266">
              <w:rPr>
                <w:b/>
                <w:sz w:val="23"/>
                <w:szCs w:val="23"/>
              </w:rPr>
              <w:t>)</w:t>
            </w:r>
          </w:p>
          <w:p w:rsidR="0080098E" w:rsidRPr="00C44266" w:rsidRDefault="0080098E" w:rsidP="00D5285E">
            <w:pPr>
              <w:spacing w:before="120" w:after="120"/>
              <w:ind w:left="497" w:hanging="252"/>
              <w:jc w:val="both"/>
              <w:rPr>
                <w:b/>
                <w:sz w:val="23"/>
                <w:szCs w:val="23"/>
              </w:rPr>
            </w:pPr>
            <w:r>
              <w:rPr>
                <w:b/>
                <w:sz w:val="23"/>
                <w:szCs w:val="23"/>
              </w:rPr>
              <w:t xml:space="preserve"> w tym podatek Vat ………% </w:t>
            </w:r>
            <w:r w:rsidRPr="004B671F">
              <w:rPr>
                <w:sz w:val="23"/>
                <w:szCs w:val="23"/>
              </w:rPr>
              <w:t>(jeżeli dotyczy)</w:t>
            </w:r>
          </w:p>
        </w:tc>
      </w:tr>
      <w:tr w:rsidR="0080098E" w:rsidRPr="00C44266" w:rsidTr="00D5285E">
        <w:trPr>
          <w:trHeight w:val="1033"/>
        </w:trPr>
        <w:tc>
          <w:tcPr>
            <w:tcW w:w="2237" w:type="dxa"/>
          </w:tcPr>
          <w:p w:rsidR="0080098E" w:rsidRPr="00C44266" w:rsidRDefault="0080098E" w:rsidP="00D5285E">
            <w:pPr>
              <w:ind w:left="72"/>
              <w:jc w:val="center"/>
              <w:rPr>
                <w:b/>
                <w:sz w:val="23"/>
                <w:szCs w:val="23"/>
              </w:rPr>
            </w:pPr>
            <w:r>
              <w:rPr>
                <w:b/>
                <w:sz w:val="20"/>
                <w:szCs w:val="20"/>
                <w:lang w:eastAsia="pl-PL"/>
              </w:rPr>
              <w:t xml:space="preserve">Okres gwarancji i rękojmi od dnia </w:t>
            </w:r>
            <w:r w:rsidRPr="00C44266">
              <w:rPr>
                <w:b/>
                <w:sz w:val="20"/>
                <w:szCs w:val="20"/>
                <w:lang w:eastAsia="pl-PL"/>
              </w:rPr>
              <w:t>podpisania końcowego protokołu odbioru bez zastrzeżeń</w:t>
            </w:r>
          </w:p>
        </w:tc>
        <w:tc>
          <w:tcPr>
            <w:tcW w:w="6694" w:type="dxa"/>
            <w:vAlign w:val="center"/>
          </w:tcPr>
          <w:p w:rsidR="0080098E" w:rsidRPr="00C44266" w:rsidRDefault="0080098E" w:rsidP="00D5285E">
            <w:pPr>
              <w:spacing w:before="120" w:after="120"/>
              <w:ind w:left="245"/>
              <w:rPr>
                <w:b/>
                <w:sz w:val="23"/>
                <w:szCs w:val="23"/>
              </w:rPr>
            </w:pPr>
            <w:r w:rsidRPr="00C44266">
              <w:rPr>
                <w:b/>
                <w:sz w:val="23"/>
                <w:szCs w:val="23"/>
              </w:rPr>
              <w:t>……</w:t>
            </w:r>
            <w:r>
              <w:rPr>
                <w:b/>
                <w:sz w:val="23"/>
                <w:szCs w:val="23"/>
              </w:rPr>
              <w:t xml:space="preserve">.……. </w:t>
            </w:r>
            <w:r w:rsidRPr="00C44266">
              <w:rPr>
                <w:b/>
                <w:sz w:val="23"/>
                <w:szCs w:val="23"/>
              </w:rPr>
              <w:t xml:space="preserve"> miesięcy kalendarzowych (minimalnie 60 miesięcy)</w:t>
            </w:r>
          </w:p>
          <w:p w:rsidR="0080098E" w:rsidRPr="00C44266" w:rsidRDefault="0080098E" w:rsidP="00D5285E">
            <w:pPr>
              <w:spacing w:before="120" w:after="120"/>
              <w:ind w:left="245"/>
              <w:rPr>
                <w:b/>
                <w:sz w:val="23"/>
                <w:szCs w:val="23"/>
              </w:rPr>
            </w:pPr>
            <w:r w:rsidRPr="00C44266">
              <w:rPr>
                <w:b/>
                <w:sz w:val="23"/>
                <w:szCs w:val="23"/>
              </w:rPr>
              <w:t>(słownie miesięcy: ………</w:t>
            </w:r>
            <w:r>
              <w:rPr>
                <w:b/>
                <w:sz w:val="23"/>
                <w:szCs w:val="23"/>
              </w:rPr>
              <w:t>….……..</w:t>
            </w:r>
            <w:r w:rsidRPr="00C44266">
              <w:rPr>
                <w:b/>
                <w:sz w:val="23"/>
                <w:szCs w:val="23"/>
              </w:rPr>
              <w:t>………</w:t>
            </w:r>
            <w:r>
              <w:rPr>
                <w:b/>
                <w:sz w:val="23"/>
                <w:szCs w:val="23"/>
              </w:rPr>
              <w:t>.………………………</w:t>
            </w:r>
            <w:r w:rsidRPr="00C44266">
              <w:rPr>
                <w:b/>
                <w:sz w:val="23"/>
                <w:szCs w:val="23"/>
              </w:rPr>
              <w:t>)</w:t>
            </w:r>
          </w:p>
        </w:tc>
      </w:tr>
    </w:tbl>
    <w:p w:rsidR="0080098E" w:rsidRDefault="0080098E" w:rsidP="0080098E">
      <w:pPr>
        <w:autoSpaceDE w:val="0"/>
        <w:autoSpaceDN w:val="0"/>
        <w:adjustRightInd w:val="0"/>
        <w:spacing w:line="280" w:lineRule="exact"/>
        <w:jc w:val="both"/>
        <w:rPr>
          <w:sz w:val="23"/>
          <w:szCs w:val="23"/>
        </w:rPr>
      </w:pPr>
    </w:p>
    <w:p w:rsidR="0093049A" w:rsidRDefault="0093049A" w:rsidP="0093049A">
      <w:pPr>
        <w:autoSpaceDE w:val="0"/>
        <w:autoSpaceDN w:val="0"/>
        <w:adjustRightInd w:val="0"/>
        <w:spacing w:line="280" w:lineRule="exact"/>
        <w:jc w:val="both"/>
        <w:rPr>
          <w:sz w:val="23"/>
          <w:szCs w:val="23"/>
        </w:rPr>
      </w:pPr>
      <w:r>
        <w:rPr>
          <w:sz w:val="23"/>
          <w:szCs w:val="23"/>
        </w:rPr>
        <w:t xml:space="preserve">         - w  terminie do dnia …………………………… (nie</w:t>
      </w:r>
      <w:r w:rsidR="003B6C17">
        <w:rPr>
          <w:sz w:val="23"/>
          <w:szCs w:val="23"/>
        </w:rPr>
        <w:t xml:space="preserve"> później niż do dnia </w:t>
      </w:r>
      <w:r w:rsidR="001861A0">
        <w:rPr>
          <w:sz w:val="23"/>
          <w:szCs w:val="23"/>
        </w:rPr>
        <w:t>31.08.2019</w:t>
      </w:r>
      <w:r>
        <w:rPr>
          <w:sz w:val="23"/>
          <w:szCs w:val="23"/>
        </w:rPr>
        <w:t xml:space="preserve"> roku).</w:t>
      </w:r>
    </w:p>
    <w:p w:rsidR="0093049A" w:rsidRPr="00C44266" w:rsidRDefault="0093049A" w:rsidP="0080098E">
      <w:pPr>
        <w:autoSpaceDE w:val="0"/>
        <w:autoSpaceDN w:val="0"/>
        <w:adjustRightInd w:val="0"/>
        <w:spacing w:line="280" w:lineRule="exact"/>
        <w:jc w:val="both"/>
        <w:rPr>
          <w:sz w:val="23"/>
          <w:szCs w:val="23"/>
        </w:rPr>
      </w:pPr>
    </w:p>
    <w:p w:rsidR="0080098E" w:rsidRPr="00664A05" w:rsidRDefault="0080098E" w:rsidP="0080098E">
      <w:pPr>
        <w:pStyle w:val="Akapitzlist"/>
        <w:numPr>
          <w:ilvl w:val="0"/>
          <w:numId w:val="58"/>
        </w:numPr>
        <w:autoSpaceDE w:val="0"/>
        <w:adjustRightInd w:val="0"/>
        <w:spacing w:after="0" w:line="240" w:lineRule="auto"/>
        <w:ind w:left="567" w:hanging="567"/>
        <w:jc w:val="both"/>
        <w:rPr>
          <w:rFonts w:ascii="Times New Roman" w:hAnsi="Times New Roman" w:cs="Times New Roman"/>
          <w:sz w:val="24"/>
          <w:szCs w:val="24"/>
        </w:rPr>
      </w:pPr>
      <w:r w:rsidRPr="00664A05">
        <w:rPr>
          <w:rFonts w:ascii="Times New Roman" w:hAnsi="Times New Roman" w:cs="Times New Roman"/>
          <w:sz w:val="24"/>
          <w:szCs w:val="24"/>
        </w:rPr>
        <w:t>Część zamówienia, której wykonanie zamierzamy powierzyć podwykonawcy/com obe</w:t>
      </w:r>
      <w:r>
        <w:rPr>
          <w:rFonts w:ascii="Times New Roman" w:hAnsi="Times New Roman" w:cs="Times New Roman"/>
          <w:sz w:val="24"/>
          <w:szCs w:val="24"/>
        </w:rPr>
        <w:t xml:space="preserve">jmuje: (jeżeli dotyczy) </w:t>
      </w:r>
      <w:r w:rsidRPr="00664A05">
        <w:rPr>
          <w:rFonts w:ascii="Times New Roman" w:hAnsi="Times New Roman" w:cs="Times New Roman"/>
          <w:sz w:val="24"/>
          <w:szCs w:val="24"/>
        </w:rPr>
        <w:t>..…………………………………………….…………………………</w:t>
      </w:r>
      <w:r>
        <w:rPr>
          <w:rFonts w:ascii="Times New Roman" w:hAnsi="Times New Roman" w:cs="Times New Roman"/>
          <w:sz w:val="24"/>
          <w:szCs w:val="24"/>
        </w:rPr>
        <w:t>………..</w:t>
      </w:r>
    </w:p>
    <w:p w:rsidR="0080098E" w:rsidRPr="00664A05" w:rsidRDefault="0080098E" w:rsidP="0080098E">
      <w:pPr>
        <w:autoSpaceDE w:val="0"/>
        <w:autoSpaceDN w:val="0"/>
        <w:adjustRightInd w:val="0"/>
        <w:jc w:val="both"/>
      </w:pPr>
      <w:r>
        <w:t xml:space="preserve">         </w:t>
      </w:r>
      <w:r w:rsidRPr="00664A05">
        <w:t>.............................................................................................</w:t>
      </w:r>
      <w:r>
        <w:t>..........</w:t>
      </w:r>
      <w:r w:rsidRPr="00664A05">
        <w:t>................................</w:t>
      </w:r>
      <w:r>
        <w:t>.............</w:t>
      </w:r>
    </w:p>
    <w:p w:rsidR="0080098E" w:rsidRPr="00664A05" w:rsidRDefault="0080098E" w:rsidP="0080098E">
      <w:pPr>
        <w:pStyle w:val="Tekstpodstawowy21"/>
        <w:widowControl/>
        <w:tabs>
          <w:tab w:val="left" w:pos="375"/>
          <w:tab w:val="left" w:pos="1095"/>
          <w:tab w:val="left" w:pos="1605"/>
        </w:tabs>
        <w:spacing w:after="0" w:line="240" w:lineRule="auto"/>
        <w:ind w:left="567"/>
        <w:jc w:val="both"/>
        <w:rPr>
          <w:rFonts w:cs="Times New Roman"/>
        </w:rPr>
      </w:pPr>
      <w:r>
        <w:rPr>
          <w:rFonts w:eastAsia="Andale Sans UI" w:cs="Times New Roman"/>
          <w:bCs/>
        </w:rPr>
        <w:t xml:space="preserve">- </w:t>
      </w:r>
      <w:r w:rsidRPr="00664A05">
        <w:rPr>
          <w:rFonts w:eastAsia="Andale Sans UI" w:cs="Times New Roman"/>
          <w:bCs/>
        </w:rPr>
        <w:t xml:space="preserve">procentowa część zamówienia, jaka zostanie powierzona podwykonawcy lub podwykonawcom: </w:t>
      </w:r>
      <w:r w:rsidRPr="00664A05">
        <w:rPr>
          <w:rFonts w:eastAsia="Andale Sans UI" w:cs="Times New Roman"/>
        </w:rPr>
        <w:t>….................................................................................................................</w:t>
      </w:r>
      <w:r>
        <w:rPr>
          <w:rFonts w:eastAsia="Andale Sans UI" w:cs="Times New Roman"/>
        </w:rPr>
        <w:t>..</w:t>
      </w:r>
    </w:p>
    <w:p w:rsidR="0080098E" w:rsidRPr="00664A05" w:rsidRDefault="0080098E" w:rsidP="0080098E">
      <w:pPr>
        <w:autoSpaceDE w:val="0"/>
        <w:autoSpaceDN w:val="0"/>
        <w:adjustRightInd w:val="0"/>
        <w:jc w:val="both"/>
      </w:pPr>
      <w:r w:rsidRPr="00664A05">
        <w:t xml:space="preserve">         Podwykonawcą będzie:</w:t>
      </w:r>
    </w:p>
    <w:p w:rsidR="0080098E" w:rsidRPr="00664A05" w:rsidRDefault="0080098E" w:rsidP="0080098E">
      <w:pPr>
        <w:autoSpaceDE w:val="0"/>
        <w:autoSpaceDN w:val="0"/>
        <w:adjustRightInd w:val="0"/>
        <w:jc w:val="both"/>
      </w:pPr>
      <w:r w:rsidRPr="00664A05">
        <w:t xml:space="preserve">        ………………………………………………………….…………</w:t>
      </w:r>
      <w:r>
        <w:t>………….</w:t>
      </w:r>
      <w:r w:rsidRPr="00664A05">
        <w:t>…………………</w:t>
      </w:r>
    </w:p>
    <w:p w:rsidR="0080098E" w:rsidRPr="00C44266" w:rsidRDefault="0080098E" w:rsidP="0080098E">
      <w:pPr>
        <w:autoSpaceDE w:val="0"/>
        <w:autoSpaceDN w:val="0"/>
        <w:adjustRightInd w:val="0"/>
        <w:ind w:left="567"/>
        <w:jc w:val="center"/>
        <w:rPr>
          <w:i/>
          <w:sz w:val="20"/>
          <w:szCs w:val="20"/>
        </w:rPr>
      </w:pPr>
      <w:r w:rsidRPr="00C44266">
        <w:rPr>
          <w:i/>
          <w:sz w:val="20"/>
          <w:szCs w:val="20"/>
        </w:rPr>
        <w:t>(Wpisać nazwę i dane adresowe)</w:t>
      </w:r>
    </w:p>
    <w:p w:rsidR="0080098E" w:rsidRPr="004A465D" w:rsidRDefault="0080098E" w:rsidP="0080098E">
      <w:pPr>
        <w:autoSpaceDE w:val="0"/>
        <w:autoSpaceDN w:val="0"/>
        <w:adjustRightInd w:val="0"/>
        <w:ind w:left="567"/>
        <w:jc w:val="both"/>
        <w:rPr>
          <w:b/>
          <w:i/>
          <w:sz w:val="20"/>
          <w:szCs w:val="20"/>
        </w:rPr>
      </w:pPr>
      <w:r w:rsidRPr="00C44266">
        <w:rPr>
          <w:b/>
          <w:i/>
          <w:sz w:val="20"/>
          <w:szCs w:val="20"/>
        </w:rPr>
        <w:t>(Brak wpisu powyżej rozumiany jest, iż przedmiotowe zamówienie realizowane będzie bez udziału podwykonawców).</w:t>
      </w:r>
    </w:p>
    <w:p w:rsidR="0080098E" w:rsidRPr="00664A05" w:rsidRDefault="0080098E" w:rsidP="0080098E">
      <w:pPr>
        <w:pStyle w:val="Akapitzlist"/>
        <w:numPr>
          <w:ilvl w:val="0"/>
          <w:numId w:val="58"/>
        </w:numPr>
        <w:autoSpaceDE w:val="0"/>
        <w:adjustRightInd w:val="0"/>
        <w:spacing w:after="120" w:line="240" w:lineRule="auto"/>
        <w:ind w:left="426" w:hanging="426"/>
        <w:rPr>
          <w:rFonts w:ascii="Times New Roman" w:hAnsi="Times New Roman" w:cs="Times New Roman"/>
          <w:b/>
          <w:sz w:val="24"/>
          <w:szCs w:val="24"/>
        </w:rPr>
      </w:pPr>
      <w:r w:rsidRPr="00664A05">
        <w:rPr>
          <w:rFonts w:ascii="Times New Roman" w:hAnsi="Times New Roman" w:cs="Times New Roman"/>
          <w:b/>
          <w:sz w:val="24"/>
          <w:szCs w:val="24"/>
        </w:rPr>
        <w:t xml:space="preserve">Oświadczamy, że: </w:t>
      </w:r>
    </w:p>
    <w:p w:rsidR="0080098E" w:rsidRPr="00664A05" w:rsidRDefault="0080098E" w:rsidP="0080098E">
      <w:pPr>
        <w:widowControl/>
        <w:numPr>
          <w:ilvl w:val="0"/>
          <w:numId w:val="57"/>
        </w:numPr>
        <w:suppressAutoHyphens w:val="0"/>
        <w:autoSpaceDE w:val="0"/>
        <w:autoSpaceDN w:val="0"/>
        <w:adjustRightInd w:val="0"/>
        <w:spacing w:after="120"/>
        <w:ind w:left="709" w:hanging="283"/>
        <w:jc w:val="both"/>
      </w:pPr>
      <w:r>
        <w:t>Zapoznaliśmy się ze Specyfikacją istotnych warunków zamówienia wraz ze wszystkimi jej załącznikami w tym projektem umowy oraz, że przyjmujemy je bez zastrzeżeń.</w:t>
      </w:r>
      <w:r w:rsidRPr="00664A05">
        <w:t xml:space="preserve"> </w:t>
      </w:r>
    </w:p>
    <w:p w:rsidR="0080098E" w:rsidRPr="00664A05" w:rsidRDefault="0080098E" w:rsidP="0080098E">
      <w:pPr>
        <w:widowControl/>
        <w:numPr>
          <w:ilvl w:val="0"/>
          <w:numId w:val="57"/>
        </w:numPr>
        <w:suppressAutoHyphens w:val="0"/>
        <w:autoSpaceDE w:val="0"/>
        <w:autoSpaceDN w:val="0"/>
        <w:adjustRightInd w:val="0"/>
        <w:spacing w:after="120"/>
        <w:ind w:left="426" w:firstLine="0"/>
        <w:jc w:val="both"/>
      </w:pPr>
      <w:r w:rsidRPr="00664A05">
        <w:t>Uważamy się za związanych ofertą przez okres 30 dni od upływu terminu składania ofert.</w:t>
      </w:r>
    </w:p>
    <w:p w:rsidR="0080098E" w:rsidRPr="00664A05" w:rsidRDefault="0080098E" w:rsidP="0080098E">
      <w:pPr>
        <w:widowControl/>
        <w:numPr>
          <w:ilvl w:val="0"/>
          <w:numId w:val="57"/>
        </w:numPr>
        <w:suppressAutoHyphens w:val="0"/>
        <w:autoSpaceDE w:val="0"/>
        <w:autoSpaceDN w:val="0"/>
        <w:adjustRightInd w:val="0"/>
        <w:spacing w:after="120"/>
        <w:ind w:left="709" w:hanging="283"/>
        <w:jc w:val="both"/>
      </w:pPr>
      <w:r w:rsidRPr="00664A05">
        <w:t xml:space="preserve">W razie wybrania przez Zamawiającego naszej oferty zobowiązujemy się do podpisania umowy na warunkach zawartych w SIWZ oraz w miejscu i terminie określonym przez Zamawiającego. </w:t>
      </w:r>
    </w:p>
    <w:p w:rsidR="0080098E" w:rsidRPr="00664A05" w:rsidRDefault="0080098E" w:rsidP="0080098E">
      <w:pPr>
        <w:widowControl/>
        <w:numPr>
          <w:ilvl w:val="0"/>
          <w:numId w:val="57"/>
        </w:numPr>
        <w:suppressAutoHyphens w:val="0"/>
        <w:autoSpaceDE w:val="0"/>
        <w:autoSpaceDN w:val="0"/>
        <w:adjustRightInd w:val="0"/>
        <w:spacing w:after="120"/>
        <w:ind w:left="426" w:firstLine="0"/>
        <w:jc w:val="both"/>
      </w:pPr>
      <w:r w:rsidRPr="00664A05">
        <w:t>Oferta wraz z załącznikami zawiera ………..… ponumerowanych stron.</w:t>
      </w:r>
    </w:p>
    <w:p w:rsidR="0080098E" w:rsidRPr="00664A05" w:rsidRDefault="0080098E" w:rsidP="0080098E">
      <w:pPr>
        <w:widowControl/>
        <w:numPr>
          <w:ilvl w:val="0"/>
          <w:numId w:val="57"/>
        </w:numPr>
        <w:suppressAutoHyphens w:val="0"/>
        <w:autoSpaceDE w:val="0"/>
        <w:autoSpaceDN w:val="0"/>
        <w:adjustRightInd w:val="0"/>
        <w:ind w:left="709" w:hanging="283"/>
        <w:jc w:val="both"/>
      </w:pPr>
      <w:r w:rsidRPr="00664A05">
        <w:t xml:space="preserve">Informacje zawarte na stronach od nr ……. do nr….… stanowią tajemnicę przedsiębiorstwa w zrozumieniu przepisów ustawy o zwalczaniu nieuczciwej konkurencji**. </w:t>
      </w:r>
    </w:p>
    <w:p w:rsidR="0080098E" w:rsidRPr="00664A05" w:rsidRDefault="0080098E" w:rsidP="0080098E">
      <w:pPr>
        <w:pBdr>
          <w:top w:val="single" w:sz="4" w:space="1" w:color="auto"/>
          <w:left w:val="single" w:sz="4" w:space="0" w:color="auto"/>
          <w:bottom w:val="single" w:sz="4" w:space="1" w:color="auto"/>
          <w:right w:val="single" w:sz="4" w:space="4" w:color="auto"/>
        </w:pBdr>
        <w:autoSpaceDE w:val="0"/>
        <w:autoSpaceDN w:val="0"/>
        <w:adjustRightInd w:val="0"/>
        <w:ind w:left="709"/>
        <w:jc w:val="both"/>
        <w:rPr>
          <w:i/>
        </w:rPr>
      </w:pPr>
      <w:r w:rsidRPr="00664A05">
        <w:rPr>
          <w:i/>
        </w:rPr>
        <w:t>**pozostawienie bez uzupełnienia oznacza, iż wszystkie strony oferty są jawne.</w:t>
      </w:r>
      <w:r w:rsidRPr="00664A05">
        <w:rPr>
          <w:rFonts w:eastAsia="Times New Roman"/>
          <w:b/>
          <w:i/>
          <w:lang w:eastAsia="pl-PL"/>
        </w:rPr>
        <w:t xml:space="preserve"> W przypadku zastrzeżenia tajemnicy przedsiębiorstwa Wykonawca zobowiązany jest </w:t>
      </w:r>
      <w:r w:rsidRPr="00664A05">
        <w:rPr>
          <w:rFonts w:eastAsia="Times New Roman"/>
          <w:b/>
          <w:i/>
          <w:u w:val="single"/>
          <w:lang w:eastAsia="pl-PL"/>
        </w:rPr>
        <w:t>załączyć do oferty uzasadnienie zastrzeżenia</w:t>
      </w:r>
      <w:r w:rsidRPr="00664A05">
        <w:rPr>
          <w:rFonts w:eastAsia="Times New Roman"/>
          <w:b/>
          <w:i/>
          <w:lang w:eastAsia="pl-PL"/>
        </w:rPr>
        <w:t xml:space="preserve"> poprzez wskazanie przyczyn faktycznych i wykazanie spełnienia podstaw normatywnych uprawniających do dokonania zastrzeżenia</w:t>
      </w:r>
    </w:p>
    <w:p w:rsidR="0080098E" w:rsidRPr="00664A05" w:rsidRDefault="0080098E" w:rsidP="0080098E">
      <w:pPr>
        <w:widowControl/>
        <w:tabs>
          <w:tab w:val="left" w:pos="426"/>
        </w:tabs>
        <w:suppressAutoHyphens w:val="0"/>
        <w:autoSpaceDE w:val="0"/>
        <w:autoSpaceDN w:val="0"/>
        <w:adjustRightInd w:val="0"/>
        <w:ind w:left="709"/>
        <w:jc w:val="both"/>
        <w:rPr>
          <w:b/>
        </w:rPr>
      </w:pPr>
      <w:r w:rsidRPr="00664A05">
        <w:rPr>
          <w:b/>
        </w:rPr>
        <w:t>Oświadczam, iż jestem świadomy, że brak wskazania w sposób jednoznaczny, które informacje podlegają ochronie jako tajemnica przedsiębiorstwa lub brak uzasadnienia  zastrzeżenia poprzez wskazanie przyczyn faktycznych i wykazanie spełnienia podstaw normatywnych uprawniających do dokonania zastrzeżenia (nie później niż w chwili składania informacji Zamawiającemu), może spowodować nie uznanie przez Zamawiającego prawidłowości dokonanego zastrzeżenia tajemnicy przedsiębiorstwa bez obowiązku żądania dodatkowych wyjaśnień od Wykonawcy. W takim przypadku Zamawiający zwolniony będzie od wszelkiej odpowiedzialności za jakiekolwiek ewentualne szkody powstałe w związku z ujawnieniem informacji stanowiących tajemnicę przedsiębiorstwa osobom trzecim.</w:t>
      </w:r>
    </w:p>
    <w:p w:rsidR="0080098E" w:rsidRPr="002F2C60" w:rsidRDefault="0080098E" w:rsidP="0080098E">
      <w:pPr>
        <w:pStyle w:val="Tekstpodstawowy"/>
        <w:numPr>
          <w:ilvl w:val="0"/>
          <w:numId w:val="57"/>
        </w:numPr>
        <w:ind w:left="709" w:hanging="283"/>
        <w:jc w:val="both"/>
        <w:rPr>
          <w:b/>
          <w:bCs/>
          <w:u w:val="single"/>
        </w:rPr>
      </w:pPr>
      <w:r w:rsidRPr="00C44266">
        <w:lastRenderedPageBreak/>
        <w:t>Zgodnie z art. 91 ust. 3a ust</w:t>
      </w:r>
      <w:r>
        <w:t>awy Prawo zamówień publicznych,</w:t>
      </w:r>
      <w:r w:rsidRPr="00C44266">
        <w:t xml:space="preserve"> wybór oferty będzie prowadzić do powstania u Zamawiającego obowiązku </w:t>
      </w:r>
      <w:r w:rsidRPr="00C44266">
        <w:rPr>
          <w:u w:val="single"/>
        </w:rPr>
        <w:t>w zakresie mechanizmu od</w:t>
      </w:r>
      <w:r>
        <w:rPr>
          <w:u w:val="single"/>
        </w:rPr>
        <w:t>wróconego obciążenia VAT (rozdział XIII pkt 8</w:t>
      </w:r>
      <w:r w:rsidRPr="00C44266">
        <w:rPr>
          <w:u w:val="single"/>
        </w:rPr>
        <w:t xml:space="preserve"> SIWZ)</w:t>
      </w:r>
      <w:r>
        <w:rPr>
          <w:u w:val="single"/>
        </w:rPr>
        <w:t xml:space="preserve"> </w:t>
      </w:r>
      <w:r w:rsidRPr="00C44266">
        <w:t>…....................</w:t>
      </w:r>
      <w:r>
        <w:t>...........</w:t>
      </w:r>
      <w:r w:rsidRPr="00C44266">
        <w:t>..</w:t>
      </w:r>
      <w:r>
        <w:t>.................</w:t>
      </w:r>
    </w:p>
    <w:p w:rsidR="0080098E" w:rsidRDefault="0080098E" w:rsidP="0080098E">
      <w:pPr>
        <w:pStyle w:val="Tekstpodstawowy"/>
        <w:spacing w:before="57" w:after="0" w:line="100" w:lineRule="atLeast"/>
        <w:ind w:left="709"/>
        <w:jc w:val="both"/>
      </w:pPr>
      <w:r w:rsidRPr="00C44266">
        <w:t>............................................</w:t>
      </w:r>
      <w:r>
        <w:t>.</w:t>
      </w:r>
      <w:r w:rsidRPr="00C44266">
        <w:t>.............................................................................................................................</w:t>
      </w:r>
      <w:r>
        <w:t>..................................................................................................................</w:t>
      </w:r>
      <w:r w:rsidRPr="00C44266">
        <w:t xml:space="preserve">. </w:t>
      </w:r>
    </w:p>
    <w:p w:rsidR="0080098E" w:rsidRPr="00C44266" w:rsidRDefault="0080098E" w:rsidP="0080098E">
      <w:pPr>
        <w:pStyle w:val="Tekstpodstawowy"/>
        <w:ind w:left="709"/>
        <w:jc w:val="both"/>
        <w:rPr>
          <w:b/>
          <w:bCs/>
          <w:u w:val="single"/>
        </w:rPr>
      </w:pPr>
      <w:r w:rsidRPr="00C44266">
        <w:rPr>
          <w:b/>
          <w:bCs/>
          <w:sz w:val="20"/>
          <w:szCs w:val="20"/>
        </w:rPr>
        <w:t>UWAGA:</w:t>
      </w:r>
      <w:r w:rsidRPr="00C44266">
        <w:t xml:space="preserve"> </w:t>
      </w:r>
      <w:r w:rsidRPr="00C44266">
        <w:rPr>
          <w:b/>
          <w:bCs/>
          <w:sz w:val="20"/>
          <w:szCs w:val="20"/>
          <w:u w:val="single"/>
        </w:rPr>
        <w:t>Należy wskazać nazwę (rodzaj) towaru lub usługi</w:t>
      </w:r>
      <w:r w:rsidRPr="00C44266">
        <w:rPr>
          <w:sz w:val="20"/>
          <w:szCs w:val="20"/>
        </w:rPr>
        <w:t xml:space="preserve"> </w:t>
      </w:r>
      <w:r w:rsidRPr="00C44266">
        <w:rPr>
          <w:b/>
          <w:bCs/>
          <w:sz w:val="20"/>
          <w:szCs w:val="20"/>
          <w:u w:val="single"/>
        </w:rPr>
        <w:t>zgodnie z załącznikiem nr 11 do ustawy</w:t>
      </w:r>
      <w:r w:rsidRPr="00C44266">
        <w:rPr>
          <w:b/>
          <w:bCs/>
          <w:sz w:val="20"/>
          <w:szCs w:val="20"/>
          <w:u w:val="single"/>
        </w:rPr>
        <w:br/>
        <w:t xml:space="preserve">o podatku od towarów i usług oraz zgodnie z </w:t>
      </w:r>
      <w:proofErr w:type="spellStart"/>
      <w:r w:rsidRPr="00C44266">
        <w:rPr>
          <w:b/>
          <w:bCs/>
          <w:sz w:val="20"/>
          <w:szCs w:val="20"/>
          <w:u w:val="single"/>
        </w:rPr>
        <w:t>sklasyfikacją</w:t>
      </w:r>
      <w:proofErr w:type="spellEnd"/>
      <w:r w:rsidRPr="00C44266">
        <w:rPr>
          <w:b/>
          <w:bCs/>
          <w:sz w:val="20"/>
          <w:szCs w:val="20"/>
          <w:u w:val="single"/>
        </w:rPr>
        <w:t xml:space="preserve"> według Polskiej Klasyfikacji Wyrobów i Usług (PKWiU),</w:t>
      </w:r>
      <w:r w:rsidRPr="00C44266">
        <w:rPr>
          <w:sz w:val="20"/>
          <w:szCs w:val="20"/>
        </w:rPr>
        <w:t xml:space="preserve"> których dostawa lub świadczenie będzie prowadzić do jego powstania oraz wskazać ich </w:t>
      </w:r>
      <w:r w:rsidRPr="00C44266">
        <w:rPr>
          <w:b/>
          <w:bCs/>
          <w:sz w:val="20"/>
          <w:szCs w:val="20"/>
          <w:u w:val="single"/>
        </w:rPr>
        <w:t>wartość</w:t>
      </w:r>
      <w:r>
        <w:rPr>
          <w:sz w:val="20"/>
          <w:szCs w:val="20"/>
        </w:rPr>
        <w:t xml:space="preserve"> </w:t>
      </w:r>
      <w:r w:rsidRPr="00C44266">
        <w:rPr>
          <w:b/>
          <w:bCs/>
          <w:sz w:val="20"/>
          <w:szCs w:val="20"/>
          <w:u w:val="single"/>
        </w:rPr>
        <w:t>bez kwoty podatku</w:t>
      </w:r>
      <w:r w:rsidRPr="00C44266">
        <w:rPr>
          <w:b/>
          <w:bCs/>
          <w:i/>
          <w:iCs/>
          <w:sz w:val="20"/>
          <w:szCs w:val="20"/>
        </w:rPr>
        <w:t>. W przypadku braku powstania u Zamawiającego obowiązku podatkowego zaleca się napisać „Nie dotyczy”. W przypadku niewypełnienia Zamawiający uzna brak obowiązku podatkowego.</w:t>
      </w:r>
    </w:p>
    <w:p w:rsidR="0080098E" w:rsidRDefault="0080098E" w:rsidP="0080098E">
      <w:pPr>
        <w:pStyle w:val="Tekstpodstawowy22"/>
        <w:numPr>
          <w:ilvl w:val="0"/>
          <w:numId w:val="57"/>
        </w:numPr>
        <w:spacing w:line="240" w:lineRule="auto"/>
        <w:ind w:left="709" w:hanging="283"/>
        <w:jc w:val="both"/>
        <w:rPr>
          <w:rFonts w:cs="Times New Roman"/>
        </w:rPr>
      </w:pPr>
      <w:r>
        <w:rPr>
          <w:rFonts w:cs="Times New Roman"/>
        </w:rPr>
        <w:t>Do oferty dołączamy kopię przelewu/kopię dokumentu wadium</w:t>
      </w:r>
      <w:r w:rsidRPr="00024772">
        <w:rPr>
          <w:rFonts w:cs="Times New Roman"/>
          <w:color w:val="auto"/>
        </w:rPr>
        <w:t>*</w:t>
      </w:r>
      <w:r w:rsidRPr="00664A05">
        <w:rPr>
          <w:rFonts w:cs="Times New Roman"/>
          <w:i/>
        </w:rPr>
        <w:t>**</w:t>
      </w:r>
      <w:r>
        <w:rPr>
          <w:rFonts w:cs="Times New Roman"/>
        </w:rPr>
        <w:t>, które wnieśliśmy</w:t>
      </w:r>
      <w:r>
        <w:rPr>
          <w:rFonts w:cs="Times New Roman"/>
        </w:rPr>
        <w:br/>
        <w:t>w wysokości ...................... zł w formie ....................................................................................</w:t>
      </w:r>
    </w:p>
    <w:p w:rsidR="0080098E" w:rsidRDefault="0080098E" w:rsidP="0080098E">
      <w:pPr>
        <w:pStyle w:val="Tekstpodstawowy22"/>
        <w:spacing w:after="0" w:line="100" w:lineRule="atLeast"/>
        <w:ind w:left="709" w:hanging="283"/>
        <w:jc w:val="both"/>
        <w:rPr>
          <w:rFonts w:cs="Times New Roman"/>
          <w:b/>
          <w:bCs/>
          <w:sz w:val="20"/>
          <w:szCs w:val="20"/>
        </w:rPr>
      </w:pPr>
      <w:r>
        <w:rPr>
          <w:rFonts w:cs="Times New Roman"/>
        </w:rPr>
        <w:t xml:space="preserve">    Wskazujemy nr konta dla ewentualnego zwrotu wadium: …....................................................    ………………………………………………………………………………...(jeżeli dotyczy)</w:t>
      </w:r>
    </w:p>
    <w:p w:rsidR="0080098E" w:rsidRDefault="0080098E" w:rsidP="0080098E">
      <w:pPr>
        <w:pStyle w:val="Tekstpodstawowywcity21"/>
        <w:spacing w:after="120" w:line="100" w:lineRule="atLeast"/>
        <w:ind w:left="709" w:hanging="284"/>
        <w:rPr>
          <w:rFonts w:ascii="Times New Roman" w:hAnsi="Times New Roman" w:cs="Times New Roman"/>
          <w:b/>
          <w:bCs/>
          <w:sz w:val="20"/>
          <w:szCs w:val="20"/>
        </w:rPr>
      </w:pPr>
      <w:r>
        <w:rPr>
          <w:rFonts w:ascii="Times New Roman" w:hAnsi="Times New Roman" w:cs="Times New Roman"/>
          <w:b/>
          <w:bCs/>
          <w:sz w:val="20"/>
          <w:szCs w:val="20"/>
        </w:rPr>
        <w:t>(numer konta podaje Wykonawca, który wniósł wadium w formie pieniądza tj. przelewem na konto)</w:t>
      </w:r>
    </w:p>
    <w:p w:rsidR="0080098E" w:rsidRPr="003F655E" w:rsidRDefault="0080098E" w:rsidP="0080098E">
      <w:pPr>
        <w:pStyle w:val="Tekstpodstawowywcity21"/>
        <w:numPr>
          <w:ilvl w:val="0"/>
          <w:numId w:val="57"/>
        </w:numPr>
        <w:tabs>
          <w:tab w:val="left" w:pos="284"/>
        </w:tabs>
        <w:spacing w:after="120" w:line="100" w:lineRule="atLeast"/>
        <w:ind w:left="709" w:hanging="284"/>
        <w:jc w:val="both"/>
        <w:rPr>
          <w:rFonts w:ascii="Times New Roman" w:eastAsia="Times New Roman" w:hAnsi="Times New Roman" w:cs="Times New Roman"/>
          <w:sz w:val="24"/>
        </w:rPr>
      </w:pPr>
      <w:r w:rsidRPr="003F655E">
        <w:rPr>
          <w:rFonts w:ascii="Times New Roman" w:hAnsi="Times New Roman" w:cs="Times New Roman"/>
          <w:sz w:val="24"/>
        </w:rPr>
        <w:t>Wskazujemy dostępność następujących oświadczeń/dokumentów w formie elektronicznej pod określonymi adresami internetowymi ogólnodostępnych i bezpłatnych baz danych:</w:t>
      </w:r>
    </w:p>
    <w:p w:rsidR="0080098E" w:rsidRPr="003F655E" w:rsidRDefault="0080098E" w:rsidP="0080098E">
      <w:pPr>
        <w:pStyle w:val="Tekstpodstawowy21"/>
        <w:widowControl/>
        <w:tabs>
          <w:tab w:val="left" w:pos="375"/>
          <w:tab w:val="left" w:pos="1095"/>
          <w:tab w:val="left" w:pos="1605"/>
        </w:tabs>
        <w:spacing w:after="0" w:line="240" w:lineRule="auto"/>
        <w:ind w:left="709"/>
        <w:jc w:val="both"/>
        <w:rPr>
          <w:rFonts w:cs="Times New Roman"/>
          <w:b/>
          <w:bCs/>
        </w:rPr>
      </w:pPr>
      <w:r w:rsidRPr="003F655E">
        <w:rPr>
          <w:rFonts w:cs="Times New Roman"/>
        </w:rPr>
        <w:t>…............................................................................................................................</w:t>
      </w:r>
      <w:r>
        <w:rPr>
          <w:rFonts w:cs="Times New Roman"/>
        </w:rPr>
        <w:t>........</w:t>
      </w:r>
      <w:r w:rsidRPr="003F655E">
        <w:rPr>
          <w:rFonts w:cs="Times New Roman"/>
        </w:rPr>
        <w:t>.</w:t>
      </w:r>
    </w:p>
    <w:p w:rsidR="0080098E" w:rsidRDefault="0080098E" w:rsidP="0080098E">
      <w:pPr>
        <w:pStyle w:val="Tekstpodstawowy21"/>
        <w:widowControl/>
        <w:tabs>
          <w:tab w:val="left" w:pos="375"/>
          <w:tab w:val="left" w:pos="1095"/>
          <w:tab w:val="left" w:pos="1605"/>
        </w:tabs>
        <w:spacing w:line="240" w:lineRule="auto"/>
        <w:ind w:left="709"/>
        <w:jc w:val="both"/>
      </w:pPr>
      <w:r>
        <w:rPr>
          <w:rFonts w:cs="Times New Roman"/>
          <w:b/>
          <w:bCs/>
          <w:sz w:val="20"/>
          <w:szCs w:val="20"/>
        </w:rPr>
        <w:t>(proszę wskazać rodzaj dokumentu oraz adres internetowy)</w:t>
      </w:r>
    </w:p>
    <w:p w:rsidR="0080098E" w:rsidRPr="003F655E" w:rsidRDefault="0080098E" w:rsidP="0080098E">
      <w:pPr>
        <w:pStyle w:val="Tekstpodstawowy21"/>
        <w:widowControl/>
        <w:numPr>
          <w:ilvl w:val="0"/>
          <w:numId w:val="57"/>
        </w:numPr>
        <w:tabs>
          <w:tab w:val="left" w:pos="284"/>
          <w:tab w:val="left" w:pos="1095"/>
          <w:tab w:val="left" w:pos="1605"/>
        </w:tabs>
        <w:spacing w:line="240" w:lineRule="auto"/>
        <w:ind w:left="709" w:hanging="283"/>
        <w:jc w:val="both"/>
      </w:pPr>
      <w:r>
        <w:t>Wskazujemy następujące aktualne oświadczenia/dokumenty, które znajdują się w posiadaniu Zamawiającego:</w:t>
      </w:r>
    </w:p>
    <w:p w:rsidR="0080098E" w:rsidRDefault="0080098E" w:rsidP="0080098E">
      <w:pPr>
        <w:pStyle w:val="Tekstpodstawowy21"/>
        <w:widowControl/>
        <w:numPr>
          <w:ilvl w:val="0"/>
          <w:numId w:val="3"/>
        </w:numPr>
        <w:tabs>
          <w:tab w:val="left" w:pos="375"/>
          <w:tab w:val="left" w:pos="1095"/>
          <w:tab w:val="left" w:pos="1605"/>
        </w:tabs>
        <w:spacing w:before="57" w:after="57" w:line="100" w:lineRule="atLeast"/>
        <w:ind w:left="709" w:firstLine="0"/>
        <w:jc w:val="both"/>
        <w:rPr>
          <w:rFonts w:cs="Times New Roman"/>
        </w:rPr>
      </w:pPr>
      <w:r>
        <w:rPr>
          <w:rFonts w:cs="Times New Roman"/>
        </w:rPr>
        <w:t>.…..................................................................................</w:t>
      </w:r>
    </w:p>
    <w:p w:rsidR="0080098E" w:rsidRDefault="0080098E" w:rsidP="0080098E">
      <w:pPr>
        <w:pStyle w:val="Tekstpodstawowy21"/>
        <w:widowControl/>
        <w:numPr>
          <w:ilvl w:val="0"/>
          <w:numId w:val="3"/>
        </w:numPr>
        <w:tabs>
          <w:tab w:val="left" w:pos="375"/>
          <w:tab w:val="left" w:pos="1095"/>
          <w:tab w:val="left" w:pos="1605"/>
        </w:tabs>
        <w:spacing w:before="57" w:after="57" w:line="100" w:lineRule="atLeast"/>
        <w:ind w:firstLine="0"/>
        <w:jc w:val="both"/>
        <w:rPr>
          <w:rFonts w:cs="Times New Roman"/>
        </w:rPr>
      </w:pPr>
      <w:r>
        <w:rPr>
          <w:rFonts w:cs="Times New Roman"/>
        </w:rPr>
        <w:t xml:space="preserve"> …...................................................................................</w:t>
      </w:r>
    </w:p>
    <w:p w:rsidR="0080098E" w:rsidRDefault="0080098E" w:rsidP="0080098E">
      <w:pPr>
        <w:pStyle w:val="Tekstpodstawowy21"/>
        <w:widowControl/>
        <w:numPr>
          <w:ilvl w:val="0"/>
          <w:numId w:val="3"/>
        </w:numPr>
        <w:tabs>
          <w:tab w:val="left" w:pos="375"/>
          <w:tab w:val="left" w:pos="1095"/>
          <w:tab w:val="left" w:pos="1605"/>
        </w:tabs>
        <w:spacing w:before="57" w:after="57" w:line="100" w:lineRule="atLeast"/>
        <w:ind w:firstLine="0"/>
        <w:jc w:val="both"/>
        <w:rPr>
          <w:rFonts w:cs="Times New Roman"/>
          <w:b/>
          <w:bCs/>
          <w:sz w:val="20"/>
          <w:szCs w:val="20"/>
        </w:rPr>
      </w:pPr>
      <w:r>
        <w:rPr>
          <w:rFonts w:cs="Times New Roman"/>
        </w:rPr>
        <w:t>…....................................................................................</w:t>
      </w:r>
    </w:p>
    <w:p w:rsidR="0080098E" w:rsidRDefault="0080098E" w:rsidP="0080098E">
      <w:pPr>
        <w:pStyle w:val="Tekstpodstawowy21"/>
        <w:widowControl/>
        <w:tabs>
          <w:tab w:val="left" w:pos="375"/>
          <w:tab w:val="left" w:pos="1095"/>
          <w:tab w:val="left" w:pos="1605"/>
        </w:tabs>
        <w:spacing w:before="113" w:after="113" w:line="100" w:lineRule="atLeast"/>
        <w:ind w:left="284" w:firstLine="425"/>
        <w:rPr>
          <w:rFonts w:cs="Times New Roman"/>
        </w:rPr>
      </w:pPr>
      <w:r>
        <w:rPr>
          <w:rFonts w:cs="Times New Roman"/>
          <w:b/>
          <w:bCs/>
          <w:sz w:val="20"/>
          <w:szCs w:val="20"/>
        </w:rPr>
        <w:t xml:space="preserve"> (proszę wskazać rodzaj dokumentu oraz nazwę postępowania)</w:t>
      </w:r>
    </w:p>
    <w:p w:rsidR="0080098E" w:rsidRDefault="0080098E" w:rsidP="0080098E">
      <w:pPr>
        <w:pStyle w:val="pkt"/>
        <w:widowControl/>
        <w:tabs>
          <w:tab w:val="left" w:pos="345"/>
          <w:tab w:val="left" w:pos="735"/>
        </w:tabs>
        <w:autoSpaceDE w:val="0"/>
        <w:spacing w:before="0" w:after="113" w:line="100" w:lineRule="atLeast"/>
        <w:ind w:left="360" w:firstLine="0"/>
        <w:jc w:val="left"/>
        <w:rPr>
          <w:rFonts w:eastAsia="Times New Roman"/>
          <w:color w:val="000000"/>
        </w:rPr>
      </w:pPr>
    </w:p>
    <w:p w:rsidR="0080098E" w:rsidRDefault="0080098E" w:rsidP="0080098E">
      <w:pPr>
        <w:pStyle w:val="pkt"/>
        <w:widowControl/>
        <w:tabs>
          <w:tab w:val="left" w:pos="345"/>
          <w:tab w:val="left" w:pos="735"/>
        </w:tabs>
        <w:autoSpaceDE w:val="0"/>
        <w:spacing w:before="0" w:after="113" w:line="100" w:lineRule="atLeast"/>
        <w:ind w:left="0" w:firstLine="0"/>
        <w:jc w:val="left"/>
        <w:rPr>
          <w:rFonts w:eastAsia="Times New Roman"/>
          <w:color w:val="000000"/>
        </w:rPr>
      </w:pPr>
      <w:r>
        <w:rPr>
          <w:rFonts w:eastAsia="Times New Roman"/>
          <w:color w:val="000000"/>
        </w:rPr>
        <w:t>Jesteśmy świadomi odpowiedzialności karnej za złożenie fałszywych oświadczeń.</w:t>
      </w:r>
    </w:p>
    <w:p w:rsidR="0080098E" w:rsidRPr="00C44266" w:rsidRDefault="0080098E" w:rsidP="0080098E">
      <w:pPr>
        <w:pStyle w:val="Akapitzlist"/>
        <w:autoSpaceDE w:val="0"/>
        <w:adjustRightInd w:val="0"/>
        <w:spacing w:line="280" w:lineRule="exact"/>
        <w:ind w:left="121"/>
        <w:rPr>
          <w:rFonts w:ascii="Times New Roman" w:hAnsi="Times New Roman" w:cs="Times New Roman"/>
          <w:sz w:val="23"/>
          <w:szCs w:val="23"/>
        </w:rPr>
      </w:pPr>
    </w:p>
    <w:p w:rsidR="0080098E" w:rsidRPr="00C44266" w:rsidRDefault="0080098E" w:rsidP="0080098E">
      <w:pPr>
        <w:autoSpaceDE w:val="0"/>
        <w:autoSpaceDN w:val="0"/>
        <w:adjustRightInd w:val="0"/>
        <w:spacing w:line="280" w:lineRule="exact"/>
        <w:ind w:hanging="180"/>
        <w:rPr>
          <w:i/>
          <w:sz w:val="23"/>
          <w:szCs w:val="23"/>
        </w:rPr>
      </w:pPr>
    </w:p>
    <w:p w:rsidR="0080098E" w:rsidRPr="002F2C60" w:rsidRDefault="0080098E" w:rsidP="0080098E">
      <w:pPr>
        <w:autoSpaceDE w:val="0"/>
        <w:autoSpaceDN w:val="0"/>
        <w:adjustRightInd w:val="0"/>
        <w:spacing w:line="280" w:lineRule="exact"/>
      </w:pPr>
      <w:r w:rsidRPr="007C32E9">
        <w:rPr>
          <w:b/>
        </w:rPr>
        <w:t>VI</w:t>
      </w:r>
      <w:r w:rsidRPr="002F2C60">
        <w:t xml:space="preserve">. </w:t>
      </w:r>
      <w:r>
        <w:t>Do niniejszej oferty załączam</w:t>
      </w:r>
      <w:r w:rsidRPr="002F2C60">
        <w:t xml:space="preserve">: </w:t>
      </w:r>
    </w:p>
    <w:p w:rsidR="0080098E" w:rsidRPr="002F2C60" w:rsidRDefault="0080098E" w:rsidP="0080098E">
      <w:pPr>
        <w:autoSpaceDE w:val="0"/>
        <w:autoSpaceDN w:val="0"/>
        <w:adjustRightInd w:val="0"/>
        <w:spacing w:line="280" w:lineRule="exact"/>
        <w:ind w:left="709" w:hanging="283"/>
      </w:pPr>
      <w:r w:rsidRPr="002F2C60">
        <w:t xml:space="preserve">1. </w:t>
      </w:r>
      <w:r>
        <w:t>…………………………………….</w:t>
      </w:r>
    </w:p>
    <w:p w:rsidR="0080098E" w:rsidRPr="002F2C60" w:rsidRDefault="0080098E" w:rsidP="0080098E">
      <w:pPr>
        <w:autoSpaceDE w:val="0"/>
        <w:autoSpaceDN w:val="0"/>
        <w:adjustRightInd w:val="0"/>
        <w:spacing w:line="280" w:lineRule="exact"/>
        <w:ind w:left="426"/>
      </w:pPr>
      <w:r>
        <w:t>2. …………………………………….</w:t>
      </w:r>
    </w:p>
    <w:p w:rsidR="0080098E" w:rsidRPr="002F2C60" w:rsidRDefault="0080098E" w:rsidP="0080098E">
      <w:pPr>
        <w:autoSpaceDE w:val="0"/>
        <w:autoSpaceDN w:val="0"/>
        <w:adjustRightInd w:val="0"/>
        <w:spacing w:line="280" w:lineRule="exact"/>
        <w:ind w:left="426"/>
      </w:pPr>
      <w:r w:rsidRPr="002F2C60">
        <w:t>3. ……………………………………..</w:t>
      </w:r>
    </w:p>
    <w:p w:rsidR="0080098E" w:rsidRPr="002F2C60" w:rsidRDefault="0080098E" w:rsidP="0080098E">
      <w:pPr>
        <w:autoSpaceDE w:val="0"/>
        <w:autoSpaceDN w:val="0"/>
        <w:adjustRightInd w:val="0"/>
        <w:spacing w:line="280" w:lineRule="exact"/>
        <w:ind w:hanging="180"/>
      </w:pPr>
    </w:p>
    <w:p w:rsidR="0080098E" w:rsidRPr="00C44266" w:rsidRDefault="0080098E" w:rsidP="0080098E">
      <w:pPr>
        <w:jc w:val="right"/>
        <w:rPr>
          <w:sz w:val="20"/>
          <w:szCs w:val="20"/>
        </w:rPr>
      </w:pPr>
      <w:r w:rsidRPr="00C44266">
        <w:rPr>
          <w:sz w:val="20"/>
          <w:szCs w:val="20"/>
        </w:rPr>
        <w:t>…..............................................................</w:t>
      </w:r>
    </w:p>
    <w:p w:rsidR="0080098E" w:rsidRDefault="0080098E" w:rsidP="0080098E">
      <w:pPr>
        <w:pStyle w:val="Standard"/>
        <w:ind w:left="6521" w:hanging="567"/>
        <w:rPr>
          <w:rFonts w:cs="Arial"/>
          <w:i/>
          <w:sz w:val="16"/>
          <w:szCs w:val="16"/>
        </w:rPr>
      </w:pPr>
      <w:r>
        <w:rPr>
          <w:i/>
          <w:iCs/>
          <w:sz w:val="20"/>
          <w:szCs w:val="20"/>
        </w:rPr>
        <w:t xml:space="preserve">                </w:t>
      </w:r>
      <w:r>
        <w:rPr>
          <w:rFonts w:cs="Arial"/>
          <w:i/>
          <w:sz w:val="16"/>
          <w:szCs w:val="16"/>
        </w:rPr>
        <w:t xml:space="preserve">  (podpis i pieczęć imienna osoby/osób      uprawnionych do reprezentowania Wykonawcy)</w:t>
      </w:r>
    </w:p>
    <w:p w:rsidR="0080098E" w:rsidRPr="00C44266" w:rsidRDefault="0080098E" w:rsidP="0080098E">
      <w:pPr>
        <w:autoSpaceDE w:val="0"/>
        <w:autoSpaceDN w:val="0"/>
        <w:adjustRightInd w:val="0"/>
        <w:ind w:left="5103"/>
        <w:rPr>
          <w:b/>
          <w:bCs/>
          <w:sz w:val="26"/>
          <w:szCs w:val="26"/>
        </w:rPr>
      </w:pPr>
      <w:r>
        <w:rPr>
          <w:i/>
          <w:iCs/>
          <w:sz w:val="20"/>
          <w:szCs w:val="20"/>
        </w:rPr>
        <w:t xml:space="preserve"> </w:t>
      </w:r>
    </w:p>
    <w:p w:rsidR="0080098E" w:rsidRDefault="0080098E" w:rsidP="0080098E">
      <w:pPr>
        <w:pStyle w:val="Tekstpodstawowy"/>
        <w:jc w:val="center"/>
        <w:rPr>
          <w:b/>
          <w:bCs/>
          <w:sz w:val="26"/>
          <w:szCs w:val="26"/>
        </w:rPr>
      </w:pPr>
    </w:p>
    <w:p w:rsidR="0080098E" w:rsidRDefault="0080098E" w:rsidP="0080098E">
      <w:pPr>
        <w:pStyle w:val="Tekstpodstawowy"/>
        <w:jc w:val="center"/>
        <w:rPr>
          <w:b/>
          <w:bCs/>
          <w:sz w:val="26"/>
          <w:szCs w:val="26"/>
        </w:rPr>
      </w:pPr>
    </w:p>
    <w:p w:rsidR="0080098E" w:rsidRDefault="0080098E" w:rsidP="0080098E">
      <w:pPr>
        <w:pStyle w:val="Tekstpodstawowy"/>
        <w:jc w:val="center"/>
        <w:rPr>
          <w:b/>
          <w:bCs/>
          <w:sz w:val="26"/>
          <w:szCs w:val="26"/>
        </w:rPr>
      </w:pPr>
    </w:p>
    <w:p w:rsidR="0080098E" w:rsidRDefault="0080098E" w:rsidP="0080098E">
      <w:pPr>
        <w:pStyle w:val="Tekstpodstawowy"/>
        <w:jc w:val="center"/>
        <w:rPr>
          <w:b/>
          <w:bCs/>
          <w:sz w:val="26"/>
          <w:szCs w:val="26"/>
        </w:rPr>
      </w:pPr>
    </w:p>
    <w:p w:rsidR="0080098E" w:rsidRPr="00AA4ADE" w:rsidRDefault="0080098E" w:rsidP="0080098E">
      <w:pPr>
        <w:autoSpaceDE w:val="0"/>
        <w:autoSpaceDN w:val="0"/>
        <w:adjustRightInd w:val="0"/>
        <w:spacing w:line="280" w:lineRule="exact"/>
        <w:ind w:firstLine="426"/>
        <w:rPr>
          <w:i/>
          <w:sz w:val="23"/>
          <w:szCs w:val="23"/>
        </w:rPr>
      </w:pPr>
      <w:r>
        <w:t xml:space="preserve"> </w:t>
      </w:r>
      <w:r w:rsidRPr="00024772">
        <w:t>*</w:t>
      </w:r>
      <w:r w:rsidRPr="00664A05">
        <w:rPr>
          <w:i/>
        </w:rPr>
        <w:t>**</w:t>
      </w:r>
      <w:r>
        <w:rPr>
          <w:i/>
        </w:rPr>
        <w:t xml:space="preserve"> - niepotrzebne skreślić</w:t>
      </w:r>
    </w:p>
    <w:p w:rsidR="0080098E" w:rsidRDefault="0080098E" w:rsidP="0080098E">
      <w:pPr>
        <w:pStyle w:val="Textbody"/>
        <w:rPr>
          <w:rFonts w:ascii="Times New Roman" w:hAnsi="Times New Roman"/>
          <w:sz w:val="24"/>
          <w:szCs w:val="24"/>
        </w:rPr>
      </w:pPr>
    </w:p>
    <w:p w:rsidR="0080098E" w:rsidRDefault="0080098E" w:rsidP="0080098E">
      <w:pPr>
        <w:pStyle w:val="Textbody"/>
        <w:jc w:val="right"/>
        <w:rPr>
          <w:rFonts w:ascii="Times New Roman" w:hAnsi="Times New Roman"/>
        </w:rPr>
      </w:pPr>
      <w:r w:rsidRPr="00AA4ADE">
        <w:rPr>
          <w:rFonts w:ascii="Times New Roman" w:hAnsi="Times New Roman"/>
          <w:sz w:val="24"/>
          <w:szCs w:val="24"/>
        </w:rPr>
        <w:t>Załącznik</w:t>
      </w:r>
      <w:r>
        <w:rPr>
          <w:rFonts w:ascii="Times New Roman" w:hAnsi="Times New Roman"/>
        </w:rPr>
        <w:t xml:space="preserve"> </w:t>
      </w:r>
      <w:r w:rsidRPr="00AA4ADE">
        <w:rPr>
          <w:rFonts w:ascii="Times New Roman" w:hAnsi="Times New Roman"/>
          <w:sz w:val="24"/>
          <w:szCs w:val="24"/>
        </w:rPr>
        <w:t>nr 2</w:t>
      </w:r>
      <w:r>
        <w:rPr>
          <w:rFonts w:ascii="Times New Roman" w:hAnsi="Times New Roman"/>
          <w:sz w:val="24"/>
          <w:szCs w:val="24"/>
        </w:rPr>
        <w:t xml:space="preserve"> do SIWZ</w:t>
      </w:r>
    </w:p>
    <w:p w:rsidR="0080098E" w:rsidRPr="00747A12" w:rsidRDefault="0080098E" w:rsidP="0080098E">
      <w:pPr>
        <w:pStyle w:val="Textbody"/>
        <w:spacing w:after="0" w:line="240" w:lineRule="auto"/>
        <w:rPr>
          <w:rFonts w:ascii="Times New Roman" w:hAnsi="Times New Roman" w:cs="Times New Roman"/>
          <w:sz w:val="24"/>
          <w:szCs w:val="24"/>
        </w:rPr>
      </w:pPr>
      <w:r w:rsidRPr="008E60AB">
        <w:rPr>
          <w:rFonts w:ascii="Times New Roman" w:hAnsi="Times New Roman" w:cs="Times New Roman"/>
          <w:i/>
          <w:sz w:val="24"/>
          <w:szCs w:val="24"/>
        </w:rPr>
        <w:tab/>
      </w:r>
      <w:r w:rsidRPr="008E60AB">
        <w:rPr>
          <w:rFonts w:ascii="Times New Roman" w:hAnsi="Times New Roman" w:cs="Times New Roman"/>
          <w:b/>
          <w:i/>
          <w:sz w:val="24"/>
          <w:szCs w:val="24"/>
        </w:rPr>
        <w:tab/>
      </w:r>
      <w:r w:rsidRPr="008E60AB">
        <w:rPr>
          <w:rFonts w:ascii="Times New Roman" w:hAnsi="Times New Roman" w:cs="Times New Roman"/>
          <w:b/>
          <w:i/>
          <w:sz w:val="24"/>
          <w:szCs w:val="24"/>
        </w:rPr>
        <w:tab/>
      </w:r>
      <w:r w:rsidRPr="008E60AB">
        <w:rPr>
          <w:rFonts w:ascii="Times New Roman" w:hAnsi="Times New Roman" w:cs="Times New Roman"/>
          <w:b/>
          <w:i/>
          <w:sz w:val="24"/>
          <w:szCs w:val="24"/>
        </w:rPr>
        <w:tab/>
      </w:r>
      <w:r w:rsidRPr="008E60AB">
        <w:rPr>
          <w:rFonts w:ascii="Times New Roman" w:hAnsi="Times New Roman" w:cs="Times New Roman"/>
          <w:b/>
          <w:i/>
          <w:sz w:val="24"/>
          <w:szCs w:val="24"/>
        </w:rPr>
        <w:tab/>
      </w:r>
      <w:r w:rsidRPr="008E60AB">
        <w:rPr>
          <w:rFonts w:ascii="Times New Roman" w:hAnsi="Times New Roman" w:cs="Times New Roman"/>
          <w:b/>
          <w:i/>
          <w:sz w:val="24"/>
          <w:szCs w:val="24"/>
        </w:rPr>
        <w:tab/>
      </w:r>
      <w:r w:rsidRPr="008E60AB">
        <w:rPr>
          <w:rFonts w:ascii="Times New Roman" w:hAnsi="Times New Roman" w:cs="Times New Roman"/>
          <w:i/>
          <w:sz w:val="24"/>
          <w:szCs w:val="24"/>
        </w:rPr>
        <w:t xml:space="preserve"> </w:t>
      </w:r>
    </w:p>
    <w:p w:rsidR="0080098E" w:rsidRDefault="0080098E" w:rsidP="0080098E">
      <w:pPr>
        <w:pStyle w:val="Standard"/>
        <w:spacing w:after="120" w:line="360" w:lineRule="auto"/>
        <w:jc w:val="center"/>
        <w:rPr>
          <w:rFonts w:cs="Arial"/>
          <w:b/>
          <w:u w:val="single"/>
        </w:rPr>
      </w:pPr>
      <w:r>
        <w:rPr>
          <w:rFonts w:cs="Arial"/>
          <w:b/>
          <w:u w:val="single"/>
        </w:rPr>
        <w:t>OŚWIADCZENIE WYKONAWCY</w:t>
      </w:r>
    </w:p>
    <w:p w:rsidR="0080098E" w:rsidRDefault="0080098E" w:rsidP="0080098E">
      <w:pPr>
        <w:pStyle w:val="Standard"/>
        <w:spacing w:line="360" w:lineRule="auto"/>
        <w:jc w:val="center"/>
        <w:rPr>
          <w:rFonts w:cs="Arial"/>
          <w:b/>
          <w:sz w:val="20"/>
          <w:szCs w:val="20"/>
        </w:rPr>
      </w:pPr>
      <w:r>
        <w:rPr>
          <w:rFonts w:cs="Arial"/>
          <w:b/>
          <w:sz w:val="20"/>
          <w:szCs w:val="20"/>
        </w:rPr>
        <w:t xml:space="preserve">składane na podstawie art. 25a ust. 1 ustawy z dnia 29 stycznia 2004 r.  </w:t>
      </w:r>
    </w:p>
    <w:p w:rsidR="0080098E" w:rsidRDefault="0080098E" w:rsidP="0080098E">
      <w:pPr>
        <w:pStyle w:val="Standard"/>
        <w:spacing w:line="360" w:lineRule="auto"/>
        <w:jc w:val="center"/>
        <w:rPr>
          <w:rFonts w:cs="Arial"/>
          <w:b/>
          <w:sz w:val="20"/>
          <w:szCs w:val="20"/>
        </w:rPr>
      </w:pPr>
      <w:r>
        <w:rPr>
          <w:rFonts w:cs="Arial"/>
          <w:b/>
          <w:sz w:val="20"/>
          <w:szCs w:val="20"/>
        </w:rPr>
        <w:t xml:space="preserve">Prawo zamówień publicznych (dalej jako: ustawa </w:t>
      </w:r>
      <w:proofErr w:type="spellStart"/>
      <w:r>
        <w:rPr>
          <w:rFonts w:cs="Arial"/>
          <w:b/>
          <w:sz w:val="20"/>
          <w:szCs w:val="20"/>
        </w:rPr>
        <w:t>Pzp</w:t>
      </w:r>
      <w:proofErr w:type="spellEnd"/>
      <w:r>
        <w:rPr>
          <w:rFonts w:cs="Arial"/>
          <w:b/>
          <w:sz w:val="20"/>
          <w:szCs w:val="20"/>
        </w:rPr>
        <w:t>),</w:t>
      </w:r>
    </w:p>
    <w:p w:rsidR="0080098E" w:rsidRDefault="0080098E" w:rsidP="0080098E">
      <w:pPr>
        <w:pStyle w:val="Standard"/>
        <w:spacing w:before="120" w:line="360" w:lineRule="auto"/>
        <w:jc w:val="center"/>
        <w:rPr>
          <w:rFonts w:cs="Arial"/>
        </w:rPr>
      </w:pPr>
      <w:r>
        <w:rPr>
          <w:rFonts w:cs="Arial"/>
          <w:b/>
          <w:u w:val="single"/>
        </w:rPr>
        <w:t>DOTYCZĄCE PRZESŁANEK WYKLUCZENIA Z POSTĘPOWANIA</w:t>
      </w:r>
    </w:p>
    <w:p w:rsidR="0080098E" w:rsidRDefault="0080098E" w:rsidP="0080098E">
      <w:pPr>
        <w:autoSpaceDE w:val="0"/>
        <w:autoSpaceDN w:val="0"/>
        <w:adjustRightInd w:val="0"/>
        <w:rPr>
          <w:rFonts w:eastAsia="Times New Roman"/>
          <w:bCs/>
          <w:color w:val="000000"/>
          <w:lang w:eastAsia="pl-PL"/>
        </w:rPr>
      </w:pP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bCs/>
          <w:color w:val="000000"/>
          <w:lang w:eastAsia="pl-PL"/>
        </w:rPr>
        <w:t>Ja</w:t>
      </w:r>
      <w:r>
        <w:rPr>
          <w:rFonts w:eastAsia="Times New Roman"/>
          <w:bCs/>
          <w:color w:val="000000"/>
          <w:lang w:eastAsia="pl-PL"/>
        </w:rPr>
        <w:t>(My)</w:t>
      </w:r>
      <w:r w:rsidRPr="00586C3F">
        <w:rPr>
          <w:rFonts w:eastAsia="Times New Roman"/>
          <w:bCs/>
          <w:color w:val="000000"/>
          <w:lang w:eastAsia="pl-PL"/>
        </w:rPr>
        <w:t>, niżej podpisany</w:t>
      </w:r>
      <w:r>
        <w:rPr>
          <w:rFonts w:eastAsia="Times New Roman"/>
          <w:bCs/>
          <w:color w:val="000000"/>
          <w:lang w:eastAsia="pl-PL"/>
        </w:rPr>
        <w:t>(ni)</w:t>
      </w:r>
      <w:r w:rsidRPr="00586C3F">
        <w:rPr>
          <w:rFonts w:eastAsia="Times New Roman"/>
          <w:bCs/>
          <w:color w:val="000000"/>
          <w:lang w:eastAsia="pl-PL"/>
        </w:rPr>
        <w:t xml:space="preserve">, działając w imieniu i na rzecz: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w:t>
      </w:r>
    </w:p>
    <w:p w:rsidR="0080098E" w:rsidRPr="00CA691E" w:rsidRDefault="0080098E" w:rsidP="0080098E">
      <w:pPr>
        <w:autoSpaceDE w:val="0"/>
        <w:autoSpaceDN w:val="0"/>
        <w:adjustRightInd w:val="0"/>
        <w:jc w:val="center"/>
        <w:rPr>
          <w:rFonts w:eastAsia="Times New Roman"/>
          <w:i/>
          <w:iCs/>
          <w:color w:val="000000"/>
          <w:sz w:val="20"/>
          <w:szCs w:val="20"/>
          <w:lang w:eastAsia="pl-PL"/>
        </w:rPr>
      </w:pPr>
      <w:r>
        <w:rPr>
          <w:rFonts w:eastAsia="Times New Roman"/>
          <w:i/>
          <w:iCs/>
          <w:color w:val="000000"/>
          <w:sz w:val="20"/>
          <w:szCs w:val="20"/>
          <w:lang w:eastAsia="pl-PL"/>
        </w:rPr>
        <w:t>(nazwa /firma</w:t>
      </w:r>
      <w:r w:rsidRPr="00CA691E">
        <w:rPr>
          <w:rFonts w:eastAsia="Times New Roman"/>
          <w:i/>
          <w:iCs/>
          <w:color w:val="000000"/>
          <w:sz w:val="20"/>
          <w:szCs w:val="20"/>
          <w:lang w:eastAsia="pl-PL"/>
        </w:rPr>
        <w:t xml:space="preserve"> i adres Wykonawcy)</w:t>
      </w:r>
      <w:r>
        <w:rPr>
          <w:rFonts w:eastAsia="Times New Roman"/>
          <w:i/>
          <w:iCs/>
          <w:color w:val="000000"/>
          <w:sz w:val="20"/>
          <w:szCs w:val="20"/>
          <w:lang w:eastAsia="pl-PL"/>
        </w:rPr>
        <w:t>,</w:t>
      </w:r>
    </w:p>
    <w:p w:rsidR="0080098E" w:rsidRDefault="0080098E" w:rsidP="0080098E">
      <w:pPr>
        <w:pStyle w:val="Standard"/>
        <w:spacing w:line="360" w:lineRule="auto"/>
        <w:jc w:val="center"/>
        <w:rPr>
          <w:rFonts w:cs="Arial"/>
          <w:sz w:val="21"/>
          <w:szCs w:val="21"/>
        </w:rPr>
      </w:pPr>
    </w:p>
    <w:p w:rsidR="0080098E" w:rsidRPr="001668A1" w:rsidRDefault="0080098E" w:rsidP="0080098E">
      <w:pPr>
        <w:spacing w:line="391" w:lineRule="exact"/>
        <w:jc w:val="both"/>
      </w:pPr>
      <w:r>
        <w:rPr>
          <w:rFonts w:cs="Arial"/>
        </w:rPr>
        <w:t xml:space="preserve">              Na potrzeby postępowania o udzielenie zamówienia publicznego </w:t>
      </w:r>
      <w:r w:rsidRPr="001668A1">
        <w:rPr>
          <w:rFonts w:cs="Arial"/>
          <w:bCs/>
          <w:color w:val="000000"/>
        </w:rPr>
        <w:t xml:space="preserve">znak sprawy </w:t>
      </w:r>
      <w:r w:rsidR="00772B72" w:rsidRPr="006E1F24">
        <w:t>BG</w:t>
      </w:r>
      <w:r w:rsidR="006E1F24">
        <w:t>K.271.1.2019</w:t>
      </w:r>
      <w:r>
        <w:t xml:space="preserve"> </w:t>
      </w:r>
      <w:r>
        <w:rPr>
          <w:rFonts w:cs="Arial"/>
        </w:rPr>
        <w:t xml:space="preserve">na: </w:t>
      </w:r>
      <w:r w:rsidR="00772B72">
        <w:rPr>
          <w:rFonts w:cs="Arial"/>
          <w:b/>
          <w:bCs/>
          <w:color w:val="000000"/>
        </w:rPr>
        <w:t xml:space="preserve">„Termomodernizacja </w:t>
      </w:r>
      <w:r w:rsidRPr="003C2C4D">
        <w:rPr>
          <w:rFonts w:eastAsia="Times New Roman"/>
          <w:b/>
          <w:bCs/>
        </w:rPr>
        <w:t xml:space="preserve">budynku Zespołu Placówek Oświatowych </w:t>
      </w:r>
      <w:r w:rsidR="00772B72">
        <w:rPr>
          <w:rFonts w:eastAsia="Times New Roman"/>
          <w:b/>
          <w:bCs/>
        </w:rPr>
        <w:t xml:space="preserve">                         </w:t>
      </w:r>
      <w:r w:rsidRPr="003C2C4D">
        <w:rPr>
          <w:rFonts w:eastAsia="Times New Roman"/>
          <w:b/>
          <w:bCs/>
        </w:rPr>
        <w:t>w Wąchocku</w:t>
      </w:r>
      <w:r>
        <w:rPr>
          <w:rFonts w:cs="Arial"/>
          <w:b/>
          <w:bCs/>
          <w:color w:val="000000"/>
        </w:rPr>
        <w:t>” prowadzonego przez Gminę Wąchock,</w:t>
      </w:r>
      <w:r>
        <w:rPr>
          <w:rFonts w:cs="Arial"/>
          <w:b/>
          <w:bCs/>
          <w:i/>
          <w:color w:val="000000"/>
        </w:rPr>
        <w:t xml:space="preserve"> </w:t>
      </w:r>
      <w:r>
        <w:rPr>
          <w:rFonts w:cs="Arial"/>
        </w:rPr>
        <w:t>oświadczam, co następuje:</w:t>
      </w:r>
    </w:p>
    <w:p w:rsidR="0080098E" w:rsidRDefault="0080098E" w:rsidP="0080098E">
      <w:pPr>
        <w:pStyle w:val="Standard"/>
        <w:spacing w:line="360" w:lineRule="auto"/>
        <w:jc w:val="both"/>
      </w:pPr>
    </w:p>
    <w:p w:rsidR="0080098E" w:rsidRPr="00224EDC" w:rsidRDefault="0080098E" w:rsidP="0080098E">
      <w:pPr>
        <w:pStyle w:val="Standard"/>
        <w:shd w:val="clear" w:color="auto" w:fill="BFBFBF"/>
        <w:spacing w:line="360" w:lineRule="auto"/>
        <w:rPr>
          <w:rFonts w:cs="Arial"/>
          <w:b/>
        </w:rPr>
      </w:pPr>
      <w:r w:rsidRPr="00224EDC">
        <w:rPr>
          <w:rFonts w:cs="Arial"/>
          <w:b/>
        </w:rPr>
        <w:t>OŚWIADCZENIA DOTYCZĄCE WYKONAWCY:</w:t>
      </w:r>
    </w:p>
    <w:p w:rsidR="0080098E" w:rsidRPr="00164346" w:rsidRDefault="0080098E" w:rsidP="0080098E">
      <w:pPr>
        <w:pStyle w:val="Akapitzlist"/>
        <w:numPr>
          <w:ilvl w:val="0"/>
          <w:numId w:val="5"/>
        </w:numPr>
        <w:spacing w:after="0" w:line="360" w:lineRule="auto"/>
        <w:ind w:left="284" w:hanging="284"/>
        <w:jc w:val="both"/>
        <w:rPr>
          <w:rFonts w:ascii="Times New Roman" w:hAnsi="Times New Roman" w:cs="Arial"/>
          <w:sz w:val="24"/>
          <w:szCs w:val="24"/>
        </w:rPr>
      </w:pPr>
      <w:r w:rsidRPr="00164346">
        <w:rPr>
          <w:rFonts w:ascii="Times New Roman" w:hAnsi="Times New Roman" w:cs="Arial"/>
          <w:sz w:val="24"/>
          <w:szCs w:val="24"/>
        </w:rPr>
        <w:t xml:space="preserve">Oświadczam, że nie podlegam wykluczeniu z postępowania na podstawie art. 24 ust 1 </w:t>
      </w:r>
      <w:proofErr w:type="spellStart"/>
      <w:r w:rsidRPr="00164346">
        <w:rPr>
          <w:rFonts w:ascii="Times New Roman" w:hAnsi="Times New Roman" w:cs="Arial"/>
          <w:sz w:val="24"/>
          <w:szCs w:val="24"/>
        </w:rPr>
        <w:t>pkt</w:t>
      </w:r>
      <w:proofErr w:type="spellEnd"/>
      <w:r w:rsidRPr="00164346">
        <w:rPr>
          <w:rFonts w:ascii="Times New Roman" w:hAnsi="Times New Roman" w:cs="Arial"/>
          <w:sz w:val="24"/>
          <w:szCs w:val="24"/>
        </w:rPr>
        <w:t xml:space="preserve"> 12-22 ustawy </w:t>
      </w:r>
      <w:proofErr w:type="spellStart"/>
      <w:r w:rsidRPr="00164346">
        <w:rPr>
          <w:rFonts w:ascii="Times New Roman" w:hAnsi="Times New Roman" w:cs="Arial"/>
          <w:sz w:val="24"/>
          <w:szCs w:val="24"/>
        </w:rPr>
        <w:t>Pzp</w:t>
      </w:r>
      <w:proofErr w:type="spellEnd"/>
      <w:r w:rsidRPr="00164346">
        <w:rPr>
          <w:rFonts w:ascii="Times New Roman" w:hAnsi="Times New Roman" w:cs="Arial"/>
          <w:sz w:val="24"/>
          <w:szCs w:val="24"/>
        </w:rPr>
        <w:t>.</w:t>
      </w:r>
    </w:p>
    <w:p w:rsidR="0080098E" w:rsidRPr="00164346" w:rsidRDefault="0080098E" w:rsidP="0080098E">
      <w:pPr>
        <w:pStyle w:val="Akapitzlist"/>
        <w:numPr>
          <w:ilvl w:val="0"/>
          <w:numId w:val="4"/>
        </w:numPr>
        <w:spacing w:after="0" w:line="360" w:lineRule="auto"/>
        <w:ind w:left="284" w:hanging="284"/>
        <w:jc w:val="both"/>
        <w:rPr>
          <w:rFonts w:ascii="Times New Roman" w:hAnsi="Times New Roman"/>
          <w:sz w:val="24"/>
          <w:szCs w:val="24"/>
        </w:rPr>
      </w:pPr>
      <w:r w:rsidRPr="00164346">
        <w:rPr>
          <w:rFonts w:ascii="Times New Roman" w:hAnsi="Times New Roman" w:cs="Arial"/>
          <w:sz w:val="24"/>
          <w:szCs w:val="24"/>
        </w:rPr>
        <w:t xml:space="preserve">Oświadczam, że nie podlegam wykluczeniu z postępowania na podstawie art. 24 ust. 5 pkt 1), 2), 4) i 8) ustawy </w:t>
      </w:r>
      <w:proofErr w:type="spellStart"/>
      <w:r w:rsidRPr="00164346">
        <w:rPr>
          <w:rFonts w:ascii="Times New Roman" w:hAnsi="Times New Roman" w:cs="Arial"/>
          <w:sz w:val="24"/>
          <w:szCs w:val="24"/>
        </w:rPr>
        <w:t>Pzp</w:t>
      </w:r>
      <w:proofErr w:type="spellEnd"/>
      <w:r w:rsidRPr="00164346">
        <w:rPr>
          <w:rFonts w:ascii="Times New Roman" w:hAnsi="Times New Roman" w:cs="Arial"/>
          <w:sz w:val="24"/>
          <w:szCs w:val="24"/>
        </w:rPr>
        <w:t>.</w:t>
      </w:r>
    </w:p>
    <w:p w:rsidR="0080098E" w:rsidRDefault="0080098E" w:rsidP="0080098E">
      <w:pPr>
        <w:pStyle w:val="Standard"/>
        <w:spacing w:line="360" w:lineRule="auto"/>
        <w:jc w:val="both"/>
        <w:rPr>
          <w:rFonts w:cs="Arial"/>
          <w:i/>
          <w:sz w:val="20"/>
          <w:szCs w:val="20"/>
        </w:rPr>
      </w:pPr>
    </w:p>
    <w:p w:rsidR="0080098E" w:rsidRDefault="0080098E" w:rsidP="0080098E">
      <w:pPr>
        <w:pStyle w:val="Standard"/>
        <w:spacing w:line="360" w:lineRule="auto"/>
        <w:jc w:val="both"/>
        <w:rPr>
          <w:rFonts w:cs="Arial"/>
          <w:sz w:val="20"/>
          <w:szCs w:val="20"/>
        </w:rPr>
      </w:pPr>
      <w:r>
        <w:rPr>
          <w:rFonts w:cs="Arial"/>
          <w:sz w:val="20"/>
          <w:szCs w:val="20"/>
        </w:rPr>
        <w:t>………………………,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ind w:left="5664" w:firstLine="708"/>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ind w:left="5664" w:firstLine="708"/>
        <w:jc w:val="both"/>
        <w:rPr>
          <w:rFonts w:cs="Arial"/>
          <w:i/>
          <w:sz w:val="18"/>
          <w:szCs w:val="18"/>
        </w:rPr>
      </w:pPr>
    </w:p>
    <w:p w:rsidR="0080098E" w:rsidRDefault="0080098E" w:rsidP="0080098E">
      <w:pPr>
        <w:pStyle w:val="Standard"/>
        <w:numPr>
          <w:ilvl w:val="0"/>
          <w:numId w:val="4"/>
        </w:numPr>
        <w:spacing w:line="360" w:lineRule="auto"/>
        <w:ind w:left="284" w:hanging="284"/>
        <w:jc w:val="both"/>
      </w:pPr>
      <w:r w:rsidRPr="00164346">
        <w:rPr>
          <w:rFonts w:cs="Arial"/>
        </w:rPr>
        <w:t xml:space="preserve">Oświadczam, że zachodzą w stosunku do mnie podstawy wykluczenia z postępowania na podstawie art. …………. ustawy </w:t>
      </w:r>
      <w:proofErr w:type="spellStart"/>
      <w:r w:rsidRPr="00164346">
        <w:rPr>
          <w:rFonts w:cs="Arial"/>
        </w:rPr>
        <w:t>Pzp</w:t>
      </w:r>
      <w:proofErr w:type="spellEnd"/>
      <w:r w:rsidRPr="00164346">
        <w:rPr>
          <w:rFonts w:cs="Arial"/>
        </w:rPr>
        <w:t xml:space="preserve"> </w:t>
      </w:r>
      <w:r w:rsidRPr="00164346">
        <w:rPr>
          <w:rFonts w:cs="Arial"/>
          <w:i/>
          <w:sz w:val="20"/>
          <w:szCs w:val="20"/>
        </w:rPr>
        <w:t xml:space="preserve">(podać mającą zastosowanie podstawę wykluczenia spośród wymienionych w art. 24 ust. 1 pkt 13-14, 16-20 lub art. 24 ust. 5 pkt 1), 2), 4) i 8) ustawy </w:t>
      </w:r>
      <w:proofErr w:type="spellStart"/>
      <w:r w:rsidRPr="00164346">
        <w:rPr>
          <w:rFonts w:cs="Arial"/>
          <w:i/>
          <w:sz w:val="20"/>
          <w:szCs w:val="20"/>
        </w:rPr>
        <w:t>Pzp</w:t>
      </w:r>
      <w:proofErr w:type="spellEnd"/>
      <w:r w:rsidRPr="00164346">
        <w:rPr>
          <w:rFonts w:cs="Arial"/>
          <w:i/>
        </w:rPr>
        <w:t>).</w:t>
      </w:r>
      <w:r w:rsidRPr="00164346">
        <w:rPr>
          <w:rFonts w:cs="Arial"/>
        </w:rPr>
        <w:t xml:space="preserve"> Jednocześnie oświadczam, że w związku z </w:t>
      </w:r>
      <w:r>
        <w:rPr>
          <w:rFonts w:cs="Arial"/>
        </w:rPr>
        <w:t xml:space="preserve">ww. okolicznością, na podstawie </w:t>
      </w:r>
      <w:r w:rsidRPr="00164346">
        <w:rPr>
          <w:rFonts w:cs="Arial"/>
        </w:rPr>
        <w:t xml:space="preserve">art. 24 ust. 8 ustawy </w:t>
      </w:r>
      <w:proofErr w:type="spellStart"/>
      <w:r w:rsidRPr="00164346">
        <w:rPr>
          <w:rFonts w:cs="Arial"/>
        </w:rPr>
        <w:t>Pzp</w:t>
      </w:r>
      <w:proofErr w:type="spellEnd"/>
      <w:r w:rsidRPr="00164346">
        <w:rPr>
          <w:rFonts w:cs="Arial"/>
        </w:rPr>
        <w:t xml:space="preserve"> podjąłem następujące środki naprawcze:</w:t>
      </w:r>
      <w:r>
        <w:rPr>
          <w:rFonts w:cs="Arial"/>
          <w:sz w:val="21"/>
          <w:szCs w:val="21"/>
        </w:rPr>
        <w:t xml:space="preserve"> …………………………………………………………………...</w:t>
      </w:r>
    </w:p>
    <w:p w:rsidR="0080098E" w:rsidRDefault="0080098E" w:rsidP="0080098E">
      <w:pPr>
        <w:pStyle w:val="Standard"/>
        <w:spacing w:line="360" w:lineRule="auto"/>
        <w:ind w:left="284"/>
        <w:jc w:val="both"/>
        <w:rPr>
          <w:rFonts w:cs="Arial"/>
          <w:sz w:val="20"/>
          <w:szCs w:val="20"/>
        </w:rPr>
      </w:pPr>
      <w:r>
        <w:rPr>
          <w:rFonts w:cs="Arial"/>
          <w:sz w:val="20"/>
          <w:szCs w:val="20"/>
        </w:rPr>
        <w:t>…………………………………………………………………………………………..………………….............……</w:t>
      </w:r>
    </w:p>
    <w:p w:rsidR="0080098E" w:rsidRDefault="0080098E" w:rsidP="0080098E">
      <w:pPr>
        <w:pStyle w:val="Standard"/>
        <w:spacing w:line="360" w:lineRule="auto"/>
        <w:jc w:val="both"/>
        <w:rPr>
          <w:rFonts w:cs="Arial"/>
          <w:sz w:val="20"/>
          <w:szCs w:val="20"/>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 / osób uprawnionych</w:t>
      </w:r>
    </w:p>
    <w:p w:rsidR="0080098E" w:rsidRPr="00E30821" w:rsidRDefault="0080098E" w:rsidP="0080098E">
      <w:pPr>
        <w:pStyle w:val="Standard"/>
        <w:jc w:val="both"/>
        <w:rPr>
          <w:rFonts w:cs="Arial"/>
          <w:i/>
          <w:sz w:val="16"/>
          <w:szCs w:val="16"/>
        </w:rPr>
      </w:pPr>
      <w:r>
        <w:rPr>
          <w:rFonts w:cs="Arial"/>
          <w:i/>
          <w:sz w:val="16"/>
          <w:szCs w:val="16"/>
        </w:rPr>
        <w:t xml:space="preserve">                                                                                                                                                    do reprezentowania Wykonawcy)</w:t>
      </w:r>
    </w:p>
    <w:p w:rsidR="0080098E" w:rsidRPr="006C6985" w:rsidRDefault="0080098E" w:rsidP="0080098E">
      <w:pPr>
        <w:pStyle w:val="Standard"/>
        <w:shd w:val="clear" w:color="auto" w:fill="BFBFBF"/>
        <w:spacing w:line="360" w:lineRule="auto"/>
        <w:jc w:val="both"/>
        <w:rPr>
          <w:rFonts w:cs="Arial"/>
        </w:rPr>
      </w:pPr>
      <w:r w:rsidRPr="006C6985">
        <w:rPr>
          <w:rFonts w:cs="Arial"/>
          <w:b/>
        </w:rPr>
        <w:lastRenderedPageBreak/>
        <w:t>OŚWIADCZENIE DOTYCZĄCE PODMIOTU, NA KTÓREGO ZASOBY POWOŁUJE SIĘ WYKONAWCA:</w:t>
      </w:r>
    </w:p>
    <w:p w:rsidR="0080098E" w:rsidRPr="00951BFE" w:rsidRDefault="0080098E" w:rsidP="0080098E">
      <w:pPr>
        <w:pStyle w:val="Standard"/>
        <w:numPr>
          <w:ilvl w:val="0"/>
          <w:numId w:val="4"/>
        </w:numPr>
        <w:tabs>
          <w:tab w:val="left" w:pos="284"/>
        </w:tabs>
        <w:spacing w:line="360" w:lineRule="auto"/>
        <w:ind w:left="284" w:hanging="284"/>
        <w:jc w:val="both"/>
      </w:pPr>
      <w:r w:rsidRPr="00164346">
        <w:rPr>
          <w:rFonts w:cs="Arial"/>
        </w:rPr>
        <w:t xml:space="preserve">Oświadczam, że </w:t>
      </w:r>
      <w:r>
        <w:rPr>
          <w:rFonts w:cs="Arial"/>
        </w:rPr>
        <w:t>w stosunku do następującego/</w:t>
      </w:r>
      <w:proofErr w:type="spellStart"/>
      <w:r>
        <w:rPr>
          <w:rFonts w:cs="Arial"/>
        </w:rPr>
        <w:t>ych</w:t>
      </w:r>
      <w:proofErr w:type="spellEnd"/>
      <w:r w:rsidRPr="00164346">
        <w:rPr>
          <w:rFonts w:cs="Arial"/>
        </w:rPr>
        <w:t xml:space="preserve"> podmiot</w:t>
      </w:r>
      <w:r>
        <w:rPr>
          <w:rFonts w:cs="Arial"/>
        </w:rPr>
        <w:t>u/ów</w:t>
      </w:r>
      <w:r w:rsidRPr="00164346">
        <w:rPr>
          <w:rFonts w:cs="Arial"/>
        </w:rPr>
        <w:t>, na którego/</w:t>
      </w:r>
      <w:proofErr w:type="spellStart"/>
      <w:r w:rsidRPr="00164346">
        <w:rPr>
          <w:rFonts w:cs="Arial"/>
        </w:rPr>
        <w:t>ych</w:t>
      </w:r>
      <w:proofErr w:type="spellEnd"/>
      <w:r w:rsidRPr="00164346">
        <w:rPr>
          <w:rFonts w:cs="Arial"/>
        </w:rPr>
        <w:t xml:space="preserve"> zasoby powołuję się w niniejszym postępowaniu, tj.: </w:t>
      </w:r>
    </w:p>
    <w:p w:rsidR="0080098E" w:rsidRDefault="0080098E" w:rsidP="0080098E">
      <w:pPr>
        <w:pStyle w:val="Standard"/>
        <w:tabs>
          <w:tab w:val="left" w:pos="284"/>
        </w:tabs>
        <w:spacing w:line="360" w:lineRule="auto"/>
        <w:ind w:left="284"/>
        <w:jc w:val="both"/>
        <w:rPr>
          <w:rFonts w:cs="Arial"/>
        </w:rPr>
      </w:pPr>
      <w:r>
        <w:rPr>
          <w:rFonts w:cs="Arial"/>
        </w:rPr>
        <w:t xml:space="preserve">- </w:t>
      </w:r>
      <w:r w:rsidRPr="00164346">
        <w:rPr>
          <w:rFonts w:cs="Arial"/>
        </w:rPr>
        <w:t>…………</w:t>
      </w:r>
      <w:r>
        <w:rPr>
          <w:rFonts w:cs="Arial"/>
        </w:rPr>
        <w:t>……………………..…………………………………………………….……………</w:t>
      </w:r>
      <w:r w:rsidRPr="00164346">
        <w:rPr>
          <w:rFonts w:cs="Arial"/>
        </w:rPr>
        <w:t xml:space="preserve"> </w:t>
      </w:r>
    </w:p>
    <w:p w:rsidR="0080098E" w:rsidRDefault="0080098E" w:rsidP="0080098E">
      <w:pPr>
        <w:pStyle w:val="Standard"/>
        <w:tabs>
          <w:tab w:val="left" w:pos="284"/>
        </w:tabs>
        <w:ind w:left="284"/>
        <w:jc w:val="both"/>
        <w:rPr>
          <w:rFonts w:cs="Arial"/>
        </w:rPr>
      </w:pPr>
      <w:r>
        <w:rPr>
          <w:rFonts w:cs="Arial"/>
        </w:rPr>
        <w:t xml:space="preserve">- </w:t>
      </w:r>
      <w:r w:rsidRPr="00164346">
        <w:rPr>
          <w:rFonts w:cs="Arial"/>
        </w:rPr>
        <w:t>…………</w:t>
      </w:r>
      <w:r>
        <w:rPr>
          <w:rFonts w:cs="Arial"/>
        </w:rPr>
        <w:t>……………………..…………………………………………………….……………</w:t>
      </w:r>
      <w:r w:rsidRPr="00164346">
        <w:rPr>
          <w:rFonts w:cs="Arial"/>
        </w:rPr>
        <w:t xml:space="preserve"> </w:t>
      </w:r>
    </w:p>
    <w:p w:rsidR="0080098E" w:rsidRDefault="0080098E" w:rsidP="0080098E">
      <w:pPr>
        <w:pStyle w:val="Standard"/>
        <w:tabs>
          <w:tab w:val="left" w:pos="284"/>
        </w:tabs>
        <w:spacing w:line="360" w:lineRule="auto"/>
        <w:ind w:left="284"/>
        <w:jc w:val="both"/>
        <w:rPr>
          <w:rFonts w:cs="Arial"/>
          <w:i/>
        </w:rPr>
      </w:pPr>
      <w:r>
        <w:rPr>
          <w:rFonts w:cs="Arial"/>
          <w:i/>
          <w:sz w:val="20"/>
          <w:szCs w:val="20"/>
        </w:rPr>
        <w:t xml:space="preserve">               </w:t>
      </w:r>
      <w:r w:rsidRPr="00951BFE">
        <w:rPr>
          <w:rFonts w:cs="Arial"/>
          <w:i/>
          <w:sz w:val="20"/>
          <w:szCs w:val="20"/>
        </w:rPr>
        <w:t>(podać pełną nazwę/firmę, adres, a także w zależności od podmiotu: NIP/PESEL, KRS/</w:t>
      </w:r>
      <w:proofErr w:type="spellStart"/>
      <w:r w:rsidRPr="00951BFE">
        <w:rPr>
          <w:rFonts w:cs="Arial"/>
          <w:i/>
          <w:sz w:val="20"/>
          <w:szCs w:val="20"/>
        </w:rPr>
        <w:t>CEiDG</w:t>
      </w:r>
      <w:proofErr w:type="spellEnd"/>
      <w:r w:rsidRPr="00951BFE">
        <w:rPr>
          <w:rFonts w:cs="Arial"/>
          <w:i/>
          <w:sz w:val="20"/>
          <w:szCs w:val="20"/>
        </w:rPr>
        <w:t>)</w:t>
      </w:r>
      <w:r w:rsidRPr="00164346">
        <w:rPr>
          <w:rFonts w:cs="Arial"/>
          <w:i/>
        </w:rPr>
        <w:t xml:space="preserve"> </w:t>
      </w:r>
    </w:p>
    <w:p w:rsidR="0080098E" w:rsidRPr="00164346" w:rsidRDefault="0080098E" w:rsidP="0080098E">
      <w:pPr>
        <w:pStyle w:val="Standard"/>
        <w:tabs>
          <w:tab w:val="left" w:pos="284"/>
        </w:tabs>
        <w:spacing w:line="360" w:lineRule="auto"/>
        <w:ind w:left="284"/>
        <w:jc w:val="both"/>
      </w:pPr>
      <w:r>
        <w:rPr>
          <w:rFonts w:cs="Arial"/>
        </w:rPr>
        <w:t>n</w:t>
      </w:r>
      <w:r w:rsidRPr="00164346">
        <w:rPr>
          <w:rFonts w:cs="Arial"/>
        </w:rPr>
        <w:t>ie</w:t>
      </w:r>
      <w:r>
        <w:rPr>
          <w:rFonts w:cs="Arial"/>
        </w:rPr>
        <w:t xml:space="preserve"> zachodzą podstawy wykluczenia</w:t>
      </w:r>
      <w:r w:rsidRPr="00164346">
        <w:rPr>
          <w:rFonts w:cs="Arial"/>
        </w:rPr>
        <w:t xml:space="preserve"> z postępowania o udzielenie zamówienia.</w:t>
      </w:r>
    </w:p>
    <w:p w:rsidR="0080098E" w:rsidRPr="00164346" w:rsidRDefault="0080098E" w:rsidP="0080098E">
      <w:pPr>
        <w:pStyle w:val="Standard"/>
        <w:spacing w:line="360" w:lineRule="auto"/>
        <w:jc w:val="both"/>
        <w:rPr>
          <w:rFonts w:cs="Arial"/>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jc w:val="both"/>
        <w:rPr>
          <w:rFonts w:cs="Arial"/>
          <w:b/>
        </w:rPr>
      </w:pPr>
    </w:p>
    <w:p w:rsidR="0080098E" w:rsidRDefault="0080098E" w:rsidP="0080098E">
      <w:pPr>
        <w:pStyle w:val="Standard"/>
        <w:shd w:val="clear" w:color="auto" w:fill="BFBFBF"/>
        <w:spacing w:line="360" w:lineRule="auto"/>
        <w:jc w:val="both"/>
        <w:rPr>
          <w:rFonts w:cs="Arial"/>
          <w:b/>
        </w:rPr>
      </w:pPr>
      <w:r w:rsidRPr="006C6985">
        <w:rPr>
          <w:rFonts w:cs="Arial"/>
          <w:b/>
        </w:rPr>
        <w:t>OŚWIADCZENIE DOTYCZĄCE PODWYKONAWCY NIEBĘDĄCEGO PODMIOTEM, NA KTÓREGO</w:t>
      </w:r>
      <w:r>
        <w:rPr>
          <w:rFonts w:cs="Arial"/>
          <w:b/>
        </w:rPr>
        <w:t xml:space="preserve"> ZASOBY POWOŁUJE SIĘ WYKONAWCA:</w:t>
      </w:r>
    </w:p>
    <w:p w:rsidR="0080098E" w:rsidRPr="001116CE" w:rsidRDefault="0080098E" w:rsidP="0080098E">
      <w:pPr>
        <w:pStyle w:val="Standard"/>
        <w:numPr>
          <w:ilvl w:val="0"/>
          <w:numId w:val="4"/>
        </w:numPr>
        <w:tabs>
          <w:tab w:val="left" w:pos="284"/>
        </w:tabs>
        <w:ind w:left="284" w:hanging="284"/>
        <w:jc w:val="both"/>
        <w:rPr>
          <w:rFonts w:cs="Arial"/>
          <w:sz w:val="16"/>
          <w:szCs w:val="16"/>
        </w:rPr>
      </w:pPr>
      <w:r w:rsidRPr="001116CE">
        <w:rPr>
          <w:rFonts w:cs="Arial"/>
        </w:rPr>
        <w:t xml:space="preserve">Oświadczam, że </w:t>
      </w:r>
      <w:r>
        <w:rPr>
          <w:rFonts w:cs="Arial"/>
        </w:rPr>
        <w:t>w stosunku do następującego/</w:t>
      </w:r>
      <w:proofErr w:type="spellStart"/>
      <w:r>
        <w:rPr>
          <w:rFonts w:cs="Arial"/>
        </w:rPr>
        <w:t>ych</w:t>
      </w:r>
      <w:proofErr w:type="spellEnd"/>
      <w:r w:rsidRPr="001116CE">
        <w:rPr>
          <w:rFonts w:cs="Arial"/>
        </w:rPr>
        <w:t xml:space="preserve"> podmiot</w:t>
      </w:r>
      <w:r>
        <w:rPr>
          <w:rFonts w:cs="Arial"/>
        </w:rPr>
        <w:t>u/ów, będącego/</w:t>
      </w:r>
      <w:proofErr w:type="spellStart"/>
      <w:r>
        <w:rPr>
          <w:rFonts w:cs="Arial"/>
        </w:rPr>
        <w:t>ych</w:t>
      </w:r>
      <w:proofErr w:type="spellEnd"/>
      <w:r w:rsidRPr="001116CE">
        <w:rPr>
          <w:rFonts w:cs="Arial"/>
        </w:rPr>
        <w:t xml:space="preserve"> podwykonawcą/</w:t>
      </w:r>
      <w:proofErr w:type="spellStart"/>
      <w:r w:rsidRPr="001116CE">
        <w:rPr>
          <w:rFonts w:cs="Arial"/>
        </w:rPr>
        <w:t>ami</w:t>
      </w:r>
      <w:proofErr w:type="spellEnd"/>
      <w:r w:rsidRPr="001116CE">
        <w:rPr>
          <w:rFonts w:cs="Arial"/>
        </w:rPr>
        <w:t xml:space="preserve">: </w:t>
      </w:r>
    </w:p>
    <w:p w:rsidR="0080098E" w:rsidRDefault="0080098E" w:rsidP="0080098E">
      <w:pPr>
        <w:pStyle w:val="Standard"/>
        <w:tabs>
          <w:tab w:val="left" w:pos="284"/>
        </w:tabs>
        <w:spacing w:line="360" w:lineRule="auto"/>
        <w:ind w:left="284"/>
        <w:jc w:val="both"/>
        <w:rPr>
          <w:rFonts w:cs="Arial"/>
        </w:rPr>
      </w:pPr>
      <w:r>
        <w:rPr>
          <w:rFonts w:cs="Arial"/>
          <w:sz w:val="20"/>
          <w:szCs w:val="20"/>
        </w:rPr>
        <w:t xml:space="preserve">- </w:t>
      </w:r>
      <w:r>
        <w:rPr>
          <w:rFonts w:cs="Arial"/>
        </w:rPr>
        <w:t xml:space="preserve"> </w:t>
      </w:r>
      <w:r w:rsidRPr="00164346">
        <w:rPr>
          <w:rFonts w:cs="Arial"/>
        </w:rPr>
        <w:t>…………</w:t>
      </w:r>
      <w:r>
        <w:rPr>
          <w:rFonts w:cs="Arial"/>
        </w:rPr>
        <w:t>……………………..…………………………………………………….……………</w:t>
      </w:r>
      <w:r w:rsidRPr="00164346">
        <w:rPr>
          <w:rFonts w:cs="Arial"/>
        </w:rPr>
        <w:t xml:space="preserve"> </w:t>
      </w:r>
    </w:p>
    <w:p w:rsidR="0080098E" w:rsidRDefault="0080098E" w:rsidP="0080098E">
      <w:pPr>
        <w:pStyle w:val="Standard"/>
        <w:tabs>
          <w:tab w:val="left" w:pos="284"/>
        </w:tabs>
        <w:ind w:left="284"/>
        <w:jc w:val="both"/>
        <w:rPr>
          <w:rFonts w:cs="Arial"/>
        </w:rPr>
      </w:pPr>
      <w:r>
        <w:rPr>
          <w:rFonts w:cs="Arial"/>
        </w:rPr>
        <w:t xml:space="preserve">- </w:t>
      </w:r>
      <w:r w:rsidRPr="00164346">
        <w:rPr>
          <w:rFonts w:cs="Arial"/>
        </w:rPr>
        <w:t>…………</w:t>
      </w:r>
      <w:r>
        <w:rPr>
          <w:rFonts w:cs="Arial"/>
        </w:rPr>
        <w:t>……………………..…………………………………………………….……………</w:t>
      </w:r>
      <w:r w:rsidRPr="00164346">
        <w:rPr>
          <w:rFonts w:cs="Arial"/>
        </w:rPr>
        <w:t xml:space="preserve"> </w:t>
      </w:r>
    </w:p>
    <w:p w:rsidR="0080098E" w:rsidRDefault="0080098E" w:rsidP="0080098E">
      <w:pPr>
        <w:pStyle w:val="Standard"/>
        <w:tabs>
          <w:tab w:val="left" w:pos="284"/>
        </w:tabs>
        <w:spacing w:line="360" w:lineRule="auto"/>
        <w:ind w:left="284"/>
        <w:jc w:val="both"/>
        <w:rPr>
          <w:rFonts w:cs="Arial"/>
          <w:i/>
        </w:rPr>
      </w:pPr>
      <w:r>
        <w:rPr>
          <w:rFonts w:cs="Arial"/>
          <w:i/>
          <w:sz w:val="20"/>
          <w:szCs w:val="20"/>
        </w:rPr>
        <w:t xml:space="preserve">               </w:t>
      </w:r>
      <w:r w:rsidRPr="00951BFE">
        <w:rPr>
          <w:rFonts w:cs="Arial"/>
          <w:i/>
          <w:sz w:val="20"/>
          <w:szCs w:val="20"/>
        </w:rPr>
        <w:t>(podać pełną nazwę/firmę, adres, a także w zależności od podmiotu: NIP/PESEL, KRS/</w:t>
      </w:r>
      <w:proofErr w:type="spellStart"/>
      <w:r w:rsidRPr="00951BFE">
        <w:rPr>
          <w:rFonts w:cs="Arial"/>
          <w:i/>
          <w:sz w:val="20"/>
          <w:szCs w:val="20"/>
        </w:rPr>
        <w:t>CEiDG</w:t>
      </w:r>
      <w:proofErr w:type="spellEnd"/>
      <w:r w:rsidRPr="00951BFE">
        <w:rPr>
          <w:rFonts w:cs="Arial"/>
          <w:i/>
          <w:sz w:val="20"/>
          <w:szCs w:val="20"/>
        </w:rPr>
        <w:t>)</w:t>
      </w:r>
      <w:r w:rsidRPr="00164346">
        <w:rPr>
          <w:rFonts w:cs="Arial"/>
          <w:i/>
        </w:rPr>
        <w:t xml:space="preserve"> </w:t>
      </w:r>
    </w:p>
    <w:p w:rsidR="0080098E" w:rsidRPr="00164346" w:rsidRDefault="0080098E" w:rsidP="0080098E">
      <w:pPr>
        <w:pStyle w:val="Standard"/>
        <w:tabs>
          <w:tab w:val="left" w:pos="284"/>
        </w:tabs>
        <w:spacing w:line="360" w:lineRule="auto"/>
        <w:ind w:left="284"/>
        <w:jc w:val="both"/>
      </w:pPr>
      <w:r w:rsidRPr="00164346">
        <w:rPr>
          <w:rFonts w:cs="Arial"/>
        </w:rPr>
        <w:t xml:space="preserve">nie </w:t>
      </w:r>
      <w:r>
        <w:rPr>
          <w:rFonts w:cs="Arial"/>
        </w:rPr>
        <w:t>zachodzą podstawy wykluczenia</w:t>
      </w:r>
      <w:r w:rsidRPr="00164346">
        <w:rPr>
          <w:rFonts w:cs="Arial"/>
        </w:rPr>
        <w:t xml:space="preserve"> z postępowania o udzielenie zamówienia.</w:t>
      </w:r>
    </w:p>
    <w:p w:rsidR="0080098E" w:rsidRDefault="0080098E" w:rsidP="0080098E">
      <w:pPr>
        <w:pStyle w:val="Standard"/>
        <w:spacing w:line="360" w:lineRule="auto"/>
        <w:jc w:val="both"/>
        <w:rPr>
          <w:rFonts w:cs="Arial"/>
          <w:sz w:val="20"/>
          <w:szCs w:val="20"/>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spacing w:line="360" w:lineRule="auto"/>
        <w:jc w:val="both"/>
        <w:rPr>
          <w:rFonts w:cs="Arial"/>
          <w:sz w:val="20"/>
          <w:szCs w:val="20"/>
        </w:rPr>
      </w:pP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jc w:val="both"/>
        <w:rPr>
          <w:rFonts w:cs="Arial"/>
          <w:i/>
        </w:rPr>
      </w:pPr>
    </w:p>
    <w:p w:rsidR="0080098E" w:rsidRPr="006C6985" w:rsidRDefault="0080098E" w:rsidP="0080098E">
      <w:pPr>
        <w:pStyle w:val="Standard"/>
        <w:shd w:val="clear" w:color="auto" w:fill="BFBFBF"/>
        <w:spacing w:line="360" w:lineRule="auto"/>
        <w:jc w:val="both"/>
        <w:rPr>
          <w:rFonts w:cs="Arial"/>
          <w:b/>
        </w:rPr>
      </w:pPr>
      <w:r w:rsidRPr="006C6985">
        <w:rPr>
          <w:rFonts w:cs="Arial"/>
          <w:b/>
        </w:rPr>
        <w:t>OŚWIADCZENIE DOTYCZĄCE PODANYCH INFORMACJI:</w:t>
      </w:r>
    </w:p>
    <w:p w:rsidR="0080098E" w:rsidRPr="00604168" w:rsidRDefault="0080098E" w:rsidP="0080098E">
      <w:pPr>
        <w:pStyle w:val="Standard"/>
        <w:numPr>
          <w:ilvl w:val="0"/>
          <w:numId w:val="4"/>
        </w:numPr>
        <w:tabs>
          <w:tab w:val="left" w:pos="284"/>
        </w:tabs>
        <w:spacing w:before="170" w:line="360" w:lineRule="auto"/>
        <w:ind w:left="284" w:hanging="284"/>
        <w:jc w:val="both"/>
        <w:rPr>
          <w:rFonts w:cs="Arial"/>
        </w:rPr>
      </w:pPr>
      <w:r w:rsidRPr="00604168">
        <w:rPr>
          <w:rFonts w:cs="Arial"/>
        </w:rPr>
        <w:t>Oświadczam, że wszystkie informacje podane w powyższych oświ</w:t>
      </w:r>
      <w:r>
        <w:rPr>
          <w:rFonts w:cs="Arial"/>
        </w:rPr>
        <w:t xml:space="preserve">adczeniach są aktualne i zgodne </w:t>
      </w:r>
      <w:r w:rsidRPr="00604168">
        <w:rPr>
          <w:rFonts w:cs="Arial"/>
        </w:rPr>
        <w:t>z prawdą oraz zostały przedstawione z pełną świadomością konsekwe</w:t>
      </w:r>
      <w:r>
        <w:rPr>
          <w:rFonts w:cs="Arial"/>
        </w:rPr>
        <w:t xml:space="preserve">ncji wprowadzenia Zamawiającego </w:t>
      </w:r>
      <w:r w:rsidRPr="00604168">
        <w:rPr>
          <w:rFonts w:cs="Arial"/>
        </w:rPr>
        <w:t>w błąd przy przedstawianiu informacji.</w:t>
      </w:r>
    </w:p>
    <w:p w:rsidR="0080098E" w:rsidRDefault="0080098E" w:rsidP="0080098E">
      <w:pPr>
        <w:pStyle w:val="Standard"/>
        <w:spacing w:line="360" w:lineRule="auto"/>
        <w:jc w:val="both"/>
        <w:rPr>
          <w:rFonts w:cs="Arial"/>
          <w:sz w:val="20"/>
          <w:szCs w:val="20"/>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 w:rsidR="0080098E" w:rsidRDefault="0080098E" w:rsidP="00D5285E">
      <w:pPr>
        <w:pStyle w:val="Textbody"/>
        <w:rPr>
          <w:rFonts w:ascii="Times New Roman" w:hAnsi="Times New Roman" w:cs="Times New Roman"/>
          <w:sz w:val="24"/>
          <w:szCs w:val="24"/>
        </w:rPr>
      </w:pPr>
    </w:p>
    <w:p w:rsidR="0080098E" w:rsidRPr="00027029" w:rsidRDefault="0080098E" w:rsidP="0080098E">
      <w:pPr>
        <w:pStyle w:val="Textbody"/>
        <w:jc w:val="right"/>
        <w:rPr>
          <w:rFonts w:ascii="Times New Roman" w:hAnsi="Times New Roman" w:cs="Times New Roman"/>
          <w:sz w:val="24"/>
          <w:szCs w:val="24"/>
        </w:rPr>
      </w:pPr>
      <w:r w:rsidRPr="00AE5ACF">
        <w:rPr>
          <w:rFonts w:ascii="Times New Roman" w:hAnsi="Times New Roman" w:cs="Times New Roman"/>
          <w:sz w:val="24"/>
          <w:szCs w:val="24"/>
        </w:rPr>
        <w:lastRenderedPageBreak/>
        <w:t>Załącznik nr 3</w:t>
      </w:r>
      <w:r>
        <w:rPr>
          <w:rFonts w:ascii="Times New Roman" w:hAnsi="Times New Roman" w:cs="Times New Roman"/>
          <w:sz w:val="24"/>
          <w:szCs w:val="24"/>
        </w:rPr>
        <w:t xml:space="preserve"> do SIWZ</w:t>
      </w:r>
    </w:p>
    <w:p w:rsidR="0080098E" w:rsidRDefault="0080098E" w:rsidP="0080098E">
      <w:pPr>
        <w:pStyle w:val="Standard"/>
        <w:spacing w:after="120" w:line="360" w:lineRule="auto"/>
        <w:ind w:left="360" w:hanging="225"/>
        <w:jc w:val="center"/>
        <w:rPr>
          <w:rFonts w:cs="Arial"/>
          <w:b/>
          <w:u w:val="single"/>
        </w:rPr>
      </w:pPr>
      <w:r>
        <w:rPr>
          <w:rFonts w:cs="Arial"/>
          <w:b/>
          <w:u w:val="single"/>
        </w:rPr>
        <w:t xml:space="preserve">OŚWIADCZENIE WYKONAWCY </w:t>
      </w:r>
    </w:p>
    <w:p w:rsidR="0080098E" w:rsidRDefault="0080098E" w:rsidP="0080098E">
      <w:pPr>
        <w:pStyle w:val="Standard"/>
        <w:spacing w:line="360" w:lineRule="auto"/>
        <w:jc w:val="center"/>
        <w:rPr>
          <w:rFonts w:cs="Arial"/>
          <w:b/>
          <w:sz w:val="21"/>
          <w:szCs w:val="21"/>
        </w:rPr>
      </w:pPr>
      <w:r>
        <w:rPr>
          <w:rFonts w:cs="Arial"/>
          <w:b/>
          <w:sz w:val="21"/>
          <w:szCs w:val="21"/>
        </w:rPr>
        <w:t xml:space="preserve">składane na podstawie art. 25a ust. 1 ustawy z dnia 29 stycznia 2004 r. Prawo zamówień publicznych (dalej jako: ustawa </w:t>
      </w:r>
      <w:proofErr w:type="spellStart"/>
      <w:r>
        <w:rPr>
          <w:rFonts w:cs="Arial"/>
          <w:b/>
          <w:sz w:val="21"/>
          <w:szCs w:val="21"/>
        </w:rPr>
        <w:t>Pzp</w:t>
      </w:r>
      <w:proofErr w:type="spellEnd"/>
      <w:r>
        <w:rPr>
          <w:rFonts w:cs="Arial"/>
          <w:b/>
          <w:sz w:val="21"/>
          <w:szCs w:val="21"/>
        </w:rPr>
        <w:t>),</w:t>
      </w:r>
    </w:p>
    <w:p w:rsidR="0080098E" w:rsidRPr="0080098E" w:rsidRDefault="0080098E" w:rsidP="0080098E">
      <w:pPr>
        <w:pStyle w:val="Standard"/>
        <w:spacing w:before="120" w:line="360" w:lineRule="auto"/>
        <w:jc w:val="center"/>
        <w:rPr>
          <w:rFonts w:cs="Arial"/>
          <w:b/>
          <w:u w:val="single"/>
        </w:rPr>
      </w:pPr>
      <w:r w:rsidRPr="006C6985">
        <w:rPr>
          <w:rFonts w:cs="Arial"/>
          <w:b/>
          <w:u w:val="single"/>
        </w:rPr>
        <w:t xml:space="preserve">DOTYCZĄCE SPEŁNIANIA </w:t>
      </w:r>
      <w:r>
        <w:rPr>
          <w:rFonts w:cs="Arial"/>
          <w:b/>
          <w:u w:val="single"/>
        </w:rPr>
        <w:t>WARUNKÓW UDZIAŁU W POSTĘPOWANIU</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bCs/>
          <w:color w:val="000000"/>
          <w:lang w:eastAsia="pl-PL"/>
        </w:rPr>
        <w:t>Ja</w:t>
      </w:r>
      <w:r>
        <w:rPr>
          <w:rFonts w:eastAsia="Times New Roman"/>
          <w:bCs/>
          <w:color w:val="000000"/>
          <w:lang w:eastAsia="pl-PL"/>
        </w:rPr>
        <w:t>(My)</w:t>
      </w:r>
      <w:r w:rsidRPr="00586C3F">
        <w:rPr>
          <w:rFonts w:eastAsia="Times New Roman"/>
          <w:bCs/>
          <w:color w:val="000000"/>
          <w:lang w:eastAsia="pl-PL"/>
        </w:rPr>
        <w:t>, niżej podpisany</w:t>
      </w:r>
      <w:r>
        <w:rPr>
          <w:rFonts w:eastAsia="Times New Roman"/>
          <w:bCs/>
          <w:color w:val="000000"/>
          <w:lang w:eastAsia="pl-PL"/>
        </w:rPr>
        <w:t>(ni)</w:t>
      </w:r>
      <w:r w:rsidRPr="00586C3F">
        <w:rPr>
          <w:rFonts w:eastAsia="Times New Roman"/>
          <w:bCs/>
          <w:color w:val="000000"/>
          <w:lang w:eastAsia="pl-PL"/>
        </w:rPr>
        <w:t xml:space="preserve">, działając w imieniu i na rzecz: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w:t>
      </w:r>
    </w:p>
    <w:p w:rsidR="0080098E" w:rsidRDefault="0080098E" w:rsidP="0080098E">
      <w:pPr>
        <w:pStyle w:val="Standard"/>
        <w:spacing w:after="120"/>
        <w:jc w:val="center"/>
        <w:rPr>
          <w:rFonts w:cs="Arial"/>
          <w:sz w:val="21"/>
          <w:szCs w:val="21"/>
        </w:rPr>
      </w:pPr>
      <w:r>
        <w:rPr>
          <w:rFonts w:eastAsia="Times New Roman" w:cs="Times New Roman"/>
          <w:i/>
          <w:iCs/>
          <w:color w:val="000000"/>
          <w:sz w:val="20"/>
          <w:szCs w:val="20"/>
          <w:lang w:eastAsia="pl-PL"/>
        </w:rPr>
        <w:t>(nazwa /firma</w:t>
      </w:r>
      <w:r w:rsidRPr="00CA691E">
        <w:rPr>
          <w:rFonts w:eastAsia="Times New Roman" w:cs="Times New Roman"/>
          <w:i/>
          <w:iCs/>
          <w:color w:val="000000"/>
          <w:sz w:val="20"/>
          <w:szCs w:val="20"/>
          <w:lang w:eastAsia="pl-PL"/>
        </w:rPr>
        <w:t xml:space="preserve"> i adres Wykonawcy</w:t>
      </w:r>
    </w:p>
    <w:p w:rsidR="0080098E" w:rsidRPr="00B22E8A" w:rsidRDefault="0080098E" w:rsidP="0080098E">
      <w:pPr>
        <w:pStyle w:val="Standard"/>
        <w:spacing w:after="120" w:line="360" w:lineRule="auto"/>
        <w:jc w:val="both"/>
      </w:pPr>
      <w:r>
        <w:rPr>
          <w:rFonts w:cs="Arial"/>
        </w:rPr>
        <w:t xml:space="preserve">                N</w:t>
      </w:r>
      <w:r w:rsidRPr="00B22E8A">
        <w:rPr>
          <w:rFonts w:cs="Arial"/>
        </w:rPr>
        <w:t>a potrzeby postępowania o udzie</w:t>
      </w:r>
      <w:r>
        <w:rPr>
          <w:rFonts w:cs="Arial"/>
        </w:rPr>
        <w:t xml:space="preserve">lenie zamówienia publicznego </w:t>
      </w:r>
      <w:r w:rsidRPr="001668A1">
        <w:rPr>
          <w:rFonts w:cs="Arial"/>
          <w:bCs/>
          <w:color w:val="000000"/>
        </w:rPr>
        <w:t xml:space="preserve">znak sprawy </w:t>
      </w:r>
      <w:r w:rsidR="00FD737E">
        <w:t>BGK.271.1.2019</w:t>
      </w:r>
      <w:r>
        <w:t xml:space="preserve"> </w:t>
      </w:r>
      <w:r>
        <w:rPr>
          <w:rFonts w:cs="Arial"/>
        </w:rPr>
        <w:t>na:</w:t>
      </w:r>
      <w:r w:rsidRPr="00B22E8A">
        <w:rPr>
          <w:rFonts w:cs="Arial"/>
        </w:rPr>
        <w:t xml:space="preserve"> </w:t>
      </w:r>
      <w:r w:rsidR="00772B72">
        <w:rPr>
          <w:rFonts w:cs="Arial"/>
          <w:b/>
          <w:bCs/>
          <w:color w:val="000000"/>
        </w:rPr>
        <w:t xml:space="preserve">„Termomodernizacja </w:t>
      </w:r>
      <w:r w:rsidRPr="003C2C4D">
        <w:rPr>
          <w:rFonts w:eastAsia="Times New Roman"/>
          <w:b/>
          <w:bCs/>
        </w:rPr>
        <w:t xml:space="preserve">budynku Zespołu Placówek Oświatowych </w:t>
      </w:r>
      <w:r w:rsidR="00772B72">
        <w:rPr>
          <w:rFonts w:eastAsia="Times New Roman"/>
          <w:b/>
          <w:bCs/>
        </w:rPr>
        <w:t xml:space="preserve">                      </w:t>
      </w:r>
      <w:r w:rsidRPr="003C2C4D">
        <w:rPr>
          <w:rFonts w:eastAsia="Times New Roman"/>
          <w:b/>
          <w:bCs/>
        </w:rPr>
        <w:t>w Wąchocku</w:t>
      </w:r>
      <w:r w:rsidRPr="00B22E8A">
        <w:rPr>
          <w:rFonts w:cs="Arial"/>
          <w:b/>
          <w:bCs/>
          <w:color w:val="000000"/>
        </w:rPr>
        <w:t>”</w:t>
      </w:r>
      <w:r w:rsidR="002536AF">
        <w:rPr>
          <w:rFonts w:cs="Arial"/>
          <w:b/>
          <w:bCs/>
          <w:color w:val="000000"/>
        </w:rPr>
        <w:t>,</w:t>
      </w:r>
      <w:r>
        <w:rPr>
          <w:rFonts w:cs="Arial"/>
          <w:b/>
          <w:bCs/>
          <w:color w:val="000000"/>
        </w:rPr>
        <w:t xml:space="preserve"> </w:t>
      </w:r>
      <w:r w:rsidRPr="006C6985">
        <w:rPr>
          <w:rFonts w:cs="Arial"/>
          <w:b/>
          <w:bCs/>
          <w:color w:val="000000"/>
        </w:rPr>
        <w:t>prowadzonego przez Gminę Wąchock</w:t>
      </w:r>
      <w:r w:rsidRPr="00B22E8A">
        <w:rPr>
          <w:rFonts w:cs="Arial"/>
        </w:rPr>
        <w:t>,</w:t>
      </w:r>
      <w:r w:rsidRPr="00B22E8A">
        <w:rPr>
          <w:rFonts w:cs="Arial"/>
          <w:i/>
        </w:rPr>
        <w:t xml:space="preserve"> </w:t>
      </w:r>
      <w:r w:rsidRPr="00B22E8A">
        <w:rPr>
          <w:rFonts w:cs="Arial"/>
        </w:rPr>
        <w:t>oświadczam, co następuje:</w:t>
      </w:r>
    </w:p>
    <w:p w:rsidR="0080098E" w:rsidRPr="00B22E8A" w:rsidRDefault="0080098E" w:rsidP="0080098E">
      <w:pPr>
        <w:pStyle w:val="Standard"/>
        <w:shd w:val="clear" w:color="auto" w:fill="BFBFBF"/>
        <w:spacing w:line="360" w:lineRule="auto"/>
        <w:jc w:val="both"/>
        <w:rPr>
          <w:rFonts w:cs="Arial"/>
          <w:b/>
        </w:rPr>
      </w:pPr>
      <w:r w:rsidRPr="00B22E8A">
        <w:rPr>
          <w:rFonts w:cs="Arial"/>
          <w:b/>
        </w:rPr>
        <w:t>INFORMACJA DOTYCZĄCA WYKONAWCY:</w:t>
      </w:r>
    </w:p>
    <w:p w:rsidR="0080098E" w:rsidRPr="00F760FD" w:rsidRDefault="0080098E" w:rsidP="0080098E">
      <w:pPr>
        <w:pStyle w:val="Standard"/>
        <w:numPr>
          <w:ilvl w:val="1"/>
          <w:numId w:val="3"/>
        </w:numPr>
        <w:tabs>
          <w:tab w:val="clear" w:pos="1080"/>
          <w:tab w:val="num" w:pos="284"/>
        </w:tabs>
        <w:spacing w:before="113" w:line="360" w:lineRule="auto"/>
        <w:ind w:left="284" w:hanging="284"/>
        <w:jc w:val="both"/>
        <w:rPr>
          <w:rFonts w:cs="Arial"/>
        </w:rPr>
      </w:pPr>
      <w:r w:rsidRPr="00B22E8A">
        <w:rPr>
          <w:rFonts w:cs="Arial"/>
        </w:rPr>
        <w:t>Oświadczam, że spełniam warunki udziału w postępowaniu określone przez Zamawiającego w </w:t>
      </w:r>
      <w:r>
        <w:rPr>
          <w:rFonts w:cs="Arial"/>
        </w:rPr>
        <w:t xml:space="preserve">rozdziale VI Specyfikacji istotnych warunków zamówienia oraz w </w:t>
      </w:r>
      <w:r w:rsidRPr="00B22E8A">
        <w:rPr>
          <w:rFonts w:cs="Arial"/>
        </w:rPr>
        <w:t>ogłoszeniu o zamówieniu dotyczącym ww. postępowania.</w:t>
      </w:r>
    </w:p>
    <w:p w:rsidR="0080098E" w:rsidRDefault="0080098E" w:rsidP="0080098E">
      <w:pPr>
        <w:pStyle w:val="Standard"/>
        <w:spacing w:line="360" w:lineRule="auto"/>
        <w:jc w:val="both"/>
        <w:rPr>
          <w:rFonts w:cs="Arial"/>
          <w:sz w:val="20"/>
          <w:szCs w:val="20"/>
        </w:rPr>
      </w:pPr>
    </w:p>
    <w:p w:rsidR="0080098E" w:rsidRDefault="0080098E" w:rsidP="0080098E">
      <w:pPr>
        <w:pStyle w:val="Standard"/>
        <w:spacing w:line="360" w:lineRule="auto"/>
        <w:jc w:val="both"/>
        <w:rPr>
          <w:rFonts w:cs="Arial"/>
          <w:sz w:val="20"/>
          <w:szCs w:val="20"/>
        </w:rPr>
      </w:pPr>
      <w:r>
        <w:rPr>
          <w:rFonts w:cs="Arial"/>
          <w:sz w:val="20"/>
          <w:szCs w:val="20"/>
        </w:rPr>
        <w:t>………………………, dnia ………………….</w:t>
      </w: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ind w:left="5664" w:firstLine="708"/>
        <w:jc w:val="both"/>
        <w:rPr>
          <w:rFonts w:cs="Arial"/>
          <w:i/>
          <w:sz w:val="16"/>
          <w:szCs w:val="16"/>
        </w:rPr>
      </w:pPr>
      <w:r>
        <w:rPr>
          <w:rFonts w:cs="Arial"/>
          <w:i/>
          <w:sz w:val="16"/>
          <w:szCs w:val="16"/>
        </w:rPr>
        <w:t xml:space="preserve">     do reprezentowania Wykonawcy)</w:t>
      </w:r>
    </w:p>
    <w:p w:rsidR="0080098E" w:rsidRDefault="0080098E" w:rsidP="0080098E">
      <w:pPr>
        <w:pStyle w:val="Standard"/>
        <w:ind w:left="5664" w:firstLine="708"/>
        <w:jc w:val="both"/>
        <w:rPr>
          <w:rFonts w:cs="Arial"/>
          <w:i/>
          <w:sz w:val="16"/>
          <w:szCs w:val="16"/>
        </w:rPr>
      </w:pPr>
    </w:p>
    <w:p w:rsidR="0080098E" w:rsidRDefault="0080098E" w:rsidP="0080098E">
      <w:pPr>
        <w:pStyle w:val="Standard"/>
        <w:ind w:left="5664" w:firstLine="708"/>
        <w:jc w:val="both"/>
        <w:rPr>
          <w:rFonts w:cs="Arial"/>
          <w:i/>
          <w:sz w:val="16"/>
          <w:szCs w:val="16"/>
        </w:rPr>
      </w:pPr>
    </w:p>
    <w:p w:rsidR="0080098E" w:rsidRPr="00B22E8A" w:rsidRDefault="0080098E" w:rsidP="0080098E">
      <w:pPr>
        <w:pStyle w:val="Standard"/>
        <w:shd w:val="clear" w:color="auto" w:fill="BFBFBF"/>
        <w:spacing w:after="120"/>
        <w:jc w:val="both"/>
      </w:pPr>
      <w:r w:rsidRPr="00B22E8A">
        <w:rPr>
          <w:rFonts w:cs="Arial"/>
          <w:b/>
        </w:rPr>
        <w:t>INFORMACJA W ZWIĄZKU Z POLEGANIEM NA ZASOBACH INNYCH PODMIOTÓW</w:t>
      </w:r>
      <w:r w:rsidRPr="00B22E8A">
        <w:rPr>
          <w:rFonts w:cs="Arial"/>
        </w:rPr>
        <w:t>:</w:t>
      </w:r>
    </w:p>
    <w:p w:rsidR="0080098E" w:rsidRPr="00CA1651" w:rsidRDefault="0080098E" w:rsidP="0080098E">
      <w:pPr>
        <w:pStyle w:val="Standard"/>
        <w:numPr>
          <w:ilvl w:val="1"/>
          <w:numId w:val="3"/>
        </w:numPr>
        <w:tabs>
          <w:tab w:val="clear" w:pos="1080"/>
          <w:tab w:val="num" w:pos="284"/>
        </w:tabs>
        <w:spacing w:line="360" w:lineRule="auto"/>
        <w:ind w:left="284" w:hanging="284"/>
        <w:jc w:val="both"/>
        <w:rPr>
          <w:rFonts w:cs="Arial"/>
        </w:rPr>
      </w:pPr>
      <w:r w:rsidRPr="00B22E8A">
        <w:rPr>
          <w:rFonts w:cs="Arial"/>
        </w:rPr>
        <w:t xml:space="preserve">Oświadczam, że w celu wykazania spełniania warunku udziału w postępowaniu, określonego przez Zamawiającego w </w:t>
      </w:r>
      <w:r>
        <w:rPr>
          <w:rFonts w:cs="Arial"/>
        </w:rPr>
        <w:t xml:space="preserve">rozdziale VI SIWZ oraz w </w:t>
      </w:r>
      <w:r w:rsidRPr="00B22E8A">
        <w:rPr>
          <w:rFonts w:cs="Arial"/>
        </w:rPr>
        <w:t>ogłoszeniu o zamówieniu</w:t>
      </w:r>
      <w:r>
        <w:rPr>
          <w:rFonts w:cs="Arial"/>
        </w:rPr>
        <w:t>,</w:t>
      </w:r>
      <w:r w:rsidRPr="00B22E8A">
        <w:rPr>
          <w:rFonts w:cs="Arial"/>
        </w:rPr>
        <w:t xml:space="preserve"> dotyczącego zdolności technicznych (wiedza i doświadczenie)</w:t>
      </w:r>
      <w:r>
        <w:rPr>
          <w:rFonts w:cs="Arial"/>
        </w:rPr>
        <w:t>,</w:t>
      </w:r>
      <w:r w:rsidRPr="00B22E8A">
        <w:rPr>
          <w:rFonts w:cs="Arial"/>
        </w:rPr>
        <w:t xml:space="preserve"> polegam na zasobach następującego/</w:t>
      </w:r>
      <w:proofErr w:type="spellStart"/>
      <w:r w:rsidRPr="00B22E8A">
        <w:rPr>
          <w:rFonts w:cs="Arial"/>
        </w:rPr>
        <w:t>ych</w:t>
      </w:r>
      <w:proofErr w:type="spellEnd"/>
      <w:r w:rsidRPr="00B22E8A">
        <w:rPr>
          <w:rFonts w:cs="Arial"/>
        </w:rPr>
        <w:t xml:space="preserve"> podmiotu/ów:………………</w:t>
      </w:r>
      <w:r>
        <w:rPr>
          <w:rFonts w:cs="Arial"/>
        </w:rPr>
        <w:t>……………………...</w:t>
      </w:r>
      <w:r w:rsidRPr="00CA1651">
        <w:rPr>
          <w:rFonts w:cs="Arial"/>
        </w:rPr>
        <w:t>..……………………………………………… ………………………..……………...………</w:t>
      </w:r>
      <w:r>
        <w:rPr>
          <w:rFonts w:cs="Arial"/>
        </w:rPr>
        <w:t>…………………………………………………….</w:t>
      </w:r>
    </w:p>
    <w:p w:rsidR="0080098E" w:rsidRPr="00B22E8A" w:rsidRDefault="0080098E" w:rsidP="0080098E">
      <w:pPr>
        <w:pStyle w:val="Standard"/>
        <w:spacing w:line="360" w:lineRule="auto"/>
        <w:ind w:left="284"/>
        <w:jc w:val="both"/>
        <w:rPr>
          <w:rFonts w:cs="Arial"/>
        </w:rPr>
      </w:pPr>
      <w:r>
        <w:rPr>
          <w:rFonts w:cs="Arial"/>
        </w:rPr>
        <w:t>……….…………………………</w:t>
      </w:r>
      <w:r w:rsidRPr="00B22E8A">
        <w:rPr>
          <w:rFonts w:cs="Arial"/>
        </w:rPr>
        <w:t>, w następu</w:t>
      </w:r>
      <w:r>
        <w:rPr>
          <w:rFonts w:cs="Arial"/>
        </w:rPr>
        <w:t>jącym zakresie: ………………………………….…</w:t>
      </w:r>
    </w:p>
    <w:p w:rsidR="0080098E" w:rsidRDefault="0080098E" w:rsidP="0080098E">
      <w:pPr>
        <w:pStyle w:val="Standard"/>
        <w:ind w:left="284"/>
        <w:jc w:val="both"/>
        <w:rPr>
          <w:rFonts w:cs="Arial"/>
        </w:rPr>
      </w:pPr>
      <w:r w:rsidRPr="00B22E8A">
        <w:rPr>
          <w:rFonts w:cs="Arial"/>
        </w:rPr>
        <w:t>……………………………</w:t>
      </w:r>
      <w:r>
        <w:rPr>
          <w:rFonts w:cs="Arial"/>
        </w:rPr>
        <w:t>…………………………………………………………………...……</w:t>
      </w:r>
    </w:p>
    <w:p w:rsidR="0080098E" w:rsidRDefault="0080098E" w:rsidP="0080098E">
      <w:pPr>
        <w:pStyle w:val="Standard"/>
        <w:ind w:left="284" w:hanging="284"/>
        <w:jc w:val="center"/>
        <w:rPr>
          <w:rFonts w:cs="Arial"/>
          <w:i/>
          <w:sz w:val="16"/>
          <w:szCs w:val="16"/>
        </w:rPr>
      </w:pPr>
      <w:r>
        <w:rPr>
          <w:rFonts w:cs="Arial"/>
          <w:i/>
          <w:sz w:val="16"/>
          <w:szCs w:val="16"/>
        </w:rPr>
        <w:t>(wskazać podmiot i określić odpowiedni zakres dla wskazanego podmiotu).</w:t>
      </w:r>
    </w:p>
    <w:p w:rsidR="0080098E" w:rsidRDefault="0080098E" w:rsidP="0080098E">
      <w:pPr>
        <w:pStyle w:val="Standard"/>
        <w:spacing w:line="360" w:lineRule="auto"/>
        <w:jc w:val="both"/>
        <w:rPr>
          <w:rFonts w:cs="Arial"/>
          <w:i/>
          <w:sz w:val="16"/>
          <w:szCs w:val="16"/>
        </w:rPr>
      </w:pPr>
    </w:p>
    <w:p w:rsidR="0080098E" w:rsidRDefault="0080098E" w:rsidP="0080098E">
      <w:pPr>
        <w:pStyle w:val="Standard"/>
        <w:spacing w:line="360" w:lineRule="auto"/>
        <w:jc w:val="both"/>
        <w:rPr>
          <w:rFonts w:cs="Arial"/>
          <w:sz w:val="20"/>
          <w:szCs w:val="20"/>
        </w:rPr>
      </w:pPr>
    </w:p>
    <w:p w:rsidR="0080098E" w:rsidRDefault="0080098E" w:rsidP="00D5285E">
      <w:pPr>
        <w:pStyle w:val="Standard"/>
        <w:spacing w:line="360" w:lineRule="auto"/>
        <w:jc w:val="both"/>
        <w:rPr>
          <w:rFonts w:cs="Arial"/>
          <w:sz w:val="20"/>
          <w:szCs w:val="20"/>
        </w:rPr>
      </w:pPr>
      <w:r>
        <w:rPr>
          <w:rFonts w:cs="Arial"/>
          <w:sz w:val="20"/>
          <w:szCs w:val="20"/>
        </w:rPr>
        <w:t>………………………, dnia ………………….</w:t>
      </w:r>
      <w:r>
        <w:rPr>
          <w:rFonts w:cs="Arial"/>
          <w:sz w:val="20"/>
          <w:szCs w:val="20"/>
        </w:rPr>
        <w:tab/>
        <w:t xml:space="preserve">              </w:t>
      </w:r>
      <w:r w:rsidR="00D5285E">
        <w:rPr>
          <w:rFonts w:cs="Arial"/>
          <w:sz w:val="20"/>
          <w:szCs w:val="20"/>
        </w:rPr>
        <w:t xml:space="preserve">        </w:t>
      </w:r>
      <w:r>
        <w:rPr>
          <w:rFonts w:cs="Arial"/>
          <w:sz w:val="20"/>
          <w:szCs w:val="20"/>
        </w:rPr>
        <w:t xml:space="preserve">  </w:t>
      </w:r>
      <w:r w:rsidR="00D5285E">
        <w:rPr>
          <w:rFonts w:cs="Arial"/>
          <w:sz w:val="20"/>
          <w:szCs w:val="20"/>
        </w:rPr>
        <w:t xml:space="preserve">    </w:t>
      </w:r>
      <w:r>
        <w:rPr>
          <w:rFonts w:cs="Arial"/>
          <w:sz w:val="20"/>
          <w:szCs w:val="20"/>
        </w:rPr>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Pr="00027029" w:rsidRDefault="0080098E" w:rsidP="0080098E">
      <w:pPr>
        <w:pStyle w:val="Standard"/>
        <w:ind w:left="5664" w:firstLine="708"/>
        <w:jc w:val="both"/>
        <w:rPr>
          <w:rFonts w:cs="Arial"/>
          <w:i/>
          <w:sz w:val="16"/>
          <w:szCs w:val="16"/>
        </w:rPr>
      </w:pPr>
      <w:r>
        <w:rPr>
          <w:rFonts w:cs="Arial"/>
          <w:i/>
          <w:sz w:val="16"/>
          <w:szCs w:val="16"/>
        </w:rPr>
        <w:t xml:space="preserve">     do reprezentowania Wykonawcy)</w:t>
      </w:r>
    </w:p>
    <w:p w:rsidR="0080098E" w:rsidRPr="00126D23" w:rsidRDefault="0080098E" w:rsidP="0080098E">
      <w:pPr>
        <w:pStyle w:val="Standard"/>
        <w:numPr>
          <w:ilvl w:val="1"/>
          <w:numId w:val="3"/>
        </w:numPr>
        <w:tabs>
          <w:tab w:val="clear" w:pos="1080"/>
          <w:tab w:val="num" w:pos="284"/>
        </w:tabs>
        <w:spacing w:line="360" w:lineRule="auto"/>
        <w:ind w:left="284" w:hanging="284"/>
        <w:jc w:val="both"/>
        <w:rPr>
          <w:rFonts w:cs="Arial"/>
        </w:rPr>
      </w:pPr>
      <w:r w:rsidRPr="00B22E8A">
        <w:rPr>
          <w:rFonts w:cs="Arial"/>
        </w:rPr>
        <w:t xml:space="preserve">Oświadczam, że w celu wykazania spełniania  warunku udziału w postępowaniu, określonego </w:t>
      </w:r>
      <w:r w:rsidRPr="00B22E8A">
        <w:rPr>
          <w:rFonts w:cs="Arial"/>
        </w:rPr>
        <w:lastRenderedPageBreak/>
        <w:t>przez Zamawiającego w</w:t>
      </w:r>
      <w:r>
        <w:rPr>
          <w:rFonts w:cs="Arial"/>
        </w:rPr>
        <w:t xml:space="preserve"> rozdziale VI SIWZ oraz w</w:t>
      </w:r>
      <w:r w:rsidRPr="00B22E8A">
        <w:rPr>
          <w:rFonts w:cs="Arial"/>
        </w:rPr>
        <w:t xml:space="preserve"> ogłoszeniu o zamówieniu</w:t>
      </w:r>
      <w:r>
        <w:rPr>
          <w:rFonts w:cs="Arial"/>
        </w:rPr>
        <w:t>,</w:t>
      </w:r>
      <w:r w:rsidRPr="00B22E8A">
        <w:rPr>
          <w:rFonts w:cs="Arial"/>
        </w:rPr>
        <w:t xml:space="preserve"> dotyczącego zdolności zawodowych (osoby zdolne do wykonania zamówienia)</w:t>
      </w:r>
      <w:r>
        <w:rPr>
          <w:rFonts w:cs="Arial"/>
        </w:rPr>
        <w:t>,</w:t>
      </w:r>
      <w:r w:rsidRPr="00B22E8A">
        <w:rPr>
          <w:rFonts w:cs="Arial"/>
        </w:rPr>
        <w:t xml:space="preserve"> polegam na zasobach następującego/</w:t>
      </w:r>
      <w:proofErr w:type="spellStart"/>
      <w:r w:rsidRPr="00B22E8A">
        <w:rPr>
          <w:rFonts w:cs="Arial"/>
        </w:rPr>
        <w:t>ych</w:t>
      </w:r>
      <w:proofErr w:type="spellEnd"/>
      <w:r w:rsidRPr="00B22E8A">
        <w:rPr>
          <w:rFonts w:cs="Arial"/>
        </w:rPr>
        <w:t xml:space="preserve"> podmiotu/ów: ……</w:t>
      </w:r>
      <w:r>
        <w:rPr>
          <w:rFonts w:cs="Arial"/>
        </w:rPr>
        <w:t>……...</w:t>
      </w:r>
      <w:r w:rsidRPr="00B22E8A">
        <w:rPr>
          <w:rFonts w:cs="Arial"/>
        </w:rPr>
        <w:t>……………………</w:t>
      </w:r>
      <w:r>
        <w:rPr>
          <w:rFonts w:cs="Arial"/>
          <w:sz w:val="21"/>
          <w:szCs w:val="21"/>
        </w:rPr>
        <w:t>..…………………………………… …………………………..</w:t>
      </w:r>
      <w:r w:rsidRPr="00126D23">
        <w:rPr>
          <w:rFonts w:cs="Arial"/>
          <w:sz w:val="21"/>
          <w:szCs w:val="21"/>
        </w:rPr>
        <w:t>……………………</w:t>
      </w:r>
      <w:r>
        <w:rPr>
          <w:rFonts w:cs="Arial"/>
          <w:sz w:val="21"/>
          <w:szCs w:val="21"/>
        </w:rPr>
        <w:t xml:space="preserve">…………………………………………………………………… </w:t>
      </w:r>
      <w:r w:rsidRPr="00126D23">
        <w:rPr>
          <w:rFonts w:cs="Arial"/>
          <w:sz w:val="21"/>
          <w:szCs w:val="21"/>
        </w:rPr>
        <w:t>………………………………………………………………</w:t>
      </w:r>
      <w:r>
        <w:rPr>
          <w:rFonts w:cs="Arial"/>
          <w:sz w:val="21"/>
          <w:szCs w:val="21"/>
        </w:rPr>
        <w:t>……………………………………………………..</w:t>
      </w:r>
      <w:r w:rsidRPr="004D5426">
        <w:rPr>
          <w:rFonts w:cs="Arial"/>
        </w:rPr>
        <w:t>w następującym zakresie:</w:t>
      </w:r>
      <w:r w:rsidRPr="00126D23">
        <w:rPr>
          <w:rFonts w:cs="Arial"/>
          <w:sz w:val="21"/>
          <w:szCs w:val="21"/>
        </w:rPr>
        <w:t xml:space="preserve"> ………………………………</w:t>
      </w:r>
      <w:r>
        <w:rPr>
          <w:rFonts w:cs="Arial"/>
          <w:sz w:val="21"/>
          <w:szCs w:val="21"/>
        </w:rPr>
        <w:t>……………………………………………..….…..</w:t>
      </w:r>
    </w:p>
    <w:p w:rsidR="0080098E" w:rsidRDefault="0080098E" w:rsidP="0080098E">
      <w:pPr>
        <w:pStyle w:val="Standard"/>
        <w:ind w:left="284"/>
        <w:jc w:val="center"/>
        <w:rPr>
          <w:rFonts w:cs="Arial"/>
          <w:sz w:val="21"/>
          <w:szCs w:val="21"/>
        </w:rPr>
      </w:pPr>
      <w:r>
        <w:rPr>
          <w:rFonts w:cs="Arial"/>
          <w:sz w:val="21"/>
          <w:szCs w:val="21"/>
        </w:rPr>
        <w:t xml:space="preserve">………………………………………………………………………..…………………………………………… </w:t>
      </w:r>
      <w:r>
        <w:rPr>
          <w:rFonts w:cs="Arial"/>
          <w:i/>
          <w:iCs/>
          <w:sz w:val="16"/>
          <w:szCs w:val="16"/>
        </w:rPr>
        <w:t>(wskazać podmiot i określić odpowiedni zakres dla wskazanego podmiotu).</w:t>
      </w:r>
    </w:p>
    <w:p w:rsidR="0080098E" w:rsidRDefault="0080098E" w:rsidP="0080098E">
      <w:pPr>
        <w:pStyle w:val="Standard"/>
        <w:spacing w:line="360" w:lineRule="auto"/>
        <w:jc w:val="both"/>
        <w:rPr>
          <w:rFonts w:cs="Arial"/>
          <w:sz w:val="20"/>
          <w:szCs w:val="20"/>
        </w:rPr>
      </w:pPr>
      <w:r>
        <w:rPr>
          <w:rFonts w:cs="Arial"/>
          <w:sz w:val="20"/>
          <w:szCs w:val="20"/>
        </w:rPr>
        <w:tab/>
      </w: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Default="0080098E" w:rsidP="0080098E">
      <w:pPr>
        <w:pStyle w:val="Standard"/>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80098E" w:rsidRDefault="0080098E" w:rsidP="0080098E">
      <w:pPr>
        <w:pStyle w:val="Standard"/>
        <w:jc w:val="both"/>
        <w:rPr>
          <w:rFonts w:cs="Arial"/>
          <w:sz w:val="20"/>
          <w:szCs w:val="20"/>
        </w:rPr>
      </w:pPr>
      <w:r>
        <w:rPr>
          <w:rFonts w:cs="Arial"/>
          <w:sz w:val="20"/>
          <w:szCs w:val="20"/>
        </w:rPr>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ind w:left="5664" w:firstLine="708"/>
        <w:jc w:val="both"/>
        <w:rPr>
          <w:rFonts w:cs="Arial"/>
          <w:i/>
          <w:sz w:val="16"/>
          <w:szCs w:val="16"/>
        </w:rPr>
      </w:pPr>
      <w:r>
        <w:rPr>
          <w:rFonts w:cs="Arial"/>
          <w:i/>
          <w:sz w:val="16"/>
          <w:szCs w:val="16"/>
        </w:rPr>
        <w:t xml:space="preserve">     do reprezentowania Wykonawcy)</w:t>
      </w:r>
    </w:p>
    <w:p w:rsidR="0080098E" w:rsidRDefault="0080098E" w:rsidP="0080098E">
      <w:pPr>
        <w:pStyle w:val="Standard"/>
        <w:ind w:left="5664" w:firstLine="708"/>
        <w:jc w:val="both"/>
        <w:rPr>
          <w:rFonts w:cs="Arial"/>
          <w:i/>
          <w:sz w:val="16"/>
          <w:szCs w:val="16"/>
        </w:rPr>
      </w:pPr>
    </w:p>
    <w:p w:rsidR="0080098E" w:rsidRDefault="0080098E" w:rsidP="0080098E">
      <w:pPr>
        <w:pStyle w:val="Standard"/>
        <w:ind w:left="5664" w:firstLine="708"/>
        <w:jc w:val="both"/>
        <w:rPr>
          <w:rFonts w:cs="Arial"/>
          <w:i/>
          <w:sz w:val="16"/>
          <w:szCs w:val="16"/>
        </w:rPr>
      </w:pPr>
    </w:p>
    <w:p w:rsidR="0080098E" w:rsidRPr="00B22E8A" w:rsidRDefault="0080098E" w:rsidP="0080098E">
      <w:pPr>
        <w:pStyle w:val="Standard"/>
        <w:shd w:val="clear" w:color="auto" w:fill="BFBFBF"/>
        <w:spacing w:line="360" w:lineRule="auto"/>
        <w:jc w:val="both"/>
        <w:rPr>
          <w:rFonts w:cs="Arial"/>
          <w:b/>
        </w:rPr>
      </w:pPr>
      <w:r w:rsidRPr="00B22E8A">
        <w:rPr>
          <w:rFonts w:cs="Arial"/>
          <w:b/>
        </w:rPr>
        <w:t>OŚWIADCZENIE DOTYCZĄCE PODANYCH INFORMACJI:</w:t>
      </w:r>
    </w:p>
    <w:p w:rsidR="0080098E" w:rsidRDefault="0080098E" w:rsidP="0080098E">
      <w:pPr>
        <w:pStyle w:val="Standard"/>
        <w:numPr>
          <w:ilvl w:val="1"/>
          <w:numId w:val="3"/>
        </w:numPr>
        <w:tabs>
          <w:tab w:val="clear" w:pos="1080"/>
          <w:tab w:val="num" w:pos="284"/>
        </w:tabs>
        <w:spacing w:line="360" w:lineRule="auto"/>
        <w:ind w:left="284" w:hanging="284"/>
        <w:jc w:val="both"/>
        <w:rPr>
          <w:rFonts w:cs="Arial"/>
        </w:rPr>
      </w:pPr>
      <w:r w:rsidRPr="00B22E8A">
        <w:rPr>
          <w:rFonts w:cs="Arial"/>
        </w:rPr>
        <w:t>Oświadczam, że wszystkie informacje podane w powyższych oświ</w:t>
      </w:r>
      <w:r>
        <w:rPr>
          <w:rFonts w:cs="Arial"/>
        </w:rPr>
        <w:t xml:space="preserve">adczeniach są aktualne i zgodne </w:t>
      </w:r>
      <w:r w:rsidRPr="00B22E8A">
        <w:rPr>
          <w:rFonts w:cs="Arial"/>
        </w:rPr>
        <w:t>z prawdą oraz zostały przedstawione z pełną świadomością konsekwencji wprowadz</w:t>
      </w:r>
      <w:r>
        <w:rPr>
          <w:rFonts w:cs="Arial"/>
        </w:rPr>
        <w:t xml:space="preserve">enia Zamawiającego </w:t>
      </w:r>
      <w:r w:rsidRPr="00B22E8A">
        <w:rPr>
          <w:rFonts w:cs="Arial"/>
        </w:rPr>
        <w:t>w błąd przy przedstawianiu informacji.</w:t>
      </w:r>
    </w:p>
    <w:p w:rsidR="0080098E" w:rsidRDefault="0080098E" w:rsidP="0080098E">
      <w:pPr>
        <w:pStyle w:val="Standard"/>
        <w:spacing w:line="360" w:lineRule="auto"/>
        <w:ind w:left="284"/>
        <w:jc w:val="both"/>
        <w:rPr>
          <w:rFonts w:cs="Arial"/>
        </w:rPr>
      </w:pPr>
    </w:p>
    <w:p w:rsidR="0080098E" w:rsidRDefault="0080098E" w:rsidP="0080098E">
      <w:pPr>
        <w:pStyle w:val="Standard"/>
        <w:spacing w:line="360" w:lineRule="auto"/>
        <w:jc w:val="both"/>
        <w:rPr>
          <w:rFonts w:cs="Arial"/>
          <w:sz w:val="20"/>
          <w:szCs w:val="20"/>
        </w:rPr>
      </w:pPr>
      <w:r>
        <w:rPr>
          <w:rFonts w:cs="Arial"/>
          <w:sz w:val="20"/>
          <w:szCs w:val="20"/>
        </w:rPr>
        <w:t xml:space="preserve">    ………………………, dnia ………………….</w:t>
      </w:r>
    </w:p>
    <w:p w:rsidR="0080098E" w:rsidRPr="00B22E8A" w:rsidRDefault="0080098E" w:rsidP="0080098E">
      <w:pPr>
        <w:pStyle w:val="Standard"/>
        <w:spacing w:line="360" w:lineRule="auto"/>
        <w:ind w:left="284"/>
        <w:jc w:val="both"/>
        <w:rPr>
          <w:rFonts w:cs="Arial"/>
        </w:rPr>
      </w:pPr>
    </w:p>
    <w:p w:rsidR="0080098E" w:rsidRDefault="0080098E" w:rsidP="0080098E">
      <w:pPr>
        <w:pStyle w:val="Standard"/>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80098E" w:rsidRDefault="0080098E" w:rsidP="0080098E">
      <w:pPr>
        <w:pStyle w:val="Standard"/>
        <w:ind w:left="5664"/>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jc w:val="both"/>
      </w:pPr>
    </w:p>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E3834">
      <w:pPr>
        <w:pStyle w:val="Textbody"/>
        <w:rPr>
          <w:rFonts w:ascii="Times New Roman" w:hAnsi="Times New Roman" w:cs="Times New Roman"/>
          <w:sz w:val="24"/>
          <w:szCs w:val="24"/>
        </w:rPr>
      </w:pPr>
    </w:p>
    <w:p w:rsidR="00772B72" w:rsidRDefault="00772B72" w:rsidP="008E3834">
      <w:pPr>
        <w:pStyle w:val="Textbody"/>
        <w:rPr>
          <w:rFonts w:ascii="Times New Roman" w:hAnsi="Times New Roman" w:cs="Times New Roman"/>
          <w:sz w:val="24"/>
          <w:szCs w:val="24"/>
        </w:rPr>
      </w:pPr>
    </w:p>
    <w:p w:rsidR="00772B72" w:rsidRDefault="00772B72" w:rsidP="008E3834">
      <w:pPr>
        <w:pStyle w:val="Textbody"/>
        <w:rPr>
          <w:rFonts w:ascii="Times New Roman" w:hAnsi="Times New Roman" w:cs="Times New Roman"/>
          <w:sz w:val="24"/>
          <w:szCs w:val="24"/>
        </w:rPr>
      </w:pPr>
    </w:p>
    <w:p w:rsidR="0080098E" w:rsidRPr="00027029" w:rsidRDefault="0080098E" w:rsidP="0080098E">
      <w:pPr>
        <w:pStyle w:val="Textbody"/>
        <w:jc w:val="right"/>
        <w:rPr>
          <w:rFonts w:ascii="Times New Roman" w:hAnsi="Times New Roman" w:cs="Times New Roman"/>
          <w:sz w:val="24"/>
          <w:szCs w:val="24"/>
        </w:rPr>
      </w:pPr>
      <w:r w:rsidRPr="004D5426">
        <w:rPr>
          <w:rFonts w:ascii="Times New Roman" w:hAnsi="Times New Roman" w:cs="Times New Roman"/>
          <w:sz w:val="24"/>
          <w:szCs w:val="24"/>
        </w:rPr>
        <w:lastRenderedPageBreak/>
        <w:t>Załącznik nr 4</w:t>
      </w:r>
      <w:r>
        <w:rPr>
          <w:rFonts w:ascii="Times New Roman" w:hAnsi="Times New Roman" w:cs="Times New Roman"/>
          <w:sz w:val="24"/>
          <w:szCs w:val="24"/>
        </w:rPr>
        <w:t xml:space="preserve"> do SIWZ</w:t>
      </w:r>
    </w:p>
    <w:p w:rsidR="0080098E" w:rsidRPr="00027029" w:rsidRDefault="0080098E" w:rsidP="0080098E">
      <w:pPr>
        <w:pStyle w:val="Standard"/>
        <w:spacing w:after="120" w:line="360" w:lineRule="auto"/>
        <w:ind w:left="15" w:firstLine="708"/>
        <w:jc w:val="center"/>
        <w:rPr>
          <w:rFonts w:cs="Times New Roman"/>
          <w:b/>
          <w:u w:val="single"/>
        </w:rPr>
      </w:pPr>
      <w:r w:rsidRPr="00CA691E">
        <w:rPr>
          <w:rFonts w:cs="Times New Roman"/>
          <w:b/>
          <w:u w:val="single"/>
        </w:rPr>
        <w:t>OŚWIADCZENIE WYKONAWCY</w:t>
      </w:r>
      <w:r w:rsidRPr="00CA691E">
        <w:rPr>
          <w:rFonts w:eastAsia="Times New Roman" w:cs="Times New Roman"/>
          <w:b/>
          <w:bCs/>
          <w:color w:val="000000"/>
          <w:u w:val="single"/>
          <w:lang w:eastAsia="pl-PL"/>
        </w:rPr>
        <w:br/>
        <w:t>O PRZYNALEŻNOŚCI LUB BRAKU PRZYNALEŻNOŚCI DO GRUPY KAPITAŁOWEJ</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bCs/>
          <w:color w:val="000000"/>
          <w:lang w:eastAsia="pl-PL"/>
        </w:rPr>
        <w:t>Ja</w:t>
      </w:r>
      <w:r>
        <w:rPr>
          <w:rFonts w:eastAsia="Times New Roman"/>
          <w:bCs/>
          <w:color w:val="000000"/>
          <w:lang w:eastAsia="pl-PL"/>
        </w:rPr>
        <w:t>(My)</w:t>
      </w:r>
      <w:r w:rsidRPr="00586C3F">
        <w:rPr>
          <w:rFonts w:eastAsia="Times New Roman"/>
          <w:bCs/>
          <w:color w:val="000000"/>
          <w:lang w:eastAsia="pl-PL"/>
        </w:rPr>
        <w:t>, niżej podpisany</w:t>
      </w:r>
      <w:r>
        <w:rPr>
          <w:rFonts w:eastAsia="Times New Roman"/>
          <w:bCs/>
          <w:color w:val="000000"/>
          <w:lang w:eastAsia="pl-PL"/>
        </w:rPr>
        <w:t>(ni)</w:t>
      </w:r>
      <w:r w:rsidRPr="00586C3F">
        <w:rPr>
          <w:rFonts w:eastAsia="Times New Roman"/>
          <w:bCs/>
          <w:color w:val="000000"/>
          <w:lang w:eastAsia="pl-PL"/>
        </w:rPr>
        <w:t xml:space="preserve">, działając w imieniu i na rzecz: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rPr>
          <w:rFonts w:eastAsia="Times New Roman"/>
          <w:color w:val="000000"/>
          <w:lang w:eastAsia="pl-PL"/>
        </w:rPr>
      </w:pPr>
      <w:r w:rsidRPr="00586C3F">
        <w:rPr>
          <w:rFonts w:eastAsia="Times New Roman"/>
          <w:color w:val="000000"/>
          <w:lang w:eastAsia="pl-PL"/>
        </w:rPr>
        <w:t>................................................................</w:t>
      </w:r>
      <w:r>
        <w:rPr>
          <w:rFonts w:eastAsia="Times New Roman"/>
          <w:color w:val="000000"/>
          <w:lang w:eastAsia="pl-PL"/>
        </w:rPr>
        <w:t>...................</w:t>
      </w:r>
      <w:r w:rsidRPr="00586C3F">
        <w:rPr>
          <w:rFonts w:eastAsia="Times New Roman"/>
          <w:color w:val="000000"/>
          <w:lang w:eastAsia="pl-PL"/>
        </w:rPr>
        <w:t>..........................................................................</w:t>
      </w:r>
    </w:p>
    <w:p w:rsidR="0080098E" w:rsidRPr="00CA691E" w:rsidRDefault="0080098E" w:rsidP="0080098E">
      <w:pPr>
        <w:autoSpaceDE w:val="0"/>
        <w:autoSpaceDN w:val="0"/>
        <w:adjustRightInd w:val="0"/>
        <w:jc w:val="center"/>
        <w:rPr>
          <w:rFonts w:eastAsia="Times New Roman"/>
          <w:i/>
          <w:iCs/>
          <w:color w:val="000000"/>
          <w:sz w:val="20"/>
          <w:szCs w:val="20"/>
          <w:lang w:eastAsia="pl-PL"/>
        </w:rPr>
      </w:pPr>
      <w:r>
        <w:rPr>
          <w:rFonts w:eastAsia="Times New Roman"/>
          <w:i/>
          <w:iCs/>
          <w:color w:val="000000"/>
          <w:sz w:val="20"/>
          <w:szCs w:val="20"/>
          <w:lang w:eastAsia="pl-PL"/>
        </w:rPr>
        <w:t>(nazwa /firma</w:t>
      </w:r>
      <w:r w:rsidRPr="00CA691E">
        <w:rPr>
          <w:rFonts w:eastAsia="Times New Roman"/>
          <w:i/>
          <w:iCs/>
          <w:color w:val="000000"/>
          <w:sz w:val="20"/>
          <w:szCs w:val="20"/>
          <w:lang w:eastAsia="pl-PL"/>
        </w:rPr>
        <w:t xml:space="preserve"> i adres Wykonawcy)</w:t>
      </w:r>
      <w:r>
        <w:rPr>
          <w:rFonts w:eastAsia="Times New Roman"/>
          <w:i/>
          <w:iCs/>
          <w:color w:val="000000"/>
          <w:sz w:val="20"/>
          <w:szCs w:val="20"/>
          <w:lang w:eastAsia="pl-PL"/>
        </w:rPr>
        <w:t>,</w:t>
      </w:r>
    </w:p>
    <w:p w:rsidR="0080098E" w:rsidRDefault="0080098E" w:rsidP="0080098E">
      <w:pPr>
        <w:autoSpaceDE w:val="0"/>
        <w:autoSpaceDN w:val="0"/>
        <w:adjustRightInd w:val="0"/>
        <w:spacing w:line="360" w:lineRule="auto"/>
        <w:jc w:val="both"/>
        <w:rPr>
          <w:rFonts w:eastAsia="Times New Roman"/>
          <w:color w:val="000000"/>
          <w:lang w:eastAsia="pl-PL"/>
        </w:rPr>
      </w:pPr>
    </w:p>
    <w:p w:rsidR="0080098E" w:rsidRPr="00586C3F" w:rsidRDefault="0080098E" w:rsidP="0080098E">
      <w:pPr>
        <w:autoSpaceDE w:val="0"/>
        <w:autoSpaceDN w:val="0"/>
        <w:adjustRightInd w:val="0"/>
        <w:spacing w:line="360" w:lineRule="auto"/>
        <w:jc w:val="both"/>
        <w:rPr>
          <w:rFonts w:eastAsia="Times New Roman"/>
          <w:color w:val="000000"/>
          <w:lang w:eastAsia="pl-PL"/>
        </w:rPr>
      </w:pPr>
      <w:r>
        <w:rPr>
          <w:rFonts w:eastAsia="Times New Roman"/>
          <w:color w:val="000000"/>
          <w:lang w:eastAsia="pl-PL"/>
        </w:rPr>
        <w:t xml:space="preserve">             Niniejszym, </w:t>
      </w:r>
      <w:r w:rsidRPr="00586C3F">
        <w:rPr>
          <w:rFonts w:eastAsia="Times New Roman"/>
          <w:color w:val="000000"/>
          <w:lang w:eastAsia="pl-PL"/>
        </w:rPr>
        <w:t>po zapoznaniu się listą Wykonawców, którzy złożyli w oferty</w:t>
      </w:r>
      <w:r w:rsidRPr="00586C3F">
        <w:rPr>
          <w:rFonts w:eastAsia="Times New Roman"/>
          <w:color w:val="000000"/>
          <w:lang w:eastAsia="pl-PL"/>
        </w:rPr>
        <w:br/>
        <w:t xml:space="preserve">w postępowaniu o udzielenie zamówienia </w:t>
      </w:r>
      <w:r>
        <w:rPr>
          <w:rFonts w:eastAsia="Times New Roman"/>
          <w:color w:val="000000"/>
          <w:lang w:eastAsia="pl-PL"/>
        </w:rPr>
        <w:t xml:space="preserve">publicznego </w:t>
      </w:r>
      <w:r w:rsidRPr="001668A1">
        <w:rPr>
          <w:rFonts w:cs="Arial"/>
          <w:bCs/>
          <w:color w:val="000000"/>
        </w:rPr>
        <w:t xml:space="preserve">znak sprawy </w:t>
      </w:r>
      <w:r w:rsidR="00227965">
        <w:t>BGK.271.1.2019</w:t>
      </w:r>
      <w:r w:rsidRPr="00227965">
        <w:t>,</w:t>
      </w:r>
      <w:r>
        <w:t xml:space="preserve"> </w:t>
      </w:r>
      <w:r w:rsidRPr="00586C3F">
        <w:rPr>
          <w:rFonts w:eastAsia="Times New Roman"/>
          <w:color w:val="000000"/>
          <w:lang w:eastAsia="pl-PL"/>
        </w:rPr>
        <w:t>na</w:t>
      </w:r>
      <w:r>
        <w:rPr>
          <w:rFonts w:eastAsia="Times New Roman"/>
          <w:color w:val="000000"/>
          <w:lang w:eastAsia="pl-PL"/>
        </w:rPr>
        <w:t>:</w:t>
      </w:r>
      <w:r w:rsidRPr="00586C3F">
        <w:rPr>
          <w:rFonts w:eastAsia="Times New Roman"/>
          <w:color w:val="000000"/>
          <w:lang w:eastAsia="pl-PL"/>
        </w:rPr>
        <w:t xml:space="preserve"> </w:t>
      </w:r>
      <w:r w:rsidR="00772B72">
        <w:rPr>
          <w:rFonts w:eastAsia="Times New Roman"/>
          <w:b/>
          <w:color w:val="000000"/>
          <w:lang w:eastAsia="pl-PL"/>
        </w:rPr>
        <w:t>„Termomodernizacja</w:t>
      </w:r>
      <w:r w:rsidRPr="003C2C4D">
        <w:rPr>
          <w:rFonts w:eastAsia="Times New Roman"/>
          <w:b/>
          <w:bCs/>
        </w:rPr>
        <w:t xml:space="preserve"> budynku Zespołu Placówek Oświatowych w Wąchocku</w:t>
      </w:r>
      <w:r>
        <w:rPr>
          <w:rFonts w:eastAsia="Times New Roman"/>
          <w:b/>
          <w:bCs/>
          <w:color w:val="000000"/>
          <w:lang w:eastAsia="pl-PL"/>
        </w:rPr>
        <w:t>”,</w:t>
      </w:r>
      <w:r>
        <w:rPr>
          <w:rFonts w:eastAsia="Times New Roman"/>
          <w:bCs/>
          <w:color w:val="000000"/>
          <w:lang w:eastAsia="pl-PL"/>
        </w:rPr>
        <w:t xml:space="preserve"> </w:t>
      </w:r>
      <w:r w:rsidRPr="00457C4C">
        <w:rPr>
          <w:rFonts w:eastAsia="Times New Roman"/>
          <w:b/>
          <w:bCs/>
          <w:color w:val="000000"/>
          <w:lang w:eastAsia="pl-PL"/>
        </w:rPr>
        <w:t>prowadzonym przez Gminę Wąchock</w:t>
      </w:r>
      <w:r w:rsidRPr="00586C3F">
        <w:rPr>
          <w:rFonts w:eastAsia="Times New Roman"/>
          <w:bCs/>
          <w:color w:val="000000"/>
          <w:lang w:eastAsia="pl-PL"/>
        </w:rPr>
        <w:t xml:space="preserve">, </w:t>
      </w:r>
      <w:r w:rsidRPr="00586C3F">
        <w:rPr>
          <w:rFonts w:eastAsia="Times New Roman"/>
          <w:color w:val="000000"/>
          <w:lang w:eastAsia="pl-PL"/>
        </w:rPr>
        <w:t>oświadczam, że</w:t>
      </w:r>
      <w:r>
        <w:rPr>
          <w:rFonts w:eastAsia="Times New Roman"/>
          <w:color w:val="000000"/>
          <w:lang w:eastAsia="pl-PL"/>
        </w:rPr>
        <w:t>:</w:t>
      </w:r>
      <w:r w:rsidRPr="00586C3F">
        <w:rPr>
          <w:rFonts w:eastAsia="Times New Roman"/>
          <w:color w:val="000000"/>
          <w:lang w:eastAsia="pl-PL"/>
        </w:rPr>
        <w:t xml:space="preserve"> </w:t>
      </w:r>
    </w:p>
    <w:p w:rsidR="0080098E" w:rsidRPr="00586C3F" w:rsidRDefault="0080098E" w:rsidP="0080098E">
      <w:pPr>
        <w:autoSpaceDE w:val="0"/>
        <w:autoSpaceDN w:val="0"/>
        <w:adjustRightInd w:val="0"/>
        <w:spacing w:line="360" w:lineRule="auto"/>
        <w:ind w:left="142" w:hanging="142"/>
        <w:jc w:val="both"/>
        <w:rPr>
          <w:rFonts w:eastAsia="Times New Roman"/>
          <w:color w:val="000000"/>
          <w:lang w:eastAsia="pl-PL"/>
        </w:rPr>
      </w:pPr>
      <w:r>
        <w:rPr>
          <w:rFonts w:eastAsia="Times New Roman"/>
          <w:i/>
          <w:iCs/>
          <w:color w:val="000000"/>
          <w:lang w:eastAsia="pl-PL"/>
        </w:rPr>
        <w:t xml:space="preserve">- </w:t>
      </w:r>
      <w:r w:rsidRPr="00586C3F">
        <w:rPr>
          <w:rFonts w:eastAsia="Times New Roman"/>
          <w:color w:val="000000"/>
          <w:lang w:eastAsia="pl-PL"/>
        </w:rPr>
        <w:t>nie należę/nie należymy do grupy kapitałowej, w rozumieniu ustawy z dnia 16 lutego 2007r.</w:t>
      </w:r>
      <w:r w:rsidRPr="00586C3F">
        <w:rPr>
          <w:rFonts w:eastAsia="Times New Roman"/>
          <w:color w:val="000000"/>
          <w:lang w:eastAsia="pl-PL"/>
        </w:rPr>
        <w:br/>
        <w:t>o ochronie konkurencji i konsumentów (Dz. U. z 2017 r., poz. 229, ze zm.) z żadnym z tych Wykonawców</w:t>
      </w:r>
      <w:r w:rsidRPr="00586C3F">
        <w:rPr>
          <w:rFonts w:eastAsia="Times New Roman"/>
          <w:i/>
          <w:iCs/>
          <w:color w:val="000000"/>
          <w:lang w:eastAsia="pl-PL"/>
        </w:rPr>
        <w:t>*</w:t>
      </w:r>
      <w:r w:rsidRPr="00586C3F">
        <w:rPr>
          <w:rFonts w:eastAsia="Times New Roman"/>
          <w:color w:val="000000"/>
          <w:lang w:eastAsia="pl-PL"/>
        </w:rPr>
        <w:t>,</w:t>
      </w:r>
    </w:p>
    <w:p w:rsidR="0080098E" w:rsidRPr="00586C3F" w:rsidRDefault="0080098E" w:rsidP="0080098E">
      <w:pPr>
        <w:spacing w:line="360" w:lineRule="auto"/>
        <w:ind w:left="142" w:hanging="142"/>
        <w:jc w:val="both"/>
        <w:rPr>
          <w:rFonts w:eastAsia="Times New Roman"/>
          <w:lang w:eastAsia="pl-PL"/>
        </w:rPr>
      </w:pPr>
      <w:r>
        <w:rPr>
          <w:rFonts w:eastAsia="Times New Roman"/>
          <w:lang w:eastAsia="pl-PL"/>
        </w:rPr>
        <w:t xml:space="preserve">- </w:t>
      </w:r>
      <w:r w:rsidRPr="00586C3F">
        <w:rPr>
          <w:rFonts w:eastAsia="Times New Roman"/>
          <w:lang w:eastAsia="pl-PL"/>
        </w:rPr>
        <w:t>należę/należymy do grupy kapitałowej, w rozumieniu ustawy z dnia 16 lutego 2007 r.</w:t>
      </w:r>
      <w:r w:rsidRPr="00586C3F">
        <w:rPr>
          <w:rFonts w:eastAsia="Times New Roman"/>
          <w:lang w:eastAsia="pl-PL"/>
        </w:rPr>
        <w:br/>
        <w:t xml:space="preserve">o ochronie konkurencji i konsumentów </w:t>
      </w:r>
      <w:r w:rsidRPr="00586C3F">
        <w:rPr>
          <w:rFonts w:eastAsia="Times New Roman"/>
          <w:color w:val="000000"/>
          <w:lang w:eastAsia="pl-PL"/>
        </w:rPr>
        <w:t xml:space="preserve">(Dz. U. z 2017 r., poz. 229, ze zm.) </w:t>
      </w:r>
      <w:r w:rsidRPr="00586C3F">
        <w:rPr>
          <w:rFonts w:eastAsia="Times New Roman"/>
          <w:lang w:eastAsia="pl-PL"/>
        </w:rPr>
        <w:t>z następującym/mi Wykonawcą/</w:t>
      </w:r>
      <w:proofErr w:type="spellStart"/>
      <w:r w:rsidRPr="00586C3F">
        <w:rPr>
          <w:rFonts w:eastAsia="Times New Roman"/>
          <w:lang w:eastAsia="pl-PL"/>
        </w:rPr>
        <w:t>ami</w:t>
      </w:r>
      <w:proofErr w:type="spellEnd"/>
      <w:r w:rsidRPr="00586C3F">
        <w:rPr>
          <w:rFonts w:eastAsia="Times New Roman"/>
          <w:i/>
          <w:iCs/>
          <w:color w:val="000000"/>
          <w:lang w:eastAsia="pl-PL"/>
        </w:rPr>
        <w:t>*</w:t>
      </w:r>
      <w:r w:rsidRPr="00586C3F">
        <w:rPr>
          <w:rFonts w:eastAsia="Times New Roman"/>
          <w:lang w:eastAsia="pl-PL"/>
        </w:rPr>
        <w:t>:</w:t>
      </w:r>
    </w:p>
    <w:p w:rsidR="0080098E" w:rsidRDefault="0080098E" w:rsidP="0080098E">
      <w:pPr>
        <w:spacing w:line="360" w:lineRule="auto"/>
        <w:jc w:val="both"/>
        <w:rPr>
          <w:rFonts w:eastAsia="Times New Roman"/>
          <w:lang w:eastAsia="pl-PL"/>
        </w:rPr>
      </w:pPr>
      <w:r w:rsidRPr="00586C3F">
        <w:rPr>
          <w:rFonts w:eastAsia="Times New Roman"/>
          <w:lang w:eastAsia="pl-PL"/>
        </w:rPr>
        <w:t>…………………………………………………………………</w:t>
      </w:r>
      <w:r>
        <w:rPr>
          <w:rFonts w:eastAsia="Times New Roman"/>
          <w:lang w:eastAsia="pl-PL"/>
        </w:rPr>
        <w:t>……</w:t>
      </w:r>
      <w:r w:rsidRPr="00586C3F">
        <w:rPr>
          <w:rFonts w:eastAsia="Times New Roman"/>
          <w:lang w:eastAsia="pl-PL"/>
        </w:rPr>
        <w:t>………………………………**</w:t>
      </w:r>
    </w:p>
    <w:p w:rsidR="0080098E" w:rsidRPr="00586C3F" w:rsidRDefault="0080098E" w:rsidP="0080098E">
      <w:pPr>
        <w:spacing w:line="360" w:lineRule="auto"/>
        <w:jc w:val="both"/>
        <w:rPr>
          <w:rFonts w:eastAsia="Times New Roman"/>
          <w:lang w:eastAsia="pl-PL"/>
        </w:rPr>
      </w:pPr>
      <w:r w:rsidRPr="00D01997">
        <w:rPr>
          <w:rFonts w:cs="Arial"/>
        </w:rPr>
        <w:t>Jednocześnie przedkładam dowody, że powiązania z innym Wykonawcą nie prowadzą do zakłócenia konkurencji w postępowaniu o udzielenie zamówienia …….......………………………..………………………………………</w:t>
      </w:r>
      <w:r>
        <w:rPr>
          <w:rFonts w:cs="Arial"/>
        </w:rPr>
        <w:t>……...………………………</w:t>
      </w:r>
      <w:r w:rsidRPr="00D01997">
        <w:rPr>
          <w:rFonts w:cs="Arial"/>
        </w:rPr>
        <w:t>……………………</w:t>
      </w:r>
      <w:r>
        <w:rPr>
          <w:rFonts w:cs="Arial"/>
        </w:rPr>
        <w:t>…………………………………………….………………………………..…...</w:t>
      </w:r>
      <w:r w:rsidRPr="00586C3F">
        <w:rPr>
          <w:rFonts w:eastAsia="Times New Roman"/>
          <w:i/>
          <w:iCs/>
          <w:color w:val="000000"/>
          <w:lang w:eastAsia="pl-PL"/>
        </w:rPr>
        <w:t>*</w:t>
      </w:r>
    </w:p>
    <w:p w:rsidR="0080098E" w:rsidRPr="00B37055" w:rsidRDefault="0080098E" w:rsidP="0080098E">
      <w:pPr>
        <w:pStyle w:val="Standard"/>
        <w:spacing w:line="360" w:lineRule="auto"/>
        <w:jc w:val="both"/>
        <w:rPr>
          <w:rFonts w:cs="Arial"/>
        </w:rPr>
      </w:pPr>
      <w:r w:rsidRPr="00B37055">
        <w:rPr>
          <w:rFonts w:cs="Arial"/>
        </w:rPr>
        <w:t>Oświadczam, że wszystki</w:t>
      </w:r>
      <w:r>
        <w:rPr>
          <w:rFonts w:cs="Arial"/>
        </w:rPr>
        <w:t>e informacje podane w powyższym</w:t>
      </w:r>
      <w:r w:rsidRPr="00B37055">
        <w:rPr>
          <w:rFonts w:cs="Arial"/>
        </w:rPr>
        <w:t xml:space="preserve"> oświ</w:t>
      </w:r>
      <w:r>
        <w:rPr>
          <w:rFonts w:cs="Arial"/>
        </w:rPr>
        <w:t xml:space="preserve">adczeniu są aktualne i zgodne                </w:t>
      </w:r>
      <w:r w:rsidRPr="00B37055">
        <w:rPr>
          <w:rFonts w:cs="Arial"/>
        </w:rPr>
        <w:t>z prawdą oraz zostały przedstawione z pełną świadomością konsekwencji wprowadzenia Z</w:t>
      </w:r>
      <w:r>
        <w:rPr>
          <w:rFonts w:cs="Arial"/>
        </w:rPr>
        <w:t xml:space="preserve">amawiającego </w:t>
      </w:r>
      <w:r w:rsidRPr="00B37055">
        <w:rPr>
          <w:rFonts w:cs="Arial"/>
        </w:rPr>
        <w:t>w błąd przy przedstawianiu informacji.</w:t>
      </w:r>
    </w:p>
    <w:p w:rsidR="0080098E" w:rsidRPr="00586C3F" w:rsidRDefault="0080098E" w:rsidP="0080098E">
      <w:pPr>
        <w:rPr>
          <w:rFonts w:eastAsia="Times New Roman"/>
          <w:lang w:eastAsia="pl-PL"/>
        </w:rPr>
      </w:pPr>
    </w:p>
    <w:p w:rsidR="0080098E" w:rsidRDefault="0080098E" w:rsidP="0080098E">
      <w:pPr>
        <w:rPr>
          <w:rFonts w:eastAsia="Times New Roman"/>
          <w:lang w:eastAsia="pl-PL"/>
        </w:rPr>
      </w:pPr>
      <w:r>
        <w:rPr>
          <w:rFonts w:eastAsia="Times New Roman"/>
          <w:lang w:eastAsia="pl-PL"/>
        </w:rPr>
        <w:t>……………………, dnia ……………………</w:t>
      </w:r>
      <w:r w:rsidRPr="00586C3F">
        <w:rPr>
          <w:rFonts w:eastAsia="Times New Roman"/>
          <w:lang w:eastAsia="pl-PL"/>
        </w:rPr>
        <w:t xml:space="preserve">                   </w:t>
      </w:r>
    </w:p>
    <w:p w:rsidR="0080098E" w:rsidRPr="00586C3F" w:rsidRDefault="0080098E" w:rsidP="0080098E">
      <w:pPr>
        <w:jc w:val="right"/>
        <w:rPr>
          <w:rFonts w:eastAsia="Times New Roman"/>
          <w:lang w:eastAsia="pl-PL"/>
        </w:rPr>
      </w:pPr>
      <w:r w:rsidRPr="00586C3F">
        <w:rPr>
          <w:rFonts w:eastAsia="Times New Roman"/>
          <w:lang w:eastAsia="pl-PL"/>
        </w:rPr>
        <w:t xml:space="preserve"> ………</w:t>
      </w:r>
      <w:r>
        <w:rPr>
          <w:rFonts w:eastAsia="Times New Roman"/>
          <w:lang w:eastAsia="pl-PL"/>
        </w:rPr>
        <w:t>……..</w:t>
      </w:r>
      <w:r w:rsidRPr="00586C3F">
        <w:rPr>
          <w:rFonts w:eastAsia="Times New Roman"/>
          <w:lang w:eastAsia="pl-PL"/>
        </w:rPr>
        <w:t>…………..…..………….</w:t>
      </w:r>
    </w:p>
    <w:p w:rsidR="0080098E" w:rsidRDefault="0080098E" w:rsidP="0080098E">
      <w:pPr>
        <w:pStyle w:val="Standard"/>
        <w:ind w:left="5529"/>
        <w:jc w:val="both"/>
        <w:rPr>
          <w:rFonts w:cs="Arial"/>
          <w:i/>
          <w:sz w:val="16"/>
          <w:szCs w:val="16"/>
        </w:rPr>
      </w:pPr>
      <w:r>
        <w:rPr>
          <w:rFonts w:cs="Arial"/>
          <w:i/>
          <w:sz w:val="16"/>
          <w:szCs w:val="16"/>
        </w:rPr>
        <w:t xml:space="preserve">          (podpis i pieczęć imienna osoby/osób uprawnionych</w:t>
      </w:r>
    </w:p>
    <w:p w:rsidR="0080098E" w:rsidRDefault="0080098E" w:rsidP="0080098E">
      <w:pPr>
        <w:pStyle w:val="Standard"/>
        <w:jc w:val="both"/>
        <w:rPr>
          <w:rFonts w:cs="Arial"/>
          <w:i/>
          <w:sz w:val="16"/>
          <w:szCs w:val="16"/>
        </w:rPr>
      </w:pPr>
      <w:r>
        <w:rPr>
          <w:rFonts w:cs="Arial"/>
          <w:i/>
          <w:sz w:val="16"/>
          <w:szCs w:val="16"/>
        </w:rPr>
        <w:t xml:space="preserve">                                                                                                                                                       do reprezentowania Wykonawcy)</w:t>
      </w:r>
    </w:p>
    <w:p w:rsidR="0080098E" w:rsidRDefault="0080098E" w:rsidP="0080098E">
      <w:pPr>
        <w:pStyle w:val="Standard"/>
        <w:spacing w:line="360" w:lineRule="auto"/>
        <w:jc w:val="both"/>
      </w:pPr>
    </w:p>
    <w:p w:rsidR="0080098E" w:rsidRPr="00586C3F" w:rsidRDefault="0080098E" w:rsidP="0080098E">
      <w:pPr>
        <w:autoSpaceDE w:val="0"/>
        <w:autoSpaceDN w:val="0"/>
        <w:adjustRightInd w:val="0"/>
        <w:rPr>
          <w:rFonts w:eastAsia="Times New Roman"/>
          <w:color w:val="000000"/>
          <w:sz w:val="20"/>
          <w:szCs w:val="20"/>
          <w:lang w:eastAsia="pl-PL"/>
        </w:rPr>
      </w:pPr>
      <w:r w:rsidRPr="00586C3F">
        <w:rPr>
          <w:rFonts w:eastAsia="Times New Roman"/>
          <w:i/>
          <w:iCs/>
          <w:color w:val="000000"/>
          <w:sz w:val="20"/>
          <w:szCs w:val="20"/>
          <w:lang w:eastAsia="pl-PL"/>
        </w:rPr>
        <w:t xml:space="preserve">* - skreślić niewłaściwe </w:t>
      </w:r>
    </w:p>
    <w:p w:rsidR="0080098E" w:rsidRPr="00E30821" w:rsidRDefault="0080098E" w:rsidP="00E30821">
      <w:pPr>
        <w:jc w:val="both"/>
        <w:rPr>
          <w:rFonts w:eastAsia="Times New Roman"/>
          <w:sz w:val="20"/>
          <w:szCs w:val="20"/>
          <w:lang w:eastAsia="pl-PL"/>
        </w:rPr>
      </w:pPr>
      <w:r>
        <w:rPr>
          <w:rFonts w:eastAsia="Times New Roman"/>
          <w:i/>
          <w:iCs/>
          <w:sz w:val="20"/>
          <w:szCs w:val="20"/>
          <w:lang w:eastAsia="pl-PL"/>
        </w:rPr>
        <w:t>** - wskazać nazwę/firmę</w:t>
      </w:r>
      <w:r w:rsidRPr="00586C3F">
        <w:rPr>
          <w:rFonts w:eastAsia="Times New Roman"/>
          <w:i/>
          <w:iCs/>
          <w:sz w:val="20"/>
          <w:szCs w:val="20"/>
          <w:lang w:eastAsia="pl-PL"/>
        </w:rPr>
        <w:t xml:space="preserve"> Wykonawcy/ów, który/</w:t>
      </w:r>
      <w:proofErr w:type="spellStart"/>
      <w:r w:rsidRPr="00586C3F">
        <w:rPr>
          <w:rFonts w:eastAsia="Times New Roman"/>
          <w:i/>
          <w:iCs/>
          <w:sz w:val="20"/>
          <w:szCs w:val="20"/>
          <w:lang w:eastAsia="pl-PL"/>
        </w:rPr>
        <w:t>rzy</w:t>
      </w:r>
      <w:proofErr w:type="spellEnd"/>
      <w:r w:rsidRPr="00586C3F">
        <w:rPr>
          <w:rFonts w:eastAsia="Times New Roman"/>
          <w:i/>
          <w:iCs/>
          <w:sz w:val="20"/>
          <w:szCs w:val="20"/>
          <w:lang w:eastAsia="pl-PL"/>
        </w:rPr>
        <w:t xml:space="preserve"> złożył/li ofe</w:t>
      </w:r>
      <w:r>
        <w:rPr>
          <w:rFonts w:eastAsia="Times New Roman"/>
          <w:i/>
          <w:iCs/>
          <w:sz w:val="20"/>
          <w:szCs w:val="20"/>
          <w:lang w:eastAsia="pl-PL"/>
        </w:rPr>
        <w:t>rty w niniejszym postępowaniu i z</w:t>
      </w:r>
      <w:r w:rsidRPr="00586C3F">
        <w:rPr>
          <w:rFonts w:eastAsia="Times New Roman"/>
          <w:i/>
          <w:iCs/>
          <w:sz w:val="20"/>
          <w:szCs w:val="20"/>
          <w:lang w:eastAsia="pl-PL"/>
        </w:rPr>
        <w:t xml:space="preserve"> którym/mi Wykonawca składający oświadczenie należy do tej samej grupy kapitałowej Art. 4 pkt 14) ustawy z dnia 16 lutego 2007 r. o ochronie konkurencji i konsumentów (Dz. U. z 2007 r., Nr 50, poz. 331 ze zm.) - pod pojęciem grupy kapitałowej należy rozumieć wszystkich przedsiębiorców, którzy są kontrolowani w sposób bezpośredni lub pośredni przez jednego przedsiębiorcę, w </w:t>
      </w:r>
      <w:r w:rsidR="00E30821">
        <w:rPr>
          <w:rFonts w:eastAsia="Times New Roman"/>
          <w:i/>
          <w:iCs/>
          <w:sz w:val="20"/>
          <w:szCs w:val="20"/>
          <w:lang w:eastAsia="pl-PL"/>
        </w:rPr>
        <w:t>tym również tego przedsiębiorcę</w:t>
      </w:r>
    </w:p>
    <w:p w:rsidR="0080098E" w:rsidRDefault="0080098E" w:rsidP="0080098E">
      <w:pPr>
        <w:jc w:val="right"/>
      </w:pPr>
      <w:r>
        <w:lastRenderedPageBreak/>
        <w:t>Załącznik Nr 5 do SIWZ</w:t>
      </w:r>
    </w:p>
    <w:p w:rsidR="0080098E" w:rsidRDefault="0080098E" w:rsidP="0080098E">
      <w:pPr>
        <w:pStyle w:val="Textbody"/>
        <w:spacing w:after="0" w:line="240" w:lineRule="auto"/>
        <w:rPr>
          <w:rFonts w:ascii="Times New Roman" w:hAnsi="Times New Roman" w:cs="Times New Roman"/>
          <w:sz w:val="24"/>
          <w:szCs w:val="24"/>
        </w:rPr>
      </w:pPr>
    </w:p>
    <w:p w:rsidR="0080098E" w:rsidRPr="008E60AB" w:rsidRDefault="0080098E" w:rsidP="0080098E">
      <w:pPr>
        <w:pStyle w:val="Text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Nazwa </w:t>
      </w:r>
      <w:r w:rsidRPr="008E60AB">
        <w:rPr>
          <w:rFonts w:ascii="Times New Roman" w:hAnsi="Times New Roman" w:cs="Times New Roman"/>
          <w:sz w:val="24"/>
          <w:szCs w:val="24"/>
        </w:rPr>
        <w:t>Wykonawcy:..............................................................................................................................</w:t>
      </w:r>
      <w:r>
        <w:rPr>
          <w:rFonts w:ascii="Times New Roman" w:hAnsi="Times New Roman" w:cs="Times New Roman"/>
          <w:sz w:val="24"/>
          <w:szCs w:val="24"/>
        </w:rPr>
        <w:t>.</w:t>
      </w:r>
    </w:p>
    <w:p w:rsidR="0080098E" w:rsidRDefault="0080098E" w:rsidP="0080098E">
      <w:pPr>
        <w:pStyle w:val="Standard"/>
        <w:rPr>
          <w:rFonts w:cs="Times New Roman"/>
        </w:rPr>
      </w:pPr>
      <w:r w:rsidRPr="008E60AB">
        <w:rPr>
          <w:rFonts w:cs="Times New Roman"/>
        </w:rPr>
        <w:t>adres……………………………………………………………………………………………………</w:t>
      </w:r>
    </w:p>
    <w:p w:rsidR="0080098E" w:rsidRDefault="0080098E" w:rsidP="0080098E">
      <w:pPr>
        <w:pStyle w:val="Standard"/>
        <w:rPr>
          <w:rFonts w:cs="Arial"/>
        </w:rPr>
      </w:pPr>
      <w:r>
        <w:rPr>
          <w:rFonts w:cs="Times New Roman"/>
        </w:rPr>
        <w:t>reprezentowany przez …………………………………………………………………………………</w:t>
      </w:r>
    </w:p>
    <w:p w:rsidR="0080098E" w:rsidRDefault="0080098E" w:rsidP="0080098E"/>
    <w:p w:rsidR="0080098E" w:rsidRDefault="0080098E" w:rsidP="0080098E">
      <w:pPr>
        <w:pStyle w:val="Nagwek1"/>
        <w:tabs>
          <w:tab w:val="clear" w:pos="1068"/>
          <w:tab w:val="left" w:pos="0"/>
        </w:tabs>
        <w:ind w:left="432" w:firstLine="0"/>
        <w:rPr>
          <w:rFonts w:cs="Times New Roman"/>
          <w:bCs/>
          <w:color w:val="000000"/>
          <w:sz w:val="21"/>
          <w:szCs w:val="21"/>
        </w:rPr>
      </w:pPr>
      <w:r>
        <w:rPr>
          <w:rFonts w:ascii="Times New Roman" w:hAnsi="Times New Roman" w:cs="Times New Roman"/>
          <w:sz w:val="24"/>
        </w:rPr>
        <w:t>WYKAZ WYKONANYCH ROBÓT - DOŚWIADCZENIE ZAWODOWE</w:t>
      </w:r>
      <w:r>
        <w:rPr>
          <w:rFonts w:ascii="Times New Roman" w:hAnsi="Times New Roman" w:cs="Times New Roman"/>
          <w:bCs/>
          <w:color w:val="000000"/>
          <w:sz w:val="24"/>
        </w:rPr>
        <w:t xml:space="preserve"> </w:t>
      </w:r>
    </w:p>
    <w:p w:rsidR="0080098E" w:rsidRPr="007376AE" w:rsidRDefault="0080098E" w:rsidP="0080098E">
      <w:pPr>
        <w:spacing w:before="113"/>
        <w:jc w:val="both"/>
        <w:rPr>
          <w:bCs/>
          <w:sz w:val="22"/>
          <w:szCs w:val="22"/>
        </w:rPr>
      </w:pPr>
      <w:r w:rsidRPr="007376AE">
        <w:rPr>
          <w:bCs/>
          <w:color w:val="000000"/>
          <w:sz w:val="22"/>
          <w:szCs w:val="22"/>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7376AE">
        <w:rPr>
          <w:bCs/>
          <w:sz w:val="22"/>
          <w:szCs w:val="22"/>
        </w:rPr>
        <w:t>(zgodnie z rozdziałem VI pkt 5 SIWZ).</w:t>
      </w:r>
    </w:p>
    <w:p w:rsidR="001B7379" w:rsidRPr="001B7379" w:rsidRDefault="0080098E" w:rsidP="001B7379">
      <w:pPr>
        <w:pStyle w:val="Standard"/>
        <w:tabs>
          <w:tab w:val="left" w:pos="1800"/>
        </w:tabs>
        <w:ind w:left="15" w:hanging="15"/>
        <w:jc w:val="both"/>
        <w:rPr>
          <w:rFonts w:eastAsia="Times New Roman" w:cs="Times New Roman"/>
          <w:b/>
          <w:bCs/>
          <w:sz w:val="22"/>
          <w:szCs w:val="22"/>
        </w:rPr>
      </w:pPr>
      <w:r w:rsidRPr="001B7379">
        <w:rPr>
          <w:rFonts w:eastAsia="Times New Roman" w:cs="Times New Roman"/>
          <w:b/>
          <w:bCs/>
          <w:sz w:val="22"/>
          <w:szCs w:val="22"/>
        </w:rPr>
        <w:t xml:space="preserve">Warunek w rozumieniu Zamawiającego, spełni Wykonawca, który wykaże wykonanie </w:t>
      </w:r>
      <w:r w:rsidR="00154416" w:rsidRPr="001B7379">
        <w:rPr>
          <w:rFonts w:eastAsia="Times New Roman" w:cs="Times New Roman"/>
          <w:b/>
          <w:bCs/>
          <w:sz w:val="22"/>
          <w:szCs w:val="22"/>
        </w:rPr>
        <w:t xml:space="preserve">co najmniej </w:t>
      </w:r>
      <w:r w:rsidR="001B7379" w:rsidRPr="001B7379">
        <w:rPr>
          <w:rFonts w:eastAsia="Times New Roman" w:cs="Times New Roman"/>
          <w:b/>
          <w:sz w:val="22"/>
          <w:szCs w:val="22"/>
        </w:rPr>
        <w:t>:</w:t>
      </w:r>
    </w:p>
    <w:p w:rsidR="001B7379" w:rsidRPr="001B7379" w:rsidRDefault="001B7379" w:rsidP="001B7379">
      <w:pPr>
        <w:pStyle w:val="Akapitzlist"/>
        <w:numPr>
          <w:ilvl w:val="0"/>
          <w:numId w:val="77"/>
        </w:numPr>
        <w:tabs>
          <w:tab w:val="left" w:pos="709"/>
        </w:tabs>
        <w:suppressAutoHyphens w:val="0"/>
        <w:autoSpaceDN/>
        <w:spacing w:after="0" w:line="240" w:lineRule="auto"/>
        <w:ind w:left="284" w:hanging="284"/>
        <w:contextualSpacing/>
        <w:jc w:val="both"/>
        <w:textAlignment w:val="auto"/>
        <w:rPr>
          <w:rFonts w:ascii="Times New Roman" w:eastAsia="Times New Roman" w:hAnsi="Times New Roman" w:cs="Times New Roman"/>
          <w:b/>
          <w:color w:val="000000" w:themeColor="text1"/>
        </w:rPr>
      </w:pPr>
      <w:r w:rsidRPr="001B7379">
        <w:rPr>
          <w:rFonts w:ascii="Times New Roman" w:eastAsia="Times New Roman" w:hAnsi="Times New Roman" w:cs="Times New Roman"/>
          <w:b/>
          <w:color w:val="000000" w:themeColor="text1"/>
        </w:rPr>
        <w:t>jednej roboty budowlanej polegającej na kompleksowej termomodernizacji budynku, w zakres której wchodzi wykonanie docieple</w:t>
      </w:r>
      <w:r w:rsidR="002536AF">
        <w:rPr>
          <w:rFonts w:ascii="Times New Roman" w:eastAsia="Times New Roman" w:hAnsi="Times New Roman" w:cs="Times New Roman"/>
          <w:b/>
          <w:color w:val="000000" w:themeColor="text1"/>
        </w:rPr>
        <w:t>nia elewacji oraz dachu budynku</w:t>
      </w:r>
      <w:r w:rsidRPr="001B7379">
        <w:rPr>
          <w:rFonts w:ascii="Times New Roman" w:eastAsia="Times New Roman" w:hAnsi="Times New Roman" w:cs="Times New Roman"/>
          <w:b/>
          <w:color w:val="000000" w:themeColor="text1"/>
        </w:rPr>
        <w:t xml:space="preserve"> o wartości nie mniejszej niż 700.000,00 zł brutto,</w:t>
      </w:r>
    </w:p>
    <w:p w:rsidR="001B7379" w:rsidRPr="001B7379" w:rsidRDefault="001B7379" w:rsidP="001B7379">
      <w:pPr>
        <w:pStyle w:val="Akapitzlist"/>
        <w:numPr>
          <w:ilvl w:val="0"/>
          <w:numId w:val="77"/>
        </w:numPr>
        <w:tabs>
          <w:tab w:val="left" w:pos="709"/>
        </w:tabs>
        <w:suppressAutoHyphens w:val="0"/>
        <w:autoSpaceDN/>
        <w:spacing w:after="0" w:line="240" w:lineRule="auto"/>
        <w:ind w:left="284" w:hanging="284"/>
        <w:contextualSpacing/>
        <w:jc w:val="both"/>
        <w:textAlignment w:val="auto"/>
        <w:rPr>
          <w:rFonts w:ascii="Times New Roman" w:eastAsia="Times New Roman" w:hAnsi="Times New Roman" w:cs="Times New Roman"/>
          <w:b/>
          <w:color w:val="000000" w:themeColor="text1"/>
        </w:rPr>
      </w:pPr>
      <w:r w:rsidRPr="001B7379">
        <w:rPr>
          <w:rFonts w:ascii="Times New Roman" w:eastAsia="Times New Roman" w:hAnsi="Times New Roman" w:cs="Times New Roman"/>
          <w:b/>
          <w:color w:val="000000" w:themeColor="text1"/>
        </w:rPr>
        <w:t>jednej roboty budowlanej polegającej kompleksowej wymianie bądź wykonaniu nowej instalacji centralnego ogrzew</w:t>
      </w:r>
      <w:r w:rsidR="002536AF">
        <w:rPr>
          <w:rFonts w:ascii="Times New Roman" w:eastAsia="Times New Roman" w:hAnsi="Times New Roman" w:cs="Times New Roman"/>
          <w:b/>
          <w:color w:val="000000" w:themeColor="text1"/>
        </w:rPr>
        <w:t xml:space="preserve">ania wraz z kotłownią </w:t>
      </w:r>
      <w:r w:rsidR="003E1887">
        <w:rPr>
          <w:rFonts w:ascii="Times New Roman" w:eastAsia="Times New Roman" w:hAnsi="Times New Roman" w:cs="Times New Roman"/>
          <w:b/>
          <w:color w:val="000000" w:themeColor="text1"/>
        </w:rPr>
        <w:t xml:space="preserve">gazową </w:t>
      </w:r>
      <w:r w:rsidR="002536AF">
        <w:rPr>
          <w:rFonts w:ascii="Times New Roman" w:eastAsia="Times New Roman" w:hAnsi="Times New Roman" w:cs="Times New Roman"/>
          <w:b/>
          <w:color w:val="000000" w:themeColor="text1"/>
        </w:rPr>
        <w:t>w budynku</w:t>
      </w:r>
      <w:r w:rsidR="003E2CA6">
        <w:rPr>
          <w:rFonts w:ascii="Times New Roman" w:eastAsia="Times New Roman" w:hAnsi="Times New Roman" w:cs="Times New Roman"/>
          <w:b/>
          <w:color w:val="000000" w:themeColor="text1"/>
        </w:rPr>
        <w:t>,</w:t>
      </w:r>
      <w:r w:rsidRPr="001B7379">
        <w:rPr>
          <w:rFonts w:ascii="Times New Roman" w:eastAsia="Times New Roman" w:hAnsi="Times New Roman" w:cs="Times New Roman"/>
          <w:b/>
          <w:color w:val="000000" w:themeColor="text1"/>
        </w:rPr>
        <w:t xml:space="preserve"> o wartości nie mniejszej niż 400.000,00 zł brutto,</w:t>
      </w:r>
    </w:p>
    <w:p w:rsidR="001B7379" w:rsidRPr="001B7379" w:rsidRDefault="001B7379" w:rsidP="001B7379">
      <w:pPr>
        <w:pStyle w:val="Akapitzlist"/>
        <w:numPr>
          <w:ilvl w:val="0"/>
          <w:numId w:val="77"/>
        </w:numPr>
        <w:tabs>
          <w:tab w:val="left" w:pos="709"/>
        </w:tabs>
        <w:suppressAutoHyphens w:val="0"/>
        <w:autoSpaceDN/>
        <w:spacing w:after="0" w:line="240" w:lineRule="auto"/>
        <w:ind w:left="284" w:hanging="284"/>
        <w:contextualSpacing/>
        <w:jc w:val="both"/>
        <w:textAlignment w:val="auto"/>
        <w:rPr>
          <w:rFonts w:ascii="Times New Roman" w:eastAsia="Times New Roman" w:hAnsi="Times New Roman" w:cs="Times New Roman"/>
          <w:b/>
          <w:color w:val="000000" w:themeColor="text1"/>
        </w:rPr>
      </w:pPr>
      <w:r w:rsidRPr="001B7379">
        <w:rPr>
          <w:rFonts w:ascii="Times New Roman" w:eastAsia="Times New Roman" w:hAnsi="Times New Roman" w:cs="Times New Roman"/>
          <w:b/>
          <w:color w:val="000000" w:themeColor="text1"/>
        </w:rPr>
        <w:t>jednej roboty budowlanej polegającej na kompleksowej wymianie oświetlenia na energooszczędne bądź wykonaniu nowego, w budynku, o wartości nie mniejszej niż 100.000,00 zł brutto,</w:t>
      </w:r>
    </w:p>
    <w:p w:rsidR="001B7379" w:rsidRPr="001B7379" w:rsidRDefault="001B7379" w:rsidP="001B7379">
      <w:pPr>
        <w:pStyle w:val="Akapitzlist"/>
        <w:numPr>
          <w:ilvl w:val="0"/>
          <w:numId w:val="77"/>
        </w:numPr>
        <w:tabs>
          <w:tab w:val="left" w:pos="709"/>
        </w:tabs>
        <w:suppressAutoHyphens w:val="0"/>
        <w:autoSpaceDN/>
        <w:spacing w:after="0" w:line="240" w:lineRule="auto"/>
        <w:ind w:left="284" w:hanging="284"/>
        <w:contextualSpacing/>
        <w:jc w:val="both"/>
        <w:textAlignment w:val="auto"/>
        <w:rPr>
          <w:rFonts w:ascii="Times New Roman" w:eastAsia="Times New Roman" w:hAnsi="Times New Roman" w:cs="Times New Roman"/>
          <w:b/>
          <w:color w:val="000000" w:themeColor="text1"/>
        </w:rPr>
      </w:pPr>
      <w:r w:rsidRPr="001B7379">
        <w:rPr>
          <w:rFonts w:ascii="Times New Roman" w:eastAsia="Times New Roman" w:hAnsi="Times New Roman" w:cs="Times New Roman"/>
          <w:b/>
          <w:color w:val="000000" w:themeColor="text1"/>
        </w:rPr>
        <w:t>jednej roboty budowlanej polegającej na kompleksowym wykonaniu instal</w:t>
      </w:r>
      <w:r w:rsidR="002536AF">
        <w:rPr>
          <w:rFonts w:ascii="Times New Roman" w:eastAsia="Times New Roman" w:hAnsi="Times New Roman" w:cs="Times New Roman"/>
          <w:b/>
          <w:color w:val="000000" w:themeColor="text1"/>
        </w:rPr>
        <w:t>acji fotowoltaicznej na budynku</w:t>
      </w:r>
      <w:r w:rsidR="003E2CA6">
        <w:rPr>
          <w:rFonts w:ascii="Times New Roman" w:eastAsia="Times New Roman" w:hAnsi="Times New Roman" w:cs="Times New Roman"/>
          <w:b/>
          <w:color w:val="000000" w:themeColor="text1"/>
        </w:rPr>
        <w:t>,</w:t>
      </w:r>
      <w:r w:rsidRPr="001B7379">
        <w:rPr>
          <w:rFonts w:ascii="Times New Roman" w:eastAsia="Times New Roman" w:hAnsi="Times New Roman" w:cs="Times New Roman"/>
          <w:b/>
          <w:color w:val="000000" w:themeColor="text1"/>
        </w:rPr>
        <w:t xml:space="preserve"> o wartości nie mniejszej niż 100.000,00 zł brutto.</w:t>
      </w:r>
    </w:p>
    <w:p w:rsidR="0080098E" w:rsidRPr="001B7379" w:rsidRDefault="001B7379" w:rsidP="001B7379">
      <w:pPr>
        <w:pStyle w:val="Akapitzlist"/>
        <w:tabs>
          <w:tab w:val="left" w:pos="709"/>
        </w:tabs>
        <w:spacing w:after="0" w:line="240" w:lineRule="auto"/>
        <w:ind w:left="0"/>
        <w:jc w:val="both"/>
        <w:rPr>
          <w:rFonts w:ascii="Times New Roman" w:hAnsi="Times New Roman" w:cs="Times New Roman"/>
          <w:b/>
          <w:bCs/>
          <w:color w:val="000000"/>
        </w:rPr>
      </w:pPr>
      <w:r w:rsidRPr="001B7379">
        <w:rPr>
          <w:rFonts w:ascii="Times New Roman" w:eastAsia="Times New Roman" w:hAnsi="Times New Roman" w:cs="Times New Roman"/>
          <w:b/>
        </w:rPr>
        <w:t>wykonanych</w:t>
      </w:r>
      <w:r>
        <w:rPr>
          <w:rFonts w:ascii="Times New Roman" w:eastAsia="Times New Roman" w:hAnsi="Times New Roman" w:cs="Times New Roman"/>
          <w:b/>
        </w:rPr>
        <w:t xml:space="preserve"> nie wcześniej niż</w:t>
      </w:r>
      <w:r w:rsidR="00154416" w:rsidRPr="001B7379">
        <w:rPr>
          <w:rFonts w:ascii="Times New Roman" w:eastAsia="Times New Roman" w:hAnsi="Times New Roman" w:cs="Times New Roman"/>
          <w:b/>
        </w:rPr>
        <w:t xml:space="preserve"> </w:t>
      </w:r>
      <w:r w:rsidR="0080098E" w:rsidRPr="001B7379">
        <w:rPr>
          <w:rFonts w:ascii="Times New Roman" w:eastAsia="Times New Roman" w:hAnsi="Times New Roman" w:cs="Times New Roman"/>
          <w:b/>
        </w:rPr>
        <w:t>w okresie ostatnich pięciu lat przed</w:t>
      </w:r>
      <w:r w:rsidR="0080098E" w:rsidRPr="001B7379">
        <w:rPr>
          <w:rFonts w:ascii="Times New Roman" w:eastAsia="Times New Roman" w:hAnsi="Times New Roman" w:cs="Times New Roman"/>
          <w:b/>
          <w:bCs/>
        </w:rPr>
        <w:t xml:space="preserve"> </w:t>
      </w:r>
      <w:r w:rsidR="0080098E" w:rsidRPr="001B7379">
        <w:rPr>
          <w:rFonts w:ascii="Times New Roman" w:eastAsia="Times New Roman" w:hAnsi="Times New Roman" w:cs="Times New Roman"/>
          <w:b/>
        </w:rPr>
        <w:t>upływem terminu składania ofert, a jeżeli okres prowadzenia działalności jest krótszy – w tym okresie.</w:t>
      </w:r>
      <w:r w:rsidR="0080098E" w:rsidRPr="001B7379">
        <w:rPr>
          <w:rFonts w:ascii="Times New Roman" w:hAnsi="Times New Roman" w:cs="Times New Roman"/>
          <w:b/>
          <w:bCs/>
          <w:color w:val="000000"/>
        </w:rPr>
        <w:tab/>
      </w:r>
    </w:p>
    <w:p w:rsidR="001B7379" w:rsidRPr="001B7379" w:rsidRDefault="001B7379" w:rsidP="001B7379">
      <w:pPr>
        <w:pStyle w:val="Akapitzlist"/>
        <w:tabs>
          <w:tab w:val="left" w:pos="709"/>
        </w:tabs>
        <w:spacing w:after="0" w:line="240" w:lineRule="auto"/>
        <w:ind w:left="0"/>
        <w:jc w:val="both"/>
        <w:rPr>
          <w:rFonts w:ascii="Times New Roman" w:eastAsia="Times New Roman" w:hAnsi="Times New Roman" w:cs="Times New Roman"/>
          <w:color w:val="000000" w:themeColor="text1"/>
        </w:rPr>
      </w:pPr>
      <w:r w:rsidRPr="001B7379">
        <w:rPr>
          <w:rFonts w:ascii="Times New Roman" w:eastAsia="Times New Roman" w:hAnsi="Times New Roman" w:cs="Times New Roman"/>
          <w:b/>
          <w:color w:val="000000" w:themeColor="text1"/>
        </w:rPr>
        <w:t>Zamawiający dopuszcza łączenie spełniania warunków opisanych wyżej w ramach jednego lub kilku zadań.</w:t>
      </w:r>
    </w:p>
    <w:p w:rsidR="0080098E" w:rsidRPr="00FA7120" w:rsidRDefault="0080098E" w:rsidP="0080098E">
      <w:pPr>
        <w:pStyle w:val="Standard"/>
        <w:jc w:val="both"/>
        <w:rPr>
          <w:sz w:val="22"/>
          <w:szCs w:val="22"/>
        </w:rPr>
      </w:pPr>
      <w:r w:rsidRPr="00FA7120">
        <w:rPr>
          <w:rStyle w:val="Odwoaniedokomentarza1"/>
          <w:sz w:val="22"/>
          <w:szCs w:val="22"/>
          <w:u w:val="single"/>
        </w:rPr>
        <w:t>Dla ww. wartości wykazanych przez Wykonawcę w walucie innej niż PLN, Zamawiający przyjmie przelicznik według średniego kursu NBP z dnia opublikowania ogłoszenia o zamówieniu w Biuletynie Zamówień Publicznych.</w:t>
      </w:r>
    </w:p>
    <w:p w:rsidR="0080098E" w:rsidRPr="0035762C" w:rsidRDefault="0080098E" w:rsidP="0080098E">
      <w:pPr>
        <w:pStyle w:val="Standard"/>
        <w:tabs>
          <w:tab w:val="left" w:pos="390"/>
        </w:tabs>
        <w:jc w:val="both"/>
        <w:rPr>
          <w:b/>
          <w:bCs/>
        </w:rPr>
      </w:pPr>
      <w:r w:rsidRPr="008E113C">
        <w:rPr>
          <w:rStyle w:val="Odwoaniedokomentarza1"/>
          <w:rFonts w:eastAsia="Times New Roman"/>
          <w:i/>
          <w:iCs/>
          <w:sz w:val="21"/>
          <w:szCs w:val="21"/>
          <w:lang w:bidi="ar-SA"/>
        </w:rPr>
        <w:t>W przypadku składania oferty przez Wykonawców występujących wspólnie wyżej wymieniony warunek musi spełnić co najmniej jeden z Wykonawców.</w:t>
      </w:r>
    </w:p>
    <w:tbl>
      <w:tblPr>
        <w:tblW w:w="10225" w:type="dxa"/>
        <w:tblInd w:w="-159" w:type="dxa"/>
        <w:tblLayout w:type="fixed"/>
        <w:tblCellMar>
          <w:left w:w="70" w:type="dxa"/>
          <w:right w:w="70" w:type="dxa"/>
        </w:tblCellMar>
        <w:tblLook w:val="0000"/>
      </w:tblPr>
      <w:tblGrid>
        <w:gridCol w:w="591"/>
        <w:gridCol w:w="2367"/>
        <w:gridCol w:w="1739"/>
        <w:gridCol w:w="1769"/>
        <w:gridCol w:w="1985"/>
        <w:gridCol w:w="1774"/>
      </w:tblGrid>
      <w:tr w:rsidR="0080098E" w:rsidTr="00D5285E">
        <w:trPr>
          <w:trHeight w:val="578"/>
        </w:trPr>
        <w:tc>
          <w:tcPr>
            <w:tcW w:w="591"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snapToGrid w:val="0"/>
              <w:jc w:val="center"/>
              <w:rPr>
                <w:b/>
              </w:rPr>
            </w:pPr>
            <w:r>
              <w:rPr>
                <w:b/>
                <w:sz w:val="22"/>
                <w:szCs w:val="22"/>
              </w:rPr>
              <w:t>L.p.</w:t>
            </w:r>
          </w:p>
        </w:tc>
        <w:tc>
          <w:tcPr>
            <w:tcW w:w="2367"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snapToGrid w:val="0"/>
              <w:jc w:val="center"/>
              <w:rPr>
                <w:b/>
              </w:rPr>
            </w:pPr>
            <w:r>
              <w:rPr>
                <w:b/>
                <w:sz w:val="22"/>
                <w:szCs w:val="22"/>
              </w:rPr>
              <w:t>Przedmiot zamówienia</w:t>
            </w:r>
          </w:p>
        </w:tc>
        <w:tc>
          <w:tcPr>
            <w:tcW w:w="1739"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pStyle w:val="Nagwek2"/>
              <w:numPr>
                <w:ilvl w:val="0"/>
                <w:numId w:val="0"/>
              </w:numPr>
              <w:tabs>
                <w:tab w:val="left" w:pos="0"/>
              </w:tabs>
              <w:snapToGrid w:val="0"/>
              <w:ind w:left="36" w:hanging="36"/>
              <w:rPr>
                <w:rFonts w:cs="Times New Roman"/>
                <w:b/>
              </w:rPr>
            </w:pPr>
            <w:r>
              <w:rPr>
                <w:rFonts w:ascii="Times New Roman" w:hAnsi="Times New Roman" w:cs="Times New Roman"/>
                <w:b/>
                <w:sz w:val="22"/>
                <w:szCs w:val="22"/>
              </w:rPr>
              <w:t>Wartość robót brutto</w:t>
            </w:r>
          </w:p>
        </w:tc>
        <w:tc>
          <w:tcPr>
            <w:tcW w:w="1769"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snapToGrid w:val="0"/>
              <w:jc w:val="center"/>
              <w:rPr>
                <w:b/>
              </w:rPr>
            </w:pPr>
            <w:r>
              <w:rPr>
                <w:b/>
                <w:sz w:val="22"/>
                <w:szCs w:val="22"/>
              </w:rPr>
              <w:t>Data wykonania</w:t>
            </w:r>
          </w:p>
          <w:p w:rsidR="0080098E" w:rsidRDefault="0080098E" w:rsidP="00D5285E">
            <w:pPr>
              <w:snapToGrid w:val="0"/>
              <w:jc w:val="center"/>
              <w:rPr>
                <w:b/>
              </w:rPr>
            </w:pPr>
            <w:r>
              <w:rPr>
                <w:b/>
                <w:sz w:val="22"/>
                <w:szCs w:val="22"/>
              </w:rPr>
              <w:t>(zakończenia)</w:t>
            </w:r>
          </w:p>
        </w:tc>
        <w:tc>
          <w:tcPr>
            <w:tcW w:w="1985" w:type="dxa"/>
            <w:tcBorders>
              <w:top w:val="single" w:sz="4" w:space="0" w:color="000000"/>
              <w:left w:val="single" w:sz="4" w:space="0" w:color="000000"/>
              <w:bottom w:val="single" w:sz="4" w:space="0" w:color="000000"/>
            </w:tcBorders>
            <w:shd w:val="clear" w:color="auto" w:fill="CCCCCC"/>
            <w:vAlign w:val="center"/>
          </w:tcPr>
          <w:p w:rsidR="0080098E" w:rsidRDefault="0080098E" w:rsidP="00D5285E">
            <w:pPr>
              <w:snapToGrid w:val="0"/>
              <w:jc w:val="center"/>
              <w:rPr>
                <w:b/>
              </w:rPr>
            </w:pPr>
            <w:r>
              <w:rPr>
                <w:b/>
                <w:sz w:val="22"/>
                <w:szCs w:val="22"/>
              </w:rPr>
              <w:t>Miejsce wykonania oraz podmiot na rzecz którego roboty zostały wykonane</w:t>
            </w:r>
          </w:p>
        </w:tc>
        <w:tc>
          <w:tcPr>
            <w:tcW w:w="177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80098E" w:rsidRDefault="0080098E" w:rsidP="00D5285E">
            <w:pPr>
              <w:snapToGrid w:val="0"/>
              <w:jc w:val="center"/>
            </w:pPr>
            <w:r>
              <w:rPr>
                <w:b/>
                <w:sz w:val="22"/>
                <w:szCs w:val="22"/>
              </w:rPr>
              <w:t>Podmiot realizujący*</w:t>
            </w:r>
          </w:p>
        </w:tc>
      </w:tr>
      <w:tr w:rsidR="0080098E" w:rsidTr="00D5285E">
        <w:trPr>
          <w:trHeight w:val="787"/>
        </w:trPr>
        <w:tc>
          <w:tcPr>
            <w:tcW w:w="591" w:type="dxa"/>
            <w:tcBorders>
              <w:top w:val="single" w:sz="4" w:space="0" w:color="000000"/>
              <w:left w:val="single" w:sz="4" w:space="0" w:color="000000"/>
              <w:bottom w:val="single" w:sz="4" w:space="0" w:color="000000"/>
            </w:tcBorders>
            <w:shd w:val="clear" w:color="auto" w:fill="auto"/>
            <w:vAlign w:val="center"/>
          </w:tcPr>
          <w:p w:rsidR="0080098E" w:rsidRDefault="0080098E" w:rsidP="00D5285E">
            <w:pPr>
              <w:numPr>
                <w:ilvl w:val="0"/>
                <w:numId w:val="2"/>
              </w:numPr>
              <w:snapToGrid w:val="0"/>
              <w:ind w:left="30" w:right="45" w:firstLine="0"/>
            </w:pPr>
          </w:p>
        </w:tc>
        <w:tc>
          <w:tcPr>
            <w:tcW w:w="2367" w:type="dxa"/>
            <w:tcBorders>
              <w:top w:val="single" w:sz="4" w:space="0" w:color="000000"/>
              <w:left w:val="single" w:sz="4" w:space="0" w:color="000000"/>
              <w:bottom w:val="single" w:sz="4" w:space="0" w:color="000000"/>
            </w:tcBorders>
            <w:shd w:val="clear" w:color="auto" w:fill="auto"/>
          </w:tcPr>
          <w:p w:rsidR="0080098E" w:rsidRDefault="0080098E" w:rsidP="00D5285E">
            <w:pPr>
              <w:snapToGrid w:val="0"/>
            </w:pPr>
          </w:p>
        </w:tc>
        <w:tc>
          <w:tcPr>
            <w:tcW w:w="1739" w:type="dxa"/>
            <w:tcBorders>
              <w:top w:val="single" w:sz="4" w:space="0" w:color="000000"/>
              <w:left w:val="single" w:sz="4" w:space="0" w:color="000000"/>
              <w:bottom w:val="single" w:sz="4" w:space="0" w:color="000000"/>
            </w:tcBorders>
            <w:shd w:val="clear" w:color="auto" w:fill="auto"/>
          </w:tcPr>
          <w:p w:rsidR="0080098E" w:rsidRDefault="0080098E" w:rsidP="00D5285E">
            <w:pPr>
              <w:snapToGrid w:val="0"/>
            </w:pPr>
          </w:p>
        </w:tc>
        <w:tc>
          <w:tcPr>
            <w:tcW w:w="1769" w:type="dxa"/>
            <w:tcBorders>
              <w:top w:val="single" w:sz="4" w:space="0" w:color="000000"/>
              <w:left w:val="single" w:sz="4" w:space="0" w:color="000000"/>
              <w:bottom w:val="single" w:sz="4" w:space="0" w:color="000000"/>
            </w:tcBorders>
            <w:shd w:val="clear" w:color="auto" w:fill="auto"/>
          </w:tcPr>
          <w:p w:rsidR="0080098E" w:rsidRDefault="0080098E" w:rsidP="00D5285E">
            <w:pPr>
              <w:snapToGrid w:val="0"/>
            </w:pPr>
          </w:p>
        </w:tc>
        <w:tc>
          <w:tcPr>
            <w:tcW w:w="1985" w:type="dxa"/>
            <w:tcBorders>
              <w:top w:val="single" w:sz="4" w:space="0" w:color="000000"/>
              <w:left w:val="single" w:sz="4" w:space="0" w:color="000000"/>
              <w:bottom w:val="single" w:sz="4" w:space="0" w:color="000000"/>
            </w:tcBorders>
            <w:shd w:val="clear" w:color="auto" w:fill="auto"/>
          </w:tcPr>
          <w:p w:rsidR="0080098E" w:rsidRDefault="0080098E" w:rsidP="00D5285E">
            <w:pPr>
              <w:snapToGrid w:val="0"/>
              <w:ind w:left="-5" w:right="-540"/>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80098E" w:rsidRDefault="0080098E" w:rsidP="00D5285E">
            <w:pPr>
              <w:snapToGrid w:val="0"/>
              <w:ind w:left="-5" w:right="-540"/>
            </w:pPr>
          </w:p>
        </w:tc>
      </w:tr>
      <w:tr w:rsidR="001B7379" w:rsidTr="00D5285E">
        <w:trPr>
          <w:trHeight w:val="787"/>
        </w:trPr>
        <w:tc>
          <w:tcPr>
            <w:tcW w:w="591" w:type="dxa"/>
            <w:tcBorders>
              <w:top w:val="single" w:sz="4" w:space="0" w:color="000000"/>
              <w:left w:val="single" w:sz="4" w:space="0" w:color="000000"/>
              <w:bottom w:val="single" w:sz="4" w:space="0" w:color="000000"/>
            </w:tcBorders>
            <w:shd w:val="clear" w:color="auto" w:fill="auto"/>
            <w:vAlign w:val="center"/>
          </w:tcPr>
          <w:p w:rsidR="001B7379" w:rsidRDefault="001B7379" w:rsidP="00D5285E">
            <w:pPr>
              <w:numPr>
                <w:ilvl w:val="0"/>
                <w:numId w:val="2"/>
              </w:numPr>
              <w:snapToGrid w:val="0"/>
              <w:ind w:left="30" w:right="45" w:firstLine="0"/>
            </w:pPr>
          </w:p>
        </w:tc>
        <w:tc>
          <w:tcPr>
            <w:tcW w:w="2367" w:type="dxa"/>
            <w:tcBorders>
              <w:top w:val="single" w:sz="4" w:space="0" w:color="000000"/>
              <w:left w:val="single" w:sz="4" w:space="0" w:color="000000"/>
              <w:bottom w:val="single" w:sz="4" w:space="0" w:color="000000"/>
            </w:tcBorders>
            <w:shd w:val="clear" w:color="auto" w:fill="auto"/>
          </w:tcPr>
          <w:p w:rsidR="001B7379" w:rsidRDefault="001B7379" w:rsidP="00D5285E">
            <w:pPr>
              <w:snapToGrid w:val="0"/>
            </w:pPr>
          </w:p>
        </w:tc>
        <w:tc>
          <w:tcPr>
            <w:tcW w:w="1739" w:type="dxa"/>
            <w:tcBorders>
              <w:top w:val="single" w:sz="4" w:space="0" w:color="000000"/>
              <w:left w:val="single" w:sz="4" w:space="0" w:color="000000"/>
              <w:bottom w:val="single" w:sz="4" w:space="0" w:color="000000"/>
            </w:tcBorders>
            <w:shd w:val="clear" w:color="auto" w:fill="auto"/>
          </w:tcPr>
          <w:p w:rsidR="001B7379" w:rsidRDefault="001B7379" w:rsidP="00D5285E">
            <w:pPr>
              <w:snapToGrid w:val="0"/>
            </w:pPr>
          </w:p>
        </w:tc>
        <w:tc>
          <w:tcPr>
            <w:tcW w:w="1769" w:type="dxa"/>
            <w:tcBorders>
              <w:top w:val="single" w:sz="4" w:space="0" w:color="000000"/>
              <w:left w:val="single" w:sz="4" w:space="0" w:color="000000"/>
              <w:bottom w:val="single" w:sz="4" w:space="0" w:color="000000"/>
            </w:tcBorders>
            <w:shd w:val="clear" w:color="auto" w:fill="auto"/>
          </w:tcPr>
          <w:p w:rsidR="001B7379" w:rsidRDefault="001B7379" w:rsidP="00D5285E">
            <w:pPr>
              <w:snapToGrid w:val="0"/>
            </w:pPr>
          </w:p>
        </w:tc>
        <w:tc>
          <w:tcPr>
            <w:tcW w:w="1985" w:type="dxa"/>
            <w:tcBorders>
              <w:top w:val="single" w:sz="4" w:space="0" w:color="000000"/>
              <w:left w:val="single" w:sz="4" w:space="0" w:color="000000"/>
              <w:bottom w:val="single" w:sz="4" w:space="0" w:color="000000"/>
            </w:tcBorders>
            <w:shd w:val="clear" w:color="auto" w:fill="auto"/>
          </w:tcPr>
          <w:p w:rsidR="001B7379" w:rsidRDefault="001B7379" w:rsidP="00D5285E">
            <w:pPr>
              <w:snapToGrid w:val="0"/>
              <w:ind w:left="-5" w:right="-540"/>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1B7379" w:rsidRDefault="001B7379" w:rsidP="00D5285E">
            <w:pPr>
              <w:snapToGrid w:val="0"/>
              <w:ind w:left="-5" w:right="-540"/>
            </w:pPr>
          </w:p>
        </w:tc>
      </w:tr>
      <w:tr w:rsidR="001B7379" w:rsidTr="00D5285E">
        <w:trPr>
          <w:trHeight w:val="787"/>
        </w:trPr>
        <w:tc>
          <w:tcPr>
            <w:tcW w:w="591" w:type="dxa"/>
            <w:tcBorders>
              <w:top w:val="single" w:sz="4" w:space="0" w:color="000000"/>
              <w:left w:val="single" w:sz="4" w:space="0" w:color="000000"/>
              <w:bottom w:val="single" w:sz="4" w:space="0" w:color="000000"/>
            </w:tcBorders>
            <w:shd w:val="clear" w:color="auto" w:fill="auto"/>
            <w:vAlign w:val="center"/>
          </w:tcPr>
          <w:p w:rsidR="001B7379" w:rsidRDefault="001B7379" w:rsidP="00D5285E">
            <w:pPr>
              <w:numPr>
                <w:ilvl w:val="0"/>
                <w:numId w:val="2"/>
              </w:numPr>
              <w:snapToGrid w:val="0"/>
              <w:ind w:left="30" w:right="45" w:firstLine="0"/>
            </w:pPr>
          </w:p>
        </w:tc>
        <w:tc>
          <w:tcPr>
            <w:tcW w:w="2367" w:type="dxa"/>
            <w:tcBorders>
              <w:top w:val="single" w:sz="4" w:space="0" w:color="000000"/>
              <w:left w:val="single" w:sz="4" w:space="0" w:color="000000"/>
              <w:bottom w:val="single" w:sz="4" w:space="0" w:color="000000"/>
            </w:tcBorders>
            <w:shd w:val="clear" w:color="auto" w:fill="auto"/>
          </w:tcPr>
          <w:p w:rsidR="001B7379" w:rsidRDefault="001B7379" w:rsidP="00D5285E">
            <w:pPr>
              <w:snapToGrid w:val="0"/>
            </w:pPr>
          </w:p>
        </w:tc>
        <w:tc>
          <w:tcPr>
            <w:tcW w:w="1739" w:type="dxa"/>
            <w:tcBorders>
              <w:top w:val="single" w:sz="4" w:space="0" w:color="000000"/>
              <w:left w:val="single" w:sz="4" w:space="0" w:color="000000"/>
              <w:bottom w:val="single" w:sz="4" w:space="0" w:color="000000"/>
            </w:tcBorders>
            <w:shd w:val="clear" w:color="auto" w:fill="auto"/>
          </w:tcPr>
          <w:p w:rsidR="001B7379" w:rsidRDefault="001B7379" w:rsidP="00D5285E">
            <w:pPr>
              <w:snapToGrid w:val="0"/>
            </w:pPr>
          </w:p>
        </w:tc>
        <w:tc>
          <w:tcPr>
            <w:tcW w:w="1769" w:type="dxa"/>
            <w:tcBorders>
              <w:top w:val="single" w:sz="4" w:space="0" w:color="000000"/>
              <w:left w:val="single" w:sz="4" w:space="0" w:color="000000"/>
              <w:bottom w:val="single" w:sz="4" w:space="0" w:color="000000"/>
            </w:tcBorders>
            <w:shd w:val="clear" w:color="auto" w:fill="auto"/>
          </w:tcPr>
          <w:p w:rsidR="001B7379" w:rsidRDefault="001B7379" w:rsidP="00D5285E">
            <w:pPr>
              <w:snapToGrid w:val="0"/>
            </w:pPr>
          </w:p>
        </w:tc>
        <w:tc>
          <w:tcPr>
            <w:tcW w:w="1985" w:type="dxa"/>
            <w:tcBorders>
              <w:top w:val="single" w:sz="4" w:space="0" w:color="000000"/>
              <w:left w:val="single" w:sz="4" w:space="0" w:color="000000"/>
              <w:bottom w:val="single" w:sz="4" w:space="0" w:color="000000"/>
            </w:tcBorders>
            <w:shd w:val="clear" w:color="auto" w:fill="auto"/>
          </w:tcPr>
          <w:p w:rsidR="001B7379" w:rsidRDefault="001B7379" w:rsidP="00D5285E">
            <w:pPr>
              <w:snapToGrid w:val="0"/>
              <w:ind w:left="-5" w:right="-540"/>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1B7379" w:rsidRDefault="001B7379" w:rsidP="00D5285E">
            <w:pPr>
              <w:snapToGrid w:val="0"/>
              <w:ind w:left="-5" w:right="-540"/>
            </w:pPr>
          </w:p>
        </w:tc>
      </w:tr>
      <w:tr w:rsidR="00AC69DB" w:rsidTr="00D5285E">
        <w:trPr>
          <w:trHeight w:val="787"/>
        </w:trPr>
        <w:tc>
          <w:tcPr>
            <w:tcW w:w="591" w:type="dxa"/>
            <w:tcBorders>
              <w:top w:val="single" w:sz="4" w:space="0" w:color="000000"/>
              <w:left w:val="single" w:sz="4" w:space="0" w:color="000000"/>
              <w:bottom w:val="single" w:sz="4" w:space="0" w:color="000000"/>
            </w:tcBorders>
            <w:shd w:val="clear" w:color="auto" w:fill="auto"/>
            <w:vAlign w:val="center"/>
          </w:tcPr>
          <w:p w:rsidR="00AC69DB" w:rsidRDefault="00AC69DB" w:rsidP="00D5285E">
            <w:pPr>
              <w:numPr>
                <w:ilvl w:val="0"/>
                <w:numId w:val="2"/>
              </w:numPr>
              <w:snapToGrid w:val="0"/>
              <w:ind w:left="30" w:right="45" w:firstLine="0"/>
            </w:pPr>
          </w:p>
        </w:tc>
        <w:tc>
          <w:tcPr>
            <w:tcW w:w="2367" w:type="dxa"/>
            <w:tcBorders>
              <w:top w:val="single" w:sz="4" w:space="0" w:color="000000"/>
              <w:left w:val="single" w:sz="4" w:space="0" w:color="000000"/>
              <w:bottom w:val="single" w:sz="4" w:space="0" w:color="000000"/>
            </w:tcBorders>
            <w:shd w:val="clear" w:color="auto" w:fill="auto"/>
          </w:tcPr>
          <w:p w:rsidR="00AC69DB" w:rsidRDefault="00AC69DB" w:rsidP="00D5285E">
            <w:pPr>
              <w:snapToGrid w:val="0"/>
            </w:pPr>
          </w:p>
        </w:tc>
        <w:tc>
          <w:tcPr>
            <w:tcW w:w="1739" w:type="dxa"/>
            <w:tcBorders>
              <w:top w:val="single" w:sz="4" w:space="0" w:color="000000"/>
              <w:left w:val="single" w:sz="4" w:space="0" w:color="000000"/>
              <w:bottom w:val="single" w:sz="4" w:space="0" w:color="000000"/>
            </w:tcBorders>
            <w:shd w:val="clear" w:color="auto" w:fill="auto"/>
          </w:tcPr>
          <w:p w:rsidR="00AC69DB" w:rsidRDefault="00AC69DB" w:rsidP="00D5285E">
            <w:pPr>
              <w:snapToGrid w:val="0"/>
            </w:pPr>
          </w:p>
        </w:tc>
        <w:tc>
          <w:tcPr>
            <w:tcW w:w="1769" w:type="dxa"/>
            <w:tcBorders>
              <w:top w:val="single" w:sz="4" w:space="0" w:color="000000"/>
              <w:left w:val="single" w:sz="4" w:space="0" w:color="000000"/>
              <w:bottom w:val="single" w:sz="4" w:space="0" w:color="000000"/>
            </w:tcBorders>
            <w:shd w:val="clear" w:color="auto" w:fill="auto"/>
          </w:tcPr>
          <w:p w:rsidR="00AC69DB" w:rsidRDefault="00AC69DB" w:rsidP="00D5285E">
            <w:pPr>
              <w:snapToGrid w:val="0"/>
            </w:pPr>
          </w:p>
        </w:tc>
        <w:tc>
          <w:tcPr>
            <w:tcW w:w="1985" w:type="dxa"/>
            <w:tcBorders>
              <w:top w:val="single" w:sz="4" w:space="0" w:color="000000"/>
              <w:left w:val="single" w:sz="4" w:space="0" w:color="000000"/>
              <w:bottom w:val="single" w:sz="4" w:space="0" w:color="000000"/>
            </w:tcBorders>
            <w:shd w:val="clear" w:color="auto" w:fill="auto"/>
          </w:tcPr>
          <w:p w:rsidR="00AC69DB" w:rsidRDefault="00AC69DB" w:rsidP="00D5285E">
            <w:pPr>
              <w:snapToGrid w:val="0"/>
              <w:ind w:left="-5" w:right="-540"/>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AC69DB" w:rsidRDefault="00AC69DB" w:rsidP="00D5285E">
            <w:pPr>
              <w:snapToGrid w:val="0"/>
              <w:ind w:left="-5" w:right="-540"/>
            </w:pPr>
          </w:p>
        </w:tc>
      </w:tr>
      <w:tr w:rsidR="0080098E" w:rsidTr="00D5285E">
        <w:trPr>
          <w:trHeight w:val="907"/>
        </w:trPr>
        <w:tc>
          <w:tcPr>
            <w:tcW w:w="591" w:type="dxa"/>
            <w:tcBorders>
              <w:left w:val="single" w:sz="4" w:space="0" w:color="000000"/>
              <w:bottom w:val="single" w:sz="4" w:space="0" w:color="000000"/>
            </w:tcBorders>
            <w:shd w:val="clear" w:color="auto" w:fill="auto"/>
          </w:tcPr>
          <w:p w:rsidR="0080098E" w:rsidRDefault="0080098E" w:rsidP="00D5285E">
            <w:pPr>
              <w:numPr>
                <w:ilvl w:val="0"/>
                <w:numId w:val="2"/>
              </w:numPr>
              <w:snapToGrid w:val="0"/>
              <w:ind w:left="30" w:right="60" w:firstLine="0"/>
            </w:pPr>
          </w:p>
        </w:tc>
        <w:tc>
          <w:tcPr>
            <w:tcW w:w="2367" w:type="dxa"/>
            <w:tcBorders>
              <w:left w:val="single" w:sz="4" w:space="0" w:color="000000"/>
              <w:bottom w:val="single" w:sz="4" w:space="0" w:color="000000"/>
            </w:tcBorders>
            <w:shd w:val="clear" w:color="auto" w:fill="auto"/>
          </w:tcPr>
          <w:p w:rsidR="0080098E" w:rsidRDefault="0080098E" w:rsidP="00D5285E">
            <w:pPr>
              <w:snapToGrid w:val="0"/>
            </w:pPr>
          </w:p>
        </w:tc>
        <w:tc>
          <w:tcPr>
            <w:tcW w:w="1739" w:type="dxa"/>
            <w:tcBorders>
              <w:left w:val="single" w:sz="4" w:space="0" w:color="000000"/>
              <w:bottom w:val="single" w:sz="4" w:space="0" w:color="000000"/>
            </w:tcBorders>
            <w:shd w:val="clear" w:color="auto" w:fill="auto"/>
          </w:tcPr>
          <w:p w:rsidR="0080098E" w:rsidRDefault="0080098E" w:rsidP="00D5285E">
            <w:pPr>
              <w:snapToGrid w:val="0"/>
            </w:pPr>
          </w:p>
        </w:tc>
        <w:tc>
          <w:tcPr>
            <w:tcW w:w="1769" w:type="dxa"/>
            <w:tcBorders>
              <w:left w:val="single" w:sz="4" w:space="0" w:color="000000"/>
              <w:bottom w:val="single" w:sz="4" w:space="0" w:color="000000"/>
            </w:tcBorders>
            <w:shd w:val="clear" w:color="auto" w:fill="auto"/>
          </w:tcPr>
          <w:p w:rsidR="0080098E" w:rsidRDefault="0080098E" w:rsidP="00D5285E">
            <w:pPr>
              <w:snapToGrid w:val="0"/>
            </w:pPr>
          </w:p>
        </w:tc>
        <w:tc>
          <w:tcPr>
            <w:tcW w:w="1985" w:type="dxa"/>
            <w:tcBorders>
              <w:left w:val="single" w:sz="4" w:space="0" w:color="000000"/>
              <w:bottom w:val="single" w:sz="4" w:space="0" w:color="000000"/>
            </w:tcBorders>
            <w:shd w:val="clear" w:color="auto" w:fill="auto"/>
          </w:tcPr>
          <w:p w:rsidR="0080098E" w:rsidRDefault="0080098E" w:rsidP="00D5285E">
            <w:pPr>
              <w:snapToGrid w:val="0"/>
              <w:ind w:left="-5" w:right="-540"/>
            </w:pPr>
          </w:p>
        </w:tc>
        <w:tc>
          <w:tcPr>
            <w:tcW w:w="1774" w:type="dxa"/>
            <w:tcBorders>
              <w:left w:val="single" w:sz="4" w:space="0" w:color="000000"/>
              <w:bottom w:val="single" w:sz="4" w:space="0" w:color="000000"/>
              <w:right w:val="single" w:sz="4" w:space="0" w:color="000000"/>
            </w:tcBorders>
            <w:shd w:val="clear" w:color="auto" w:fill="auto"/>
          </w:tcPr>
          <w:p w:rsidR="0080098E" w:rsidRDefault="0080098E" w:rsidP="00D5285E">
            <w:pPr>
              <w:snapToGrid w:val="0"/>
              <w:ind w:left="-5" w:right="-540"/>
            </w:pPr>
          </w:p>
        </w:tc>
      </w:tr>
    </w:tbl>
    <w:p w:rsidR="0080098E" w:rsidRDefault="0080098E" w:rsidP="0080098E">
      <w:pPr>
        <w:spacing w:before="113"/>
        <w:jc w:val="both"/>
      </w:pPr>
      <w:r>
        <w:rPr>
          <w:rStyle w:val="Odwoaniedokomentarza1"/>
          <w:sz w:val="20"/>
          <w:szCs w:val="20"/>
        </w:rPr>
        <w:t>* W przypadku, gdy Wykonawca korzysta z zasobów innego podmiotu, ma obowiązek wskazać w zestawieniu, że zrealizował to dany podmiot, wskazując nazwę i adres.</w:t>
      </w:r>
    </w:p>
    <w:p w:rsidR="0080098E" w:rsidRPr="00FA7120" w:rsidRDefault="002536AF" w:rsidP="0080098E">
      <w:pPr>
        <w:pStyle w:val="Standard"/>
        <w:spacing w:before="57" w:after="113"/>
        <w:ind w:left="-15"/>
        <w:jc w:val="both"/>
        <w:rPr>
          <w:rFonts w:cs="Times New Roman"/>
          <w:b/>
          <w:bCs/>
          <w:i/>
          <w:iCs/>
          <w:color w:val="000000"/>
          <w:sz w:val="22"/>
          <w:szCs w:val="22"/>
        </w:rPr>
      </w:pPr>
      <w:r>
        <w:rPr>
          <w:b/>
          <w:bCs/>
          <w:sz w:val="22"/>
          <w:szCs w:val="22"/>
        </w:rPr>
        <w:t>Do</w:t>
      </w:r>
      <w:r w:rsidR="0080098E" w:rsidRPr="00FA7120">
        <w:rPr>
          <w:b/>
          <w:bCs/>
          <w:sz w:val="22"/>
          <w:szCs w:val="22"/>
        </w:rPr>
        <w:t xml:space="preserve"> wykazu należy załączyć dowody określające czy te roboty budowlane zostały wykonane należ</w:t>
      </w:r>
      <w:r w:rsidR="0080098E">
        <w:rPr>
          <w:b/>
          <w:bCs/>
          <w:sz w:val="22"/>
          <w:szCs w:val="22"/>
        </w:rPr>
        <w:t>ycie, w szczególności informacje</w:t>
      </w:r>
      <w:r w:rsidR="0080098E" w:rsidRPr="00FA7120">
        <w:rPr>
          <w:b/>
          <w:bCs/>
          <w:sz w:val="22"/>
          <w:szCs w:val="22"/>
        </w:rPr>
        <w:t xml:space="preserve"> o tym czy roboty zostały wykonane zgodnie z przepisami prawa budowlanego i prawidłowo ukończone.</w:t>
      </w:r>
    </w:p>
    <w:p w:rsidR="0080098E" w:rsidRDefault="0080098E" w:rsidP="0080098E">
      <w:pPr>
        <w:pStyle w:val="Standard"/>
        <w:spacing w:after="170"/>
        <w:jc w:val="both"/>
        <w:rPr>
          <w:rFonts w:cs="Times New Roman"/>
          <w:b/>
          <w:sz w:val="22"/>
          <w:szCs w:val="22"/>
        </w:rPr>
      </w:pPr>
      <w:r>
        <w:rPr>
          <w:rFonts w:cs="Times New Roman"/>
          <w:b/>
          <w:bCs/>
          <w:i/>
          <w:iCs/>
          <w:color w:val="000000"/>
          <w:sz w:val="22"/>
          <w:szCs w:val="22"/>
        </w:rPr>
        <w:t>Dowodami są referencje bądź inne dokumenty wystawione przez podmiot, na rzecz którego roboty budowlane były wykonywane, a jeżeli z uzasadnionej przyczyny o obiektywnym charakterze, Wykonawca nie jest w stanie uzyskać tych dokumentów – inne dokumenty.</w:t>
      </w:r>
    </w:p>
    <w:p w:rsidR="0080098E" w:rsidRDefault="0080098E" w:rsidP="0080098E"/>
    <w:p w:rsidR="0080098E" w:rsidRDefault="0080098E" w:rsidP="0080098E">
      <w:pPr>
        <w:rPr>
          <w:sz w:val="18"/>
        </w:rPr>
      </w:pPr>
      <w:r>
        <w:t>…….............................dnia …………………….</w:t>
      </w:r>
    </w:p>
    <w:p w:rsidR="0080098E" w:rsidRDefault="0080098E" w:rsidP="0080098E">
      <w:pPr>
        <w:ind w:left="567"/>
        <w:rPr>
          <w:sz w:val="18"/>
        </w:rPr>
      </w:pPr>
      <w:r>
        <w:rPr>
          <w:sz w:val="18"/>
        </w:rPr>
        <w:tab/>
      </w:r>
      <w:r>
        <w:rPr>
          <w:sz w:val="18"/>
        </w:rPr>
        <w:tab/>
      </w:r>
      <w:r>
        <w:rPr>
          <w:sz w:val="18"/>
        </w:rPr>
        <w:tab/>
      </w:r>
      <w:r>
        <w:rPr>
          <w:sz w:val="18"/>
        </w:rPr>
        <w:tab/>
      </w:r>
      <w:r>
        <w:rPr>
          <w:sz w:val="18"/>
        </w:rPr>
        <w:tab/>
      </w:r>
      <w:r>
        <w:rPr>
          <w:sz w:val="18"/>
        </w:rPr>
        <w:tab/>
        <w:t xml:space="preserve">                                  </w:t>
      </w:r>
      <w:r>
        <w:t>................................................................</w:t>
      </w:r>
    </w:p>
    <w:p w:rsidR="0080098E" w:rsidRPr="00EF3170" w:rsidRDefault="0080098E" w:rsidP="0080098E">
      <w:pPr>
        <w:ind w:left="3402"/>
        <w:jc w:val="center"/>
        <w:rPr>
          <w:i/>
          <w:sz w:val="16"/>
          <w:szCs w:val="16"/>
        </w:rPr>
      </w:pPr>
      <w:r>
        <w:rPr>
          <w:sz w:val="18"/>
        </w:rPr>
        <w:t xml:space="preserve">                                                      </w:t>
      </w:r>
      <w:r w:rsidRPr="00EF3170">
        <w:rPr>
          <w:i/>
          <w:sz w:val="16"/>
          <w:szCs w:val="16"/>
        </w:rPr>
        <w:t>(podpis i pieczęć imienna osoby/osób uprawnionych</w:t>
      </w:r>
    </w:p>
    <w:p w:rsidR="0080098E" w:rsidRPr="00D5285E" w:rsidRDefault="0080098E" w:rsidP="00D5285E">
      <w:pPr>
        <w:ind w:left="3402"/>
        <w:jc w:val="center"/>
        <w:rPr>
          <w:i/>
          <w:sz w:val="16"/>
          <w:szCs w:val="16"/>
        </w:rPr>
      </w:pPr>
      <w:r w:rsidRPr="00EF3170">
        <w:rPr>
          <w:i/>
          <w:sz w:val="16"/>
          <w:szCs w:val="16"/>
        </w:rPr>
        <w:t xml:space="preserve">                                                    do reprezentowania Wykonawcy)</w:t>
      </w:r>
    </w:p>
    <w:p w:rsidR="00E30821" w:rsidRDefault="00E30821"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80098E">
      <w:pPr>
        <w:jc w:val="right"/>
      </w:pPr>
    </w:p>
    <w:p w:rsidR="001B7379" w:rsidRDefault="001B7379" w:rsidP="00AC69DB"/>
    <w:p w:rsidR="0080098E" w:rsidRDefault="0080098E" w:rsidP="0080098E">
      <w:pPr>
        <w:jc w:val="right"/>
      </w:pPr>
      <w:r>
        <w:lastRenderedPageBreak/>
        <w:t>Załącznik Nr 6 do SIWZ</w:t>
      </w:r>
    </w:p>
    <w:p w:rsidR="0080098E" w:rsidRDefault="0080098E" w:rsidP="0080098E">
      <w:pPr>
        <w:ind w:left="300"/>
        <w:rPr>
          <w:sz w:val="18"/>
          <w:szCs w:val="22"/>
        </w:rPr>
      </w:pPr>
    </w:p>
    <w:p w:rsidR="0080098E" w:rsidRPr="008E60AB" w:rsidRDefault="0080098E" w:rsidP="0080098E">
      <w:pPr>
        <w:pStyle w:val="Text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Nazwa </w:t>
      </w:r>
      <w:r w:rsidRPr="008E60AB">
        <w:rPr>
          <w:rFonts w:ascii="Times New Roman" w:hAnsi="Times New Roman" w:cs="Times New Roman"/>
          <w:sz w:val="24"/>
          <w:szCs w:val="24"/>
        </w:rPr>
        <w:t>Wykonawcy:..............................................................................................................................</w:t>
      </w:r>
      <w:r>
        <w:rPr>
          <w:rFonts w:ascii="Times New Roman" w:hAnsi="Times New Roman" w:cs="Times New Roman"/>
          <w:sz w:val="24"/>
          <w:szCs w:val="24"/>
        </w:rPr>
        <w:t>.</w:t>
      </w:r>
    </w:p>
    <w:p w:rsidR="0080098E" w:rsidRDefault="0080098E" w:rsidP="0080098E">
      <w:pPr>
        <w:pStyle w:val="Standard"/>
        <w:rPr>
          <w:rFonts w:cs="Arial"/>
        </w:rPr>
      </w:pPr>
      <w:r w:rsidRPr="008E60AB">
        <w:rPr>
          <w:rFonts w:cs="Times New Roman"/>
        </w:rPr>
        <w:t>adres……………………………………………………………………………………………………</w:t>
      </w:r>
    </w:p>
    <w:p w:rsidR="0080098E" w:rsidRPr="00AC69DB" w:rsidRDefault="0080098E" w:rsidP="00AC69DB">
      <w:pPr>
        <w:pStyle w:val="Standard"/>
        <w:rPr>
          <w:rFonts w:cs="Arial"/>
        </w:rPr>
      </w:pPr>
      <w:r>
        <w:rPr>
          <w:rFonts w:cs="Times New Roman"/>
        </w:rPr>
        <w:t>reprezentowany przez …………………………………………………………………………………</w:t>
      </w:r>
    </w:p>
    <w:p w:rsidR="0080098E" w:rsidRPr="00554EB5" w:rsidRDefault="0080098E" w:rsidP="0080098E">
      <w:pPr>
        <w:jc w:val="center"/>
        <w:rPr>
          <w:b/>
          <w:bCs/>
          <w:sz w:val="28"/>
          <w:szCs w:val="28"/>
        </w:rPr>
      </w:pPr>
      <w:r w:rsidRPr="00554EB5">
        <w:rPr>
          <w:b/>
          <w:bCs/>
          <w:sz w:val="28"/>
          <w:szCs w:val="28"/>
        </w:rPr>
        <w:t xml:space="preserve">WYKAZ OSÓB </w:t>
      </w:r>
    </w:p>
    <w:p w:rsidR="0080098E" w:rsidRPr="00323E36" w:rsidRDefault="0080098E" w:rsidP="0080098E">
      <w:pPr>
        <w:spacing w:after="120"/>
        <w:jc w:val="both"/>
        <w:rPr>
          <w:bCs/>
          <w:sz w:val="22"/>
          <w:szCs w:val="22"/>
        </w:rPr>
      </w:pPr>
      <w:r w:rsidRPr="00323E36">
        <w:rPr>
          <w:bCs/>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VI pkt 5 SIWZ).</w:t>
      </w:r>
    </w:p>
    <w:p w:rsidR="00154416" w:rsidRDefault="0080098E" w:rsidP="00154416">
      <w:pPr>
        <w:jc w:val="both"/>
        <w:rPr>
          <w:b/>
          <w:sz w:val="22"/>
          <w:szCs w:val="22"/>
        </w:rPr>
      </w:pPr>
      <w:r w:rsidRPr="00323E36">
        <w:rPr>
          <w:b/>
          <w:sz w:val="22"/>
          <w:szCs w:val="22"/>
        </w:rPr>
        <w:t>Warunek w rozumieniu Zamawiającego spełni Wykonawca, który będzie dysponował</w:t>
      </w:r>
      <w:r w:rsidR="00154416">
        <w:rPr>
          <w:b/>
          <w:sz w:val="22"/>
          <w:szCs w:val="22"/>
        </w:rPr>
        <w:t>:</w:t>
      </w:r>
    </w:p>
    <w:p w:rsidR="00154416" w:rsidRPr="00154416" w:rsidRDefault="00154416" w:rsidP="00154416">
      <w:pPr>
        <w:tabs>
          <w:tab w:val="left" w:pos="1276"/>
        </w:tabs>
        <w:ind w:left="142" w:hanging="142"/>
        <w:jc w:val="both"/>
        <w:rPr>
          <w:rFonts w:eastAsia="Times New Roman"/>
          <w:b/>
          <w:sz w:val="22"/>
          <w:szCs w:val="22"/>
        </w:rPr>
      </w:pPr>
      <w:r w:rsidRPr="00154416">
        <w:rPr>
          <w:b/>
          <w:sz w:val="22"/>
          <w:szCs w:val="22"/>
        </w:rPr>
        <w:t xml:space="preserve">- co najmniej </w:t>
      </w:r>
      <w:r w:rsidRPr="00154416">
        <w:rPr>
          <w:rFonts w:eastAsia="Times New Roman"/>
          <w:b/>
          <w:sz w:val="22"/>
          <w:szCs w:val="22"/>
        </w:rPr>
        <w:t>jedną osobą, uprawnioną zgodnie z wymogami ustawy Pra</w:t>
      </w:r>
      <w:r>
        <w:rPr>
          <w:rFonts w:eastAsia="Times New Roman"/>
          <w:b/>
          <w:sz w:val="22"/>
          <w:szCs w:val="22"/>
        </w:rPr>
        <w:t xml:space="preserve">wo budowlane </w:t>
      </w:r>
      <w:r w:rsidRPr="00154416">
        <w:rPr>
          <w:rFonts w:eastAsia="Times New Roman"/>
          <w:b/>
          <w:sz w:val="22"/>
          <w:szCs w:val="22"/>
        </w:rPr>
        <w:t>(</w:t>
      </w:r>
      <w:proofErr w:type="spellStart"/>
      <w:r w:rsidRPr="00154416">
        <w:rPr>
          <w:rFonts w:eastAsia="Times New Roman"/>
          <w:b/>
          <w:sz w:val="22"/>
          <w:szCs w:val="22"/>
        </w:rPr>
        <w:t>t.j</w:t>
      </w:r>
      <w:proofErr w:type="spellEnd"/>
      <w:r w:rsidRPr="00154416">
        <w:rPr>
          <w:rFonts w:eastAsia="Times New Roman"/>
          <w:b/>
          <w:sz w:val="22"/>
          <w:szCs w:val="22"/>
        </w:rPr>
        <w:t xml:space="preserve">. Dz. U. </w:t>
      </w:r>
      <w:r>
        <w:rPr>
          <w:rFonts w:eastAsia="Times New Roman"/>
          <w:b/>
          <w:sz w:val="22"/>
          <w:szCs w:val="22"/>
        </w:rPr>
        <w:t xml:space="preserve">                  </w:t>
      </w:r>
      <w:r w:rsidRPr="00154416">
        <w:rPr>
          <w:rFonts w:eastAsia="Times New Roman"/>
          <w:b/>
          <w:sz w:val="22"/>
          <w:szCs w:val="22"/>
        </w:rPr>
        <w:t>z 2017 r. poz. 1332 ze zm.) do pełnienia samodzielnych funkcji technicznych w budownictwie tj. kierownika budowy o specjalności konstru</w:t>
      </w:r>
      <w:r w:rsidR="00EE0D63">
        <w:rPr>
          <w:rFonts w:eastAsia="Times New Roman"/>
          <w:b/>
          <w:sz w:val="22"/>
          <w:szCs w:val="22"/>
        </w:rPr>
        <w:t>kcyjno-budowlanej</w:t>
      </w:r>
      <w:r w:rsidRPr="00154416">
        <w:rPr>
          <w:rFonts w:eastAsia="Times New Roman"/>
          <w:b/>
          <w:sz w:val="22"/>
          <w:szCs w:val="22"/>
        </w:rPr>
        <w:t xml:space="preserve"> </w:t>
      </w:r>
      <w:r w:rsidR="003E1887">
        <w:rPr>
          <w:rFonts w:eastAsia="Times New Roman"/>
          <w:b/>
          <w:sz w:val="22"/>
          <w:szCs w:val="22"/>
        </w:rPr>
        <w:t xml:space="preserve">bez ograniczeń </w:t>
      </w:r>
      <w:r w:rsidRPr="00154416">
        <w:rPr>
          <w:rFonts w:eastAsia="Times New Roman"/>
          <w:b/>
          <w:sz w:val="22"/>
          <w:szCs w:val="22"/>
        </w:rPr>
        <w:t>lub równoważnej, posiadającą minimum 5-letnie doświadczenie przy pełnieniu samodzielnych funkcji technicznych w budownictwie na stanowisku kierownika budowy lub robót dla danej specjalności oraz jest członkiem właściwej izby samorządu zawodowego, która będzie uczestniczyła w wykonywaniu zamówienia,</w:t>
      </w:r>
    </w:p>
    <w:p w:rsidR="00154416" w:rsidRDefault="00154416" w:rsidP="004830A8">
      <w:pPr>
        <w:tabs>
          <w:tab w:val="left" w:pos="1418"/>
        </w:tabs>
        <w:ind w:left="142" w:hanging="142"/>
        <w:jc w:val="both"/>
        <w:rPr>
          <w:rFonts w:eastAsia="Times New Roman"/>
          <w:b/>
          <w:sz w:val="22"/>
          <w:szCs w:val="22"/>
        </w:rPr>
      </w:pPr>
      <w:r w:rsidRPr="00154416">
        <w:rPr>
          <w:rFonts w:eastAsia="Times New Roman"/>
          <w:b/>
          <w:sz w:val="22"/>
          <w:szCs w:val="22"/>
        </w:rPr>
        <w:t xml:space="preserve">- </w:t>
      </w:r>
      <w:r w:rsidRPr="00154416">
        <w:rPr>
          <w:b/>
          <w:sz w:val="22"/>
          <w:szCs w:val="22"/>
        </w:rPr>
        <w:t xml:space="preserve">co najmniej </w:t>
      </w:r>
      <w:r w:rsidRPr="00154416">
        <w:rPr>
          <w:rFonts w:eastAsia="Times New Roman"/>
          <w:b/>
          <w:sz w:val="22"/>
          <w:szCs w:val="22"/>
        </w:rPr>
        <w:t xml:space="preserve">jedną osobą, uprawnioną zgodnie z </w:t>
      </w:r>
      <w:r>
        <w:rPr>
          <w:rFonts w:eastAsia="Times New Roman"/>
          <w:b/>
          <w:sz w:val="22"/>
          <w:szCs w:val="22"/>
        </w:rPr>
        <w:t>wymogami ustawy Prawo budowlane</w:t>
      </w:r>
      <w:r w:rsidRPr="00154416">
        <w:rPr>
          <w:rFonts w:eastAsia="Times New Roman"/>
          <w:b/>
          <w:sz w:val="22"/>
          <w:szCs w:val="22"/>
        </w:rPr>
        <w:t xml:space="preserve"> (</w:t>
      </w:r>
      <w:proofErr w:type="spellStart"/>
      <w:r w:rsidRPr="00154416">
        <w:rPr>
          <w:rFonts w:eastAsia="Times New Roman"/>
          <w:b/>
          <w:sz w:val="22"/>
          <w:szCs w:val="22"/>
        </w:rPr>
        <w:t>t.j</w:t>
      </w:r>
      <w:proofErr w:type="spellEnd"/>
      <w:r w:rsidRPr="00154416">
        <w:rPr>
          <w:rFonts w:eastAsia="Times New Roman"/>
          <w:b/>
          <w:sz w:val="22"/>
          <w:szCs w:val="22"/>
        </w:rPr>
        <w:t xml:space="preserve">. Dz. U. </w:t>
      </w:r>
      <w:r>
        <w:rPr>
          <w:rFonts w:eastAsia="Times New Roman"/>
          <w:b/>
          <w:sz w:val="22"/>
          <w:szCs w:val="22"/>
        </w:rPr>
        <w:t xml:space="preserve">                  </w:t>
      </w:r>
      <w:r w:rsidRPr="00154416">
        <w:rPr>
          <w:rFonts w:eastAsia="Times New Roman"/>
          <w:b/>
          <w:sz w:val="22"/>
          <w:szCs w:val="22"/>
        </w:rPr>
        <w:t>z 2017 r. poz. 1332 ze zm.) do pełnienia samodzielnych funkcji technicznych w budownictwie tj. kierownika robót o specjalności instalacyjnej w zakresie sieci, ins</w:t>
      </w:r>
      <w:r w:rsidR="00AC69DB">
        <w:rPr>
          <w:rFonts w:eastAsia="Times New Roman"/>
          <w:b/>
          <w:sz w:val="22"/>
          <w:szCs w:val="22"/>
        </w:rPr>
        <w:t>talacji i urządzeń cieplnych, wentylacyjnych, gazowych, wodociągowych i kanalizacyjnych</w:t>
      </w:r>
      <w:r w:rsidRPr="00154416">
        <w:rPr>
          <w:rFonts w:eastAsia="Times New Roman"/>
          <w:b/>
          <w:sz w:val="22"/>
          <w:szCs w:val="22"/>
        </w:rPr>
        <w:t xml:space="preserve"> lub równoważnej, </w:t>
      </w:r>
      <w:r w:rsidR="003E1887">
        <w:rPr>
          <w:rFonts w:eastAsia="Times New Roman"/>
          <w:b/>
          <w:sz w:val="22"/>
          <w:szCs w:val="22"/>
        </w:rPr>
        <w:t>posiadającą minimum 3</w:t>
      </w:r>
      <w:r w:rsidR="003E1887" w:rsidRPr="00154416">
        <w:rPr>
          <w:rFonts w:eastAsia="Times New Roman"/>
          <w:b/>
          <w:sz w:val="22"/>
          <w:szCs w:val="22"/>
        </w:rPr>
        <w:t xml:space="preserve">-letnie doświadczenie przy pełnieniu samodzielnych funkcji technicznych w budownictwie na stanowisku kierownika budowy lub robót dla danej specjalności </w:t>
      </w:r>
      <w:r w:rsidRPr="00154416">
        <w:rPr>
          <w:rFonts w:eastAsia="Times New Roman"/>
          <w:b/>
          <w:sz w:val="22"/>
          <w:szCs w:val="22"/>
        </w:rPr>
        <w:t>oraz jest członkiem właściwej izby samorządu zawodow</w:t>
      </w:r>
      <w:r>
        <w:rPr>
          <w:rFonts w:eastAsia="Times New Roman"/>
          <w:b/>
          <w:sz w:val="22"/>
          <w:szCs w:val="22"/>
        </w:rPr>
        <w:t xml:space="preserve">ego, która będzie uczestniczyła </w:t>
      </w:r>
      <w:r w:rsidR="00AC69DB">
        <w:rPr>
          <w:rFonts w:eastAsia="Times New Roman"/>
          <w:b/>
          <w:sz w:val="22"/>
          <w:szCs w:val="22"/>
        </w:rPr>
        <w:t>w wykonywaniu zamówienia,</w:t>
      </w:r>
    </w:p>
    <w:p w:rsidR="00AC69DB" w:rsidRDefault="00AC69DB" w:rsidP="00AC69DB">
      <w:pPr>
        <w:tabs>
          <w:tab w:val="left" w:pos="1418"/>
        </w:tabs>
        <w:ind w:left="142" w:hanging="142"/>
        <w:jc w:val="both"/>
        <w:rPr>
          <w:rFonts w:eastAsia="Times New Roman"/>
          <w:b/>
          <w:sz w:val="22"/>
          <w:szCs w:val="22"/>
        </w:rPr>
      </w:pPr>
      <w:r w:rsidRPr="00154416">
        <w:rPr>
          <w:rFonts w:eastAsia="Times New Roman"/>
          <w:b/>
          <w:sz w:val="22"/>
          <w:szCs w:val="22"/>
        </w:rPr>
        <w:t xml:space="preserve">- </w:t>
      </w:r>
      <w:r w:rsidRPr="00154416">
        <w:rPr>
          <w:b/>
          <w:sz w:val="22"/>
          <w:szCs w:val="22"/>
        </w:rPr>
        <w:t xml:space="preserve">co najmniej </w:t>
      </w:r>
      <w:r w:rsidRPr="00154416">
        <w:rPr>
          <w:rFonts w:eastAsia="Times New Roman"/>
          <w:b/>
          <w:sz w:val="22"/>
          <w:szCs w:val="22"/>
        </w:rPr>
        <w:t xml:space="preserve">jedną osobą, uprawnioną zgodnie z </w:t>
      </w:r>
      <w:r>
        <w:rPr>
          <w:rFonts w:eastAsia="Times New Roman"/>
          <w:b/>
          <w:sz w:val="22"/>
          <w:szCs w:val="22"/>
        </w:rPr>
        <w:t>wymogami ustawy Prawo budowlane</w:t>
      </w:r>
      <w:r w:rsidRPr="00154416">
        <w:rPr>
          <w:rFonts w:eastAsia="Times New Roman"/>
          <w:b/>
          <w:sz w:val="22"/>
          <w:szCs w:val="22"/>
        </w:rPr>
        <w:t xml:space="preserve"> (</w:t>
      </w:r>
      <w:proofErr w:type="spellStart"/>
      <w:r w:rsidRPr="00154416">
        <w:rPr>
          <w:rFonts w:eastAsia="Times New Roman"/>
          <w:b/>
          <w:sz w:val="22"/>
          <w:szCs w:val="22"/>
        </w:rPr>
        <w:t>t.j</w:t>
      </w:r>
      <w:proofErr w:type="spellEnd"/>
      <w:r w:rsidRPr="00154416">
        <w:rPr>
          <w:rFonts w:eastAsia="Times New Roman"/>
          <w:b/>
          <w:sz w:val="22"/>
          <w:szCs w:val="22"/>
        </w:rPr>
        <w:t xml:space="preserve">. Dz. U. </w:t>
      </w:r>
      <w:r>
        <w:rPr>
          <w:rFonts w:eastAsia="Times New Roman"/>
          <w:b/>
          <w:sz w:val="22"/>
          <w:szCs w:val="22"/>
        </w:rPr>
        <w:t xml:space="preserve">                  </w:t>
      </w:r>
      <w:r w:rsidRPr="00154416">
        <w:rPr>
          <w:rFonts w:eastAsia="Times New Roman"/>
          <w:b/>
          <w:sz w:val="22"/>
          <w:szCs w:val="22"/>
        </w:rPr>
        <w:t xml:space="preserve">z 2017 r. poz. 1332 ze zm.) do pełnienia samodzielnych funkcji technicznych w budownictwie tj. kierownika robót o specjalności instalacyjnej w zakresie sieci, instalacji i urządzeń elektrycznych </w:t>
      </w:r>
      <w:r>
        <w:rPr>
          <w:rFonts w:eastAsia="Times New Roman"/>
          <w:b/>
          <w:sz w:val="22"/>
          <w:szCs w:val="22"/>
        </w:rPr>
        <w:t xml:space="preserve">                 </w:t>
      </w:r>
      <w:r w:rsidRPr="00154416">
        <w:rPr>
          <w:rFonts w:eastAsia="Times New Roman"/>
          <w:b/>
          <w:sz w:val="22"/>
          <w:szCs w:val="22"/>
        </w:rPr>
        <w:t xml:space="preserve">i elektroenergetycznych lub równoważnej, </w:t>
      </w:r>
      <w:r w:rsidR="003E1887">
        <w:rPr>
          <w:rFonts w:eastAsia="Times New Roman"/>
          <w:b/>
          <w:sz w:val="22"/>
          <w:szCs w:val="22"/>
        </w:rPr>
        <w:t>posiadającą minimum 3</w:t>
      </w:r>
      <w:r w:rsidR="003E1887" w:rsidRPr="00154416">
        <w:rPr>
          <w:rFonts w:eastAsia="Times New Roman"/>
          <w:b/>
          <w:sz w:val="22"/>
          <w:szCs w:val="22"/>
        </w:rPr>
        <w:t xml:space="preserve">-letnie doświadczenie przy pełnieniu samodzielnych funkcji technicznych w budownictwie na stanowisku kierownika budowy lub robót dla danej specjalności </w:t>
      </w:r>
      <w:r w:rsidR="003E1887">
        <w:rPr>
          <w:rFonts w:eastAsia="Times New Roman"/>
          <w:b/>
          <w:sz w:val="22"/>
          <w:szCs w:val="22"/>
        </w:rPr>
        <w:t xml:space="preserve"> </w:t>
      </w:r>
      <w:r w:rsidRPr="00154416">
        <w:rPr>
          <w:rFonts w:eastAsia="Times New Roman"/>
          <w:b/>
          <w:sz w:val="22"/>
          <w:szCs w:val="22"/>
        </w:rPr>
        <w:t>oraz jest członkiem właściwej izby samorządu zawodow</w:t>
      </w:r>
      <w:r>
        <w:rPr>
          <w:rFonts w:eastAsia="Times New Roman"/>
          <w:b/>
          <w:sz w:val="22"/>
          <w:szCs w:val="22"/>
        </w:rPr>
        <w:t>ego, która będzie uczestniczyła w wykonywaniu zamówienia,</w:t>
      </w:r>
    </w:p>
    <w:p w:rsidR="00AC69DB" w:rsidRPr="00AC69DB" w:rsidRDefault="00AC69DB" w:rsidP="00AC69DB">
      <w:pPr>
        <w:tabs>
          <w:tab w:val="left" w:pos="1418"/>
        </w:tabs>
        <w:jc w:val="both"/>
        <w:rPr>
          <w:rFonts w:eastAsia="Times New Roman"/>
          <w:b/>
          <w:sz w:val="22"/>
          <w:szCs w:val="22"/>
        </w:rPr>
      </w:pPr>
      <w:r w:rsidRPr="00AC69DB">
        <w:rPr>
          <w:rFonts w:eastAsia="Times New Roman"/>
          <w:b/>
          <w:sz w:val="22"/>
          <w:szCs w:val="22"/>
        </w:rPr>
        <w:t xml:space="preserve">Zamawiający dopuszcza łączenie funkcji ww. branżach jeśli </w:t>
      </w:r>
      <w:r>
        <w:rPr>
          <w:rFonts w:eastAsia="Times New Roman"/>
          <w:b/>
          <w:sz w:val="22"/>
          <w:szCs w:val="22"/>
        </w:rPr>
        <w:t xml:space="preserve">wykazana osoba posiada wymagane </w:t>
      </w:r>
      <w:r w:rsidRPr="00AC69DB">
        <w:rPr>
          <w:rFonts w:eastAsia="Times New Roman"/>
          <w:b/>
          <w:sz w:val="22"/>
          <w:szCs w:val="22"/>
        </w:rPr>
        <w:t>uprawnienia</w:t>
      </w:r>
    </w:p>
    <w:p w:rsidR="0080098E" w:rsidRPr="007E5DFF" w:rsidRDefault="0080098E" w:rsidP="0080098E">
      <w:pPr>
        <w:pStyle w:val="Standard"/>
        <w:tabs>
          <w:tab w:val="left" w:pos="1800"/>
        </w:tabs>
        <w:spacing w:after="120"/>
        <w:ind w:left="-30"/>
        <w:jc w:val="both"/>
        <w:rPr>
          <w:rFonts w:eastAsia="Times New Roman" w:cs="Times New Roman"/>
          <w:b/>
          <w:bCs/>
          <w:iCs/>
          <w:lang w:eastAsia="ar-SA" w:bidi="ar-SA"/>
        </w:rPr>
      </w:pPr>
      <w:r w:rsidRPr="007E5DFF">
        <w:rPr>
          <w:rFonts w:eastAsia="Times New Roman" w:cs="Times New Roman"/>
          <w:i/>
          <w:iCs/>
          <w:sz w:val="21"/>
          <w:szCs w:val="21"/>
          <w:lang w:eastAsia="ar-SA" w:bidi="ar-SA"/>
        </w:rPr>
        <w:t>W przypadku składania oferty przez Wykonawców występujących wspólnie wyżej wymieniony warunek musi spełnić co najmniej jeden z Wykonawców.</w:t>
      </w:r>
    </w:p>
    <w:p w:rsidR="0080098E" w:rsidRPr="00D7246A" w:rsidRDefault="0080098E" w:rsidP="0080098E">
      <w:pPr>
        <w:pStyle w:val="Standard"/>
        <w:spacing w:before="113" w:after="113"/>
        <w:ind w:left="-15"/>
        <w:jc w:val="both"/>
        <w:rPr>
          <w:rFonts w:eastAsia="Times New Roman" w:cs="Times New Roman"/>
          <w:bCs/>
          <w:iCs/>
          <w:color w:val="000000"/>
          <w:sz w:val="22"/>
          <w:szCs w:val="22"/>
          <w:lang w:eastAsia="ar-SA" w:bidi="ar-SA"/>
        </w:rPr>
      </w:pPr>
      <w:r w:rsidRPr="00FA7120">
        <w:rPr>
          <w:rFonts w:eastAsia="Times New Roman" w:cs="Times New Roman"/>
          <w:bCs/>
          <w:iCs/>
          <w:color w:val="000000"/>
          <w:sz w:val="22"/>
          <w:szCs w:val="22"/>
          <w:lang w:eastAsia="ar-SA" w:bidi="ar-SA"/>
        </w:rPr>
        <w:t>Wskazane powy</w:t>
      </w:r>
      <w:r w:rsidRPr="00FA7120">
        <w:rPr>
          <w:rFonts w:eastAsia="TimesNewRoman" w:cs="Times New Roman"/>
          <w:bCs/>
          <w:iCs/>
          <w:color w:val="000000"/>
          <w:sz w:val="22"/>
          <w:szCs w:val="22"/>
          <w:lang w:eastAsia="ar-SA" w:bidi="ar-SA"/>
        </w:rPr>
        <w:t>ż</w:t>
      </w:r>
      <w:r w:rsidRPr="00FA7120">
        <w:rPr>
          <w:rFonts w:eastAsia="Times New Roman" w:cs="Times New Roman"/>
          <w:bCs/>
          <w:iCs/>
          <w:color w:val="000000"/>
          <w:sz w:val="22"/>
          <w:szCs w:val="22"/>
          <w:lang w:eastAsia="ar-SA" w:bidi="ar-SA"/>
        </w:rPr>
        <w:t>ej uprawnienia budowlane musz</w:t>
      </w:r>
      <w:r w:rsidRPr="00FA7120">
        <w:rPr>
          <w:rFonts w:eastAsia="TimesNewRoman" w:cs="Times New Roman"/>
          <w:bCs/>
          <w:iCs/>
          <w:color w:val="000000"/>
          <w:sz w:val="22"/>
          <w:szCs w:val="22"/>
          <w:lang w:eastAsia="ar-SA" w:bidi="ar-SA"/>
        </w:rPr>
        <w:t xml:space="preserve">ą </w:t>
      </w:r>
      <w:r w:rsidRPr="00FA7120">
        <w:rPr>
          <w:rFonts w:eastAsia="Times New Roman" w:cs="Times New Roman"/>
          <w:bCs/>
          <w:iCs/>
          <w:color w:val="000000"/>
          <w:sz w:val="22"/>
          <w:szCs w:val="22"/>
          <w:lang w:eastAsia="ar-SA" w:bidi="ar-SA"/>
        </w:rPr>
        <w:t>by</w:t>
      </w:r>
      <w:r w:rsidRPr="00FA7120">
        <w:rPr>
          <w:rFonts w:eastAsia="TimesNewRoman" w:cs="Times New Roman"/>
          <w:bCs/>
          <w:iCs/>
          <w:color w:val="000000"/>
          <w:sz w:val="22"/>
          <w:szCs w:val="22"/>
          <w:lang w:eastAsia="ar-SA" w:bidi="ar-SA"/>
        </w:rPr>
        <w:t xml:space="preserve">ć </w:t>
      </w:r>
      <w:r w:rsidRPr="00FA7120">
        <w:rPr>
          <w:rFonts w:eastAsia="Times New Roman" w:cs="Times New Roman"/>
          <w:bCs/>
          <w:iCs/>
          <w:color w:val="000000"/>
          <w:sz w:val="22"/>
          <w:szCs w:val="22"/>
          <w:lang w:eastAsia="ar-SA" w:bidi="ar-SA"/>
        </w:rPr>
        <w:t>zgodne z ustawa dnia 7 lipca 1994 r. Prawo budowlane oraz rozporz</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dzeniem Ministra Infrastruktury i Rozwoju z dnia 11 wrze</w:t>
      </w:r>
      <w:r w:rsidRPr="00FA7120">
        <w:rPr>
          <w:rFonts w:eastAsia="TimesNewRoman" w:cs="Times New Roman"/>
          <w:bCs/>
          <w:iCs/>
          <w:color w:val="000000"/>
          <w:sz w:val="22"/>
          <w:szCs w:val="22"/>
          <w:lang w:eastAsia="ar-SA" w:bidi="ar-SA"/>
        </w:rPr>
        <w:t>ś</w:t>
      </w:r>
      <w:r w:rsidRPr="00FA7120">
        <w:rPr>
          <w:rFonts w:eastAsia="Times New Roman" w:cs="Times New Roman"/>
          <w:bCs/>
          <w:iCs/>
          <w:color w:val="000000"/>
          <w:sz w:val="22"/>
          <w:szCs w:val="22"/>
          <w:lang w:eastAsia="ar-SA" w:bidi="ar-SA"/>
        </w:rPr>
        <w:t>nia 2014 r. w sprawie samodzielnych funkcji technicznych w budownictwie lub odpowiadaj</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cym im wa</w:t>
      </w:r>
      <w:r w:rsidRPr="00FA7120">
        <w:rPr>
          <w:rFonts w:eastAsia="TimesNewRoman" w:cs="Times New Roman"/>
          <w:bCs/>
          <w:iCs/>
          <w:color w:val="000000"/>
          <w:sz w:val="22"/>
          <w:szCs w:val="22"/>
          <w:lang w:eastAsia="ar-SA" w:bidi="ar-SA"/>
        </w:rPr>
        <w:t>ż</w:t>
      </w:r>
      <w:r w:rsidRPr="00FA7120">
        <w:rPr>
          <w:rFonts w:eastAsia="Times New Roman" w:cs="Times New Roman"/>
          <w:bCs/>
          <w:iCs/>
          <w:color w:val="000000"/>
          <w:sz w:val="22"/>
          <w:szCs w:val="22"/>
          <w:lang w:eastAsia="ar-SA" w:bidi="ar-SA"/>
        </w:rPr>
        <w:t>nym uprawnieniom budowlanym, wydanym na podstawie uprzednio obowi</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zuj</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cych przepisów prawa lub odpowiednich przepisów obowi</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zuj</w:t>
      </w:r>
      <w:r w:rsidRPr="00FA7120">
        <w:rPr>
          <w:rFonts w:eastAsia="TimesNewRoman" w:cs="Times New Roman"/>
          <w:bCs/>
          <w:iCs/>
          <w:color w:val="000000"/>
          <w:sz w:val="22"/>
          <w:szCs w:val="22"/>
          <w:lang w:eastAsia="ar-SA" w:bidi="ar-SA"/>
        </w:rPr>
        <w:t>ą</w:t>
      </w:r>
      <w:r w:rsidRPr="00FA7120">
        <w:rPr>
          <w:rFonts w:eastAsia="Times New Roman" w:cs="Times New Roman"/>
          <w:bCs/>
          <w:iCs/>
          <w:color w:val="000000"/>
          <w:sz w:val="22"/>
          <w:szCs w:val="22"/>
          <w:lang w:eastAsia="ar-SA" w:bidi="ar-SA"/>
        </w:rPr>
        <w:t>cych na terenie kraju, z którego pochodzi dana osoba, które w zakresie obj</w:t>
      </w:r>
      <w:r w:rsidRPr="00FA7120">
        <w:rPr>
          <w:rFonts w:eastAsia="TimesNewRoman" w:cs="Times New Roman"/>
          <w:bCs/>
          <w:iCs/>
          <w:color w:val="000000"/>
          <w:sz w:val="22"/>
          <w:szCs w:val="22"/>
          <w:lang w:eastAsia="ar-SA" w:bidi="ar-SA"/>
        </w:rPr>
        <w:t>ę</w:t>
      </w:r>
      <w:r w:rsidRPr="00FA7120">
        <w:rPr>
          <w:rFonts w:eastAsia="Times New Roman" w:cs="Times New Roman"/>
          <w:bCs/>
          <w:iCs/>
          <w:color w:val="000000"/>
          <w:sz w:val="22"/>
          <w:szCs w:val="22"/>
          <w:lang w:eastAsia="ar-SA" w:bidi="ar-SA"/>
        </w:rPr>
        <w:t>tym zamówieniem pozwala</w:t>
      </w:r>
      <w:r w:rsidRPr="00FA7120">
        <w:rPr>
          <w:rFonts w:eastAsia="TimesNewRoman" w:cs="Times New Roman"/>
          <w:bCs/>
          <w:iCs/>
          <w:color w:val="000000"/>
          <w:sz w:val="22"/>
          <w:szCs w:val="22"/>
          <w:lang w:eastAsia="ar-SA" w:bidi="ar-SA"/>
        </w:rPr>
        <w:t xml:space="preserve">ć </w:t>
      </w:r>
      <w:r w:rsidRPr="00FA7120">
        <w:rPr>
          <w:rFonts w:eastAsia="Times New Roman" w:cs="Times New Roman"/>
          <w:bCs/>
          <w:iCs/>
          <w:color w:val="000000"/>
          <w:sz w:val="22"/>
          <w:szCs w:val="22"/>
          <w:lang w:eastAsia="ar-SA" w:bidi="ar-SA"/>
        </w:rPr>
        <w:t>b</w:t>
      </w:r>
      <w:r w:rsidRPr="00FA7120">
        <w:rPr>
          <w:rFonts w:eastAsia="TimesNewRoman" w:cs="Times New Roman"/>
          <w:bCs/>
          <w:iCs/>
          <w:color w:val="000000"/>
          <w:sz w:val="22"/>
          <w:szCs w:val="22"/>
          <w:lang w:eastAsia="ar-SA" w:bidi="ar-SA"/>
        </w:rPr>
        <w:t>ę</w:t>
      </w:r>
      <w:r w:rsidRPr="00FA7120">
        <w:rPr>
          <w:rFonts w:eastAsia="Times New Roman" w:cs="Times New Roman"/>
          <w:bCs/>
          <w:iCs/>
          <w:color w:val="000000"/>
          <w:sz w:val="22"/>
          <w:szCs w:val="22"/>
          <w:lang w:eastAsia="ar-SA" w:bidi="ar-SA"/>
        </w:rPr>
        <w:t>d</w:t>
      </w:r>
      <w:r w:rsidRPr="00FA7120">
        <w:rPr>
          <w:rFonts w:eastAsia="TimesNewRoman" w:cs="Times New Roman"/>
          <w:bCs/>
          <w:iCs/>
          <w:color w:val="000000"/>
          <w:sz w:val="22"/>
          <w:szCs w:val="22"/>
          <w:lang w:eastAsia="ar-SA" w:bidi="ar-SA"/>
        </w:rPr>
        <w:t xml:space="preserve">ą </w:t>
      </w:r>
      <w:r w:rsidRPr="00FA7120">
        <w:rPr>
          <w:rFonts w:eastAsia="Times New Roman" w:cs="Times New Roman"/>
          <w:bCs/>
          <w:iCs/>
          <w:color w:val="000000"/>
          <w:sz w:val="22"/>
          <w:szCs w:val="22"/>
          <w:lang w:eastAsia="ar-SA" w:bidi="ar-SA"/>
        </w:rPr>
        <w:t>na pełnienie samodzielnych funkcji technicznych w budownictwie w ww. specjalno</w:t>
      </w:r>
      <w:r w:rsidRPr="00FA7120">
        <w:rPr>
          <w:rFonts w:eastAsia="TimesNewRoman" w:cs="Times New Roman"/>
          <w:bCs/>
          <w:iCs/>
          <w:color w:val="000000"/>
          <w:sz w:val="22"/>
          <w:szCs w:val="22"/>
          <w:lang w:eastAsia="ar-SA" w:bidi="ar-SA"/>
        </w:rPr>
        <w:t>ś</w:t>
      </w:r>
      <w:r w:rsidRPr="00FA7120">
        <w:rPr>
          <w:rFonts w:eastAsia="Times New Roman" w:cs="Times New Roman"/>
          <w:bCs/>
          <w:iCs/>
          <w:color w:val="000000"/>
          <w:sz w:val="22"/>
          <w:szCs w:val="22"/>
          <w:lang w:eastAsia="ar-SA" w:bidi="ar-SA"/>
        </w:rPr>
        <w:t>ci.</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65"/>
        <w:gridCol w:w="1984"/>
        <w:gridCol w:w="2732"/>
        <w:gridCol w:w="3080"/>
      </w:tblGrid>
      <w:tr w:rsidR="0080098E" w:rsidRPr="00447F09" w:rsidTr="00D5285E">
        <w:trPr>
          <w:trHeight w:val="413"/>
        </w:trPr>
        <w:tc>
          <w:tcPr>
            <w:tcW w:w="2165" w:type="dxa"/>
            <w:tcBorders>
              <w:top w:val="single" w:sz="4" w:space="0" w:color="auto"/>
              <w:left w:val="single" w:sz="4" w:space="0" w:color="auto"/>
              <w:bottom w:val="single" w:sz="4" w:space="0" w:color="auto"/>
              <w:right w:val="single" w:sz="4" w:space="0" w:color="auto"/>
            </w:tcBorders>
            <w:vAlign w:val="center"/>
            <w:hideMark/>
          </w:tcPr>
          <w:p w:rsidR="0080098E" w:rsidRPr="007278E7" w:rsidRDefault="0080098E" w:rsidP="00D5285E">
            <w:pPr>
              <w:spacing w:line="256" w:lineRule="auto"/>
              <w:jc w:val="center"/>
              <w:rPr>
                <w:b/>
                <w:lang w:eastAsia="en-US"/>
              </w:rPr>
            </w:pPr>
            <w:r w:rsidRPr="007278E7">
              <w:rPr>
                <w:b/>
                <w:sz w:val="22"/>
                <w:szCs w:val="22"/>
                <w:lang w:eastAsia="en-US"/>
              </w:rPr>
              <w:t>Imię i nazwisko</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098E" w:rsidRPr="0040231F" w:rsidRDefault="0080098E" w:rsidP="00D5285E">
            <w:pPr>
              <w:jc w:val="center"/>
              <w:rPr>
                <w:b/>
                <w:lang w:eastAsia="en-US"/>
              </w:rPr>
            </w:pPr>
            <w:r w:rsidRPr="0040231F">
              <w:rPr>
                <w:b/>
                <w:sz w:val="22"/>
                <w:szCs w:val="22"/>
                <w:lang w:eastAsia="en-US"/>
              </w:rPr>
              <w:t>Zakres wykonywanych czynności (funkcja)</w:t>
            </w:r>
          </w:p>
        </w:tc>
        <w:tc>
          <w:tcPr>
            <w:tcW w:w="2732" w:type="dxa"/>
            <w:tcBorders>
              <w:top w:val="single" w:sz="4" w:space="0" w:color="auto"/>
              <w:left w:val="single" w:sz="4" w:space="0" w:color="auto"/>
              <w:bottom w:val="single" w:sz="4" w:space="0" w:color="auto"/>
              <w:right w:val="single" w:sz="4" w:space="0" w:color="auto"/>
            </w:tcBorders>
            <w:vAlign w:val="center"/>
            <w:hideMark/>
          </w:tcPr>
          <w:p w:rsidR="0080098E" w:rsidRPr="0040231F" w:rsidRDefault="0080098E" w:rsidP="00D5285E">
            <w:pPr>
              <w:jc w:val="center"/>
              <w:rPr>
                <w:b/>
                <w:lang w:eastAsia="en-US"/>
              </w:rPr>
            </w:pPr>
            <w:r w:rsidRPr="0040231F">
              <w:rPr>
                <w:b/>
                <w:sz w:val="22"/>
                <w:szCs w:val="22"/>
                <w:lang w:eastAsia="en-US"/>
              </w:rPr>
              <w:t>Doświadczenie, kwalifikacje,</w:t>
            </w:r>
          </w:p>
          <w:p w:rsidR="0080098E" w:rsidRPr="0040231F" w:rsidRDefault="0080098E" w:rsidP="00D5285E">
            <w:pPr>
              <w:jc w:val="center"/>
              <w:rPr>
                <w:b/>
                <w:lang w:eastAsia="en-US"/>
              </w:rPr>
            </w:pPr>
            <w:r w:rsidRPr="0040231F">
              <w:rPr>
                <w:b/>
                <w:sz w:val="22"/>
                <w:szCs w:val="22"/>
                <w:lang w:eastAsia="en-US"/>
              </w:rPr>
              <w:t>wykształcenie,</w:t>
            </w:r>
          </w:p>
          <w:p w:rsidR="0080098E" w:rsidRPr="0040231F" w:rsidRDefault="0080098E" w:rsidP="00D5285E">
            <w:pPr>
              <w:jc w:val="center"/>
              <w:rPr>
                <w:b/>
                <w:lang w:eastAsia="en-US"/>
              </w:rPr>
            </w:pPr>
            <w:r w:rsidRPr="0040231F">
              <w:rPr>
                <w:b/>
                <w:sz w:val="22"/>
                <w:szCs w:val="22"/>
                <w:lang w:eastAsia="en-US"/>
              </w:rPr>
              <w:t>uprawnienia</w:t>
            </w:r>
          </w:p>
        </w:tc>
        <w:tc>
          <w:tcPr>
            <w:tcW w:w="3080" w:type="dxa"/>
            <w:tcBorders>
              <w:top w:val="single" w:sz="4" w:space="0" w:color="auto"/>
              <w:left w:val="single" w:sz="4" w:space="0" w:color="auto"/>
              <w:bottom w:val="single" w:sz="4" w:space="0" w:color="auto"/>
              <w:right w:val="single" w:sz="4" w:space="0" w:color="auto"/>
            </w:tcBorders>
          </w:tcPr>
          <w:p w:rsidR="0080098E" w:rsidRPr="0040231F" w:rsidRDefault="0080098E" w:rsidP="00D5285E">
            <w:pPr>
              <w:jc w:val="center"/>
              <w:rPr>
                <w:b/>
                <w:lang w:eastAsia="en-US"/>
              </w:rPr>
            </w:pPr>
            <w:r w:rsidRPr="0040231F">
              <w:rPr>
                <w:b/>
                <w:sz w:val="22"/>
                <w:szCs w:val="22"/>
                <w:lang w:eastAsia="en-US"/>
              </w:rPr>
              <w:t xml:space="preserve">Informacja o podstawie do dysponowania tymi osobami (np. </w:t>
            </w:r>
            <w:r w:rsidRPr="0040231F">
              <w:rPr>
                <w:b/>
                <w:bCs/>
                <w:sz w:val="22"/>
                <w:szCs w:val="22"/>
              </w:rPr>
              <w:t xml:space="preserve"> umowa </w:t>
            </w:r>
            <w:r w:rsidRPr="0040231F">
              <w:rPr>
                <w:b/>
                <w:bCs/>
                <w:sz w:val="22"/>
                <w:szCs w:val="22"/>
              </w:rPr>
              <w:br/>
              <w:t>o pracę, umowa o dzieło, umowa zlecenie)</w:t>
            </w:r>
          </w:p>
        </w:tc>
      </w:tr>
      <w:tr w:rsidR="0080098E" w:rsidRPr="00447F09" w:rsidTr="00AC69DB">
        <w:trPr>
          <w:trHeight w:val="2054"/>
        </w:trPr>
        <w:tc>
          <w:tcPr>
            <w:tcW w:w="2165" w:type="dxa"/>
            <w:tcBorders>
              <w:top w:val="single" w:sz="4" w:space="0" w:color="auto"/>
              <w:left w:val="single" w:sz="4" w:space="0" w:color="auto"/>
              <w:bottom w:val="single" w:sz="4" w:space="0" w:color="auto"/>
              <w:right w:val="single" w:sz="4" w:space="0" w:color="auto"/>
            </w:tcBorders>
          </w:tcPr>
          <w:p w:rsidR="0080098E" w:rsidRPr="0040231F" w:rsidRDefault="0080098E" w:rsidP="00D5285E">
            <w:pPr>
              <w:tabs>
                <w:tab w:val="left" w:pos="110"/>
              </w:tabs>
              <w:ind w:left="360"/>
              <w:jc w:val="center"/>
            </w:pPr>
          </w:p>
          <w:p w:rsidR="0080098E" w:rsidRPr="0040231F" w:rsidRDefault="0080098E" w:rsidP="00D5285E">
            <w:pPr>
              <w:jc w:val="center"/>
              <w:rPr>
                <w:lang w:eastAsia="en-US"/>
              </w:rPr>
            </w:pPr>
            <w:r w:rsidRPr="0040231F">
              <w:rPr>
                <w:sz w:val="22"/>
                <w:szCs w:val="22"/>
                <w:lang w:eastAsia="en-US"/>
              </w:rPr>
              <w:t>1)………….……</w:t>
            </w:r>
          </w:p>
          <w:p w:rsidR="0080098E" w:rsidRPr="0040231F" w:rsidRDefault="0080098E" w:rsidP="00D5285E">
            <w:pPr>
              <w:jc w:val="center"/>
              <w:rPr>
                <w:lang w:eastAsia="en-US"/>
              </w:rPr>
            </w:pPr>
            <w:r w:rsidRPr="0040231F">
              <w:rPr>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0098E" w:rsidRPr="0040231F" w:rsidRDefault="0080098E" w:rsidP="00D5285E">
            <w:pPr>
              <w:jc w:val="center"/>
              <w:rPr>
                <w:b/>
                <w:lang w:eastAsia="en-US"/>
              </w:rPr>
            </w:pPr>
            <w:r w:rsidRPr="0040231F">
              <w:rPr>
                <w:b/>
                <w:sz w:val="22"/>
                <w:szCs w:val="22"/>
                <w:lang w:eastAsia="en-US"/>
              </w:rPr>
              <w:t xml:space="preserve">Kierownik budowy </w:t>
            </w:r>
          </w:p>
          <w:p w:rsidR="0080098E" w:rsidRPr="0040231F" w:rsidRDefault="0080098E" w:rsidP="00D5285E">
            <w:pPr>
              <w:jc w:val="center"/>
              <w:rPr>
                <w:highlight w:val="yellow"/>
                <w:lang w:eastAsia="en-US"/>
              </w:rPr>
            </w:pPr>
            <w:r w:rsidRPr="0040231F">
              <w:rPr>
                <w:sz w:val="22"/>
                <w:szCs w:val="22"/>
                <w:lang w:eastAsia="en-US"/>
              </w:rPr>
              <w:t>o specjalności konstruk</w:t>
            </w:r>
            <w:r w:rsidR="00EE0D63">
              <w:rPr>
                <w:sz w:val="22"/>
                <w:szCs w:val="22"/>
                <w:lang w:eastAsia="en-US"/>
              </w:rPr>
              <w:t>cyjno- budowlanej</w:t>
            </w:r>
            <w:r w:rsidRPr="0040231F">
              <w:rPr>
                <w:sz w:val="22"/>
                <w:szCs w:val="22"/>
                <w:lang w:eastAsia="en-US"/>
              </w:rPr>
              <w:t xml:space="preserve"> </w:t>
            </w:r>
            <w:r w:rsidR="00116363">
              <w:rPr>
                <w:sz w:val="22"/>
                <w:szCs w:val="22"/>
                <w:lang w:eastAsia="en-US"/>
              </w:rPr>
              <w:t xml:space="preserve">bez ograniczeń </w:t>
            </w:r>
            <w:bookmarkStart w:id="0" w:name="_GoBack"/>
            <w:bookmarkEnd w:id="0"/>
            <w:r w:rsidRPr="0040231F">
              <w:rPr>
                <w:sz w:val="22"/>
                <w:szCs w:val="22"/>
                <w:lang w:eastAsia="en-US"/>
              </w:rPr>
              <w:t>lub równoważnej</w:t>
            </w:r>
          </w:p>
        </w:tc>
        <w:tc>
          <w:tcPr>
            <w:tcW w:w="2732" w:type="dxa"/>
            <w:tcBorders>
              <w:top w:val="single" w:sz="4" w:space="0" w:color="auto"/>
              <w:left w:val="single" w:sz="4" w:space="0" w:color="auto"/>
              <w:bottom w:val="single" w:sz="4" w:space="0" w:color="auto"/>
              <w:right w:val="single" w:sz="4" w:space="0" w:color="auto"/>
            </w:tcBorders>
            <w:vAlign w:val="center"/>
            <w:hideMark/>
          </w:tcPr>
          <w:p w:rsidR="0080098E" w:rsidRPr="0040231F" w:rsidRDefault="0080098E" w:rsidP="00D5285E">
            <w:pPr>
              <w:tabs>
                <w:tab w:val="left" w:pos="72"/>
              </w:tabs>
              <w:rPr>
                <w:lang w:eastAsia="en-US"/>
              </w:rPr>
            </w:pPr>
            <w:r w:rsidRPr="0040231F">
              <w:rPr>
                <w:sz w:val="22"/>
                <w:szCs w:val="22"/>
                <w:lang w:eastAsia="en-US"/>
              </w:rPr>
              <w:t xml:space="preserve">……….. lat doświadczenia          w sprawowaniu </w:t>
            </w:r>
            <w:proofErr w:type="spellStart"/>
            <w:r w:rsidRPr="0040231F">
              <w:rPr>
                <w:sz w:val="22"/>
                <w:szCs w:val="22"/>
                <w:lang w:eastAsia="en-US"/>
              </w:rPr>
              <w:t>samodzie</w:t>
            </w:r>
            <w:r>
              <w:rPr>
                <w:sz w:val="22"/>
                <w:szCs w:val="22"/>
                <w:lang w:eastAsia="en-US"/>
              </w:rPr>
              <w:t>l-</w:t>
            </w:r>
            <w:r w:rsidRPr="0040231F">
              <w:rPr>
                <w:sz w:val="22"/>
                <w:szCs w:val="22"/>
                <w:lang w:eastAsia="en-US"/>
              </w:rPr>
              <w:t>nej</w:t>
            </w:r>
            <w:proofErr w:type="spellEnd"/>
            <w:r w:rsidRPr="0040231F">
              <w:rPr>
                <w:sz w:val="22"/>
                <w:szCs w:val="22"/>
                <w:lang w:eastAsia="en-US"/>
              </w:rPr>
              <w:t xml:space="preserve"> funkcji technicznej w budownictwie, </w:t>
            </w:r>
            <w:r>
              <w:rPr>
                <w:sz w:val="22"/>
                <w:szCs w:val="22"/>
                <w:lang w:eastAsia="en-US"/>
              </w:rPr>
              <w:t>nr uprawnień budowlanych  ……………..</w:t>
            </w:r>
            <w:r w:rsidRPr="0040231F">
              <w:rPr>
                <w:sz w:val="22"/>
                <w:szCs w:val="22"/>
                <w:lang w:eastAsia="en-US"/>
              </w:rPr>
              <w:t xml:space="preserve"> </w:t>
            </w:r>
          </w:p>
          <w:p w:rsidR="0080098E" w:rsidRPr="0040231F" w:rsidRDefault="0080098E" w:rsidP="00D5285E">
            <w:pPr>
              <w:rPr>
                <w:lang w:eastAsia="en-US"/>
              </w:rPr>
            </w:pPr>
            <w:r>
              <w:rPr>
                <w:sz w:val="22"/>
                <w:szCs w:val="22"/>
                <w:lang w:eastAsia="en-US"/>
              </w:rPr>
              <w:t>Wykształcenie ……………</w:t>
            </w:r>
          </w:p>
          <w:p w:rsidR="0080098E" w:rsidRPr="0040231F" w:rsidRDefault="0080098E" w:rsidP="00D5285E">
            <w:pPr>
              <w:jc w:val="center"/>
              <w:rPr>
                <w:highlight w:val="yellow"/>
                <w:lang w:eastAsia="en-US"/>
              </w:rPr>
            </w:pPr>
            <w:r>
              <w:rPr>
                <w:sz w:val="22"/>
                <w:szCs w:val="22"/>
                <w:lang w:eastAsia="en-US"/>
              </w:rPr>
              <w:t>Numer uprawnień: …………</w:t>
            </w:r>
          </w:p>
        </w:tc>
        <w:tc>
          <w:tcPr>
            <w:tcW w:w="3080" w:type="dxa"/>
            <w:tcBorders>
              <w:top w:val="single" w:sz="4" w:space="0" w:color="auto"/>
              <w:left w:val="single" w:sz="4" w:space="0" w:color="auto"/>
              <w:bottom w:val="single" w:sz="4" w:space="0" w:color="auto"/>
              <w:right w:val="single" w:sz="4" w:space="0" w:color="auto"/>
            </w:tcBorders>
          </w:tcPr>
          <w:p w:rsidR="0080098E" w:rsidRPr="0040231F" w:rsidRDefault="0080098E" w:rsidP="00D5285E">
            <w:pPr>
              <w:jc w:val="center"/>
              <w:rPr>
                <w:lang w:eastAsia="en-US"/>
              </w:rPr>
            </w:pPr>
          </w:p>
          <w:p w:rsidR="0080098E" w:rsidRPr="0040231F" w:rsidRDefault="0080098E" w:rsidP="00D5285E">
            <w:pPr>
              <w:jc w:val="center"/>
              <w:rPr>
                <w:lang w:eastAsia="en-US"/>
              </w:rPr>
            </w:pPr>
            <w:r w:rsidRPr="0040231F">
              <w:rPr>
                <w:sz w:val="22"/>
                <w:szCs w:val="22"/>
                <w:lang w:eastAsia="en-US"/>
              </w:rPr>
              <w:t>…………………………..</w:t>
            </w:r>
          </w:p>
          <w:p w:rsidR="0080098E" w:rsidRPr="0040231F" w:rsidRDefault="0080098E" w:rsidP="00D5285E">
            <w:pPr>
              <w:jc w:val="center"/>
              <w:rPr>
                <w:lang w:eastAsia="en-US"/>
              </w:rPr>
            </w:pPr>
            <w:r w:rsidRPr="0040231F">
              <w:rPr>
                <w:sz w:val="22"/>
                <w:szCs w:val="22"/>
                <w:lang w:eastAsia="en-US"/>
              </w:rPr>
              <w:t>…………………………..</w:t>
            </w:r>
          </w:p>
        </w:tc>
      </w:tr>
      <w:tr w:rsidR="00EB24C3" w:rsidRPr="00447F09" w:rsidTr="00AC69DB">
        <w:trPr>
          <w:trHeight w:val="2276"/>
        </w:trPr>
        <w:tc>
          <w:tcPr>
            <w:tcW w:w="2165" w:type="dxa"/>
            <w:tcBorders>
              <w:top w:val="single" w:sz="4" w:space="0" w:color="auto"/>
              <w:left w:val="single" w:sz="4" w:space="0" w:color="auto"/>
              <w:bottom w:val="single" w:sz="4" w:space="0" w:color="auto"/>
              <w:right w:val="single" w:sz="4" w:space="0" w:color="auto"/>
            </w:tcBorders>
          </w:tcPr>
          <w:p w:rsidR="00EB24C3" w:rsidRDefault="00EB24C3" w:rsidP="00D5285E">
            <w:pPr>
              <w:tabs>
                <w:tab w:val="left" w:pos="110"/>
              </w:tabs>
              <w:ind w:left="360"/>
              <w:jc w:val="center"/>
            </w:pPr>
          </w:p>
          <w:p w:rsidR="00EB24C3" w:rsidRDefault="00EB24C3" w:rsidP="00D5285E">
            <w:pPr>
              <w:tabs>
                <w:tab w:val="left" w:pos="110"/>
              </w:tabs>
              <w:ind w:left="360"/>
              <w:jc w:val="center"/>
            </w:pPr>
          </w:p>
          <w:p w:rsidR="00EB24C3" w:rsidRDefault="00EB24C3" w:rsidP="00EB24C3">
            <w:pPr>
              <w:tabs>
                <w:tab w:val="left" w:pos="110"/>
              </w:tabs>
              <w:ind w:left="110"/>
              <w:jc w:val="center"/>
            </w:pPr>
            <w:r>
              <w:rPr>
                <w:sz w:val="22"/>
                <w:szCs w:val="22"/>
              </w:rPr>
              <w:t>2) ………………….</w:t>
            </w:r>
          </w:p>
          <w:p w:rsidR="00EB24C3" w:rsidRPr="0040231F" w:rsidRDefault="00EB24C3" w:rsidP="00D5285E">
            <w:pPr>
              <w:tabs>
                <w:tab w:val="left" w:pos="110"/>
              </w:tabs>
              <w:ind w:left="360"/>
              <w:jc w:val="center"/>
            </w:pPr>
            <w:r>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EB24C3" w:rsidRDefault="00EB24C3" w:rsidP="00D5285E">
            <w:pPr>
              <w:jc w:val="center"/>
              <w:rPr>
                <w:b/>
                <w:lang w:eastAsia="en-US"/>
              </w:rPr>
            </w:pPr>
            <w:r>
              <w:rPr>
                <w:b/>
                <w:sz w:val="22"/>
                <w:szCs w:val="22"/>
                <w:lang w:eastAsia="en-US"/>
              </w:rPr>
              <w:t xml:space="preserve">Kierownik robót </w:t>
            </w:r>
          </w:p>
          <w:p w:rsidR="00EB24C3" w:rsidRPr="0040231F" w:rsidRDefault="00EB24C3" w:rsidP="00D5285E">
            <w:pPr>
              <w:jc w:val="center"/>
              <w:rPr>
                <w:b/>
                <w:lang w:eastAsia="en-US"/>
              </w:rPr>
            </w:pPr>
            <w:r w:rsidRPr="00EB24C3">
              <w:rPr>
                <w:sz w:val="22"/>
                <w:szCs w:val="22"/>
                <w:lang w:eastAsia="en-US"/>
              </w:rPr>
              <w:t>o</w:t>
            </w:r>
            <w:r>
              <w:rPr>
                <w:b/>
                <w:sz w:val="22"/>
                <w:szCs w:val="22"/>
                <w:lang w:eastAsia="en-US"/>
              </w:rPr>
              <w:t xml:space="preserve"> </w:t>
            </w:r>
            <w:r w:rsidRPr="00EB24C3">
              <w:rPr>
                <w:sz w:val="22"/>
                <w:szCs w:val="22"/>
                <w:lang w:eastAsia="en-US"/>
              </w:rPr>
              <w:t>specjalności instalacyjnej w zakresie sie</w:t>
            </w:r>
            <w:r w:rsidR="001F6DAB">
              <w:rPr>
                <w:sz w:val="22"/>
                <w:szCs w:val="22"/>
                <w:lang w:eastAsia="en-US"/>
              </w:rPr>
              <w:t>ci, instalacji i urządzeń cieplnych, wentylacyjnych, gazowych, wodociągowych i kanalizacyjnych</w:t>
            </w:r>
            <w:r w:rsidRPr="00EB24C3">
              <w:rPr>
                <w:sz w:val="22"/>
                <w:szCs w:val="22"/>
                <w:lang w:eastAsia="en-US"/>
              </w:rPr>
              <w:t xml:space="preserve"> lub równoważnej</w:t>
            </w:r>
          </w:p>
        </w:tc>
        <w:tc>
          <w:tcPr>
            <w:tcW w:w="2732" w:type="dxa"/>
            <w:tcBorders>
              <w:top w:val="single" w:sz="4" w:space="0" w:color="auto"/>
              <w:left w:val="single" w:sz="4" w:space="0" w:color="auto"/>
              <w:bottom w:val="single" w:sz="4" w:space="0" w:color="auto"/>
              <w:right w:val="single" w:sz="4" w:space="0" w:color="auto"/>
            </w:tcBorders>
            <w:vAlign w:val="center"/>
          </w:tcPr>
          <w:p w:rsidR="00EB24C3" w:rsidRPr="0040231F" w:rsidRDefault="003E1887" w:rsidP="00EB24C3">
            <w:pPr>
              <w:tabs>
                <w:tab w:val="left" w:pos="72"/>
              </w:tabs>
              <w:rPr>
                <w:lang w:eastAsia="en-US"/>
              </w:rPr>
            </w:pPr>
            <w:r>
              <w:rPr>
                <w:sz w:val="22"/>
                <w:szCs w:val="22"/>
                <w:lang w:eastAsia="en-US"/>
              </w:rPr>
              <w:t>……….</w:t>
            </w:r>
            <w:r w:rsidRPr="0040231F">
              <w:rPr>
                <w:sz w:val="22"/>
                <w:szCs w:val="22"/>
                <w:lang w:eastAsia="en-US"/>
              </w:rPr>
              <w:t xml:space="preserve">lat doświadczenia          w sprawowaniu </w:t>
            </w:r>
            <w:proofErr w:type="spellStart"/>
            <w:r w:rsidRPr="0040231F">
              <w:rPr>
                <w:sz w:val="22"/>
                <w:szCs w:val="22"/>
                <w:lang w:eastAsia="en-US"/>
              </w:rPr>
              <w:t>samodzie</w:t>
            </w:r>
            <w:r>
              <w:rPr>
                <w:sz w:val="22"/>
                <w:szCs w:val="22"/>
                <w:lang w:eastAsia="en-US"/>
              </w:rPr>
              <w:t>l-</w:t>
            </w:r>
            <w:r w:rsidRPr="0040231F">
              <w:rPr>
                <w:sz w:val="22"/>
                <w:szCs w:val="22"/>
                <w:lang w:eastAsia="en-US"/>
              </w:rPr>
              <w:t>nej</w:t>
            </w:r>
            <w:proofErr w:type="spellEnd"/>
            <w:r w:rsidRPr="0040231F">
              <w:rPr>
                <w:sz w:val="22"/>
                <w:szCs w:val="22"/>
                <w:lang w:eastAsia="en-US"/>
              </w:rPr>
              <w:t xml:space="preserve"> funkcji technicznej w budownictwie, </w:t>
            </w:r>
            <w:r>
              <w:rPr>
                <w:sz w:val="22"/>
                <w:szCs w:val="22"/>
                <w:lang w:eastAsia="en-US"/>
              </w:rPr>
              <w:t>n</w:t>
            </w:r>
            <w:r w:rsidR="00EB24C3">
              <w:rPr>
                <w:sz w:val="22"/>
                <w:szCs w:val="22"/>
                <w:lang w:eastAsia="en-US"/>
              </w:rPr>
              <w:t>r uprawnień budowlanych  ………………………</w:t>
            </w:r>
            <w:r w:rsidR="00601345">
              <w:rPr>
                <w:sz w:val="22"/>
                <w:szCs w:val="22"/>
                <w:lang w:eastAsia="en-US"/>
              </w:rPr>
              <w:t>…</w:t>
            </w:r>
            <w:r w:rsidR="00EB24C3">
              <w:rPr>
                <w:sz w:val="22"/>
                <w:szCs w:val="22"/>
                <w:lang w:eastAsia="en-US"/>
              </w:rPr>
              <w:t>.…..</w:t>
            </w:r>
            <w:r w:rsidR="00EB24C3" w:rsidRPr="0040231F">
              <w:rPr>
                <w:sz w:val="22"/>
                <w:szCs w:val="22"/>
                <w:lang w:eastAsia="en-US"/>
              </w:rPr>
              <w:t xml:space="preserve"> </w:t>
            </w:r>
          </w:p>
          <w:p w:rsidR="00EB24C3" w:rsidRDefault="00EB24C3" w:rsidP="00EB24C3">
            <w:pPr>
              <w:tabs>
                <w:tab w:val="left" w:pos="72"/>
              </w:tabs>
              <w:rPr>
                <w:lang w:eastAsia="en-US"/>
              </w:rPr>
            </w:pPr>
            <w:r>
              <w:rPr>
                <w:sz w:val="22"/>
                <w:szCs w:val="22"/>
                <w:lang w:eastAsia="en-US"/>
              </w:rPr>
              <w:t>Wykształcenie ………</w:t>
            </w:r>
            <w:r w:rsidR="00601345">
              <w:rPr>
                <w:sz w:val="22"/>
                <w:szCs w:val="22"/>
                <w:lang w:eastAsia="en-US"/>
              </w:rPr>
              <w:t>..</w:t>
            </w:r>
            <w:r>
              <w:rPr>
                <w:sz w:val="22"/>
                <w:szCs w:val="22"/>
                <w:lang w:eastAsia="en-US"/>
              </w:rPr>
              <w:t>……</w:t>
            </w:r>
          </w:p>
          <w:p w:rsidR="00601345" w:rsidRPr="0040231F" w:rsidRDefault="00601345" w:rsidP="00EB24C3">
            <w:pPr>
              <w:tabs>
                <w:tab w:val="left" w:pos="72"/>
              </w:tabs>
              <w:rPr>
                <w:lang w:eastAsia="en-US"/>
              </w:rPr>
            </w:pPr>
            <w:r>
              <w:rPr>
                <w:sz w:val="22"/>
                <w:szCs w:val="22"/>
                <w:lang w:eastAsia="en-US"/>
              </w:rPr>
              <w:t>Numer uprawnień: …………</w:t>
            </w:r>
          </w:p>
        </w:tc>
        <w:tc>
          <w:tcPr>
            <w:tcW w:w="3080" w:type="dxa"/>
            <w:tcBorders>
              <w:top w:val="single" w:sz="4" w:space="0" w:color="auto"/>
              <w:left w:val="single" w:sz="4" w:space="0" w:color="auto"/>
              <w:bottom w:val="single" w:sz="4" w:space="0" w:color="auto"/>
              <w:right w:val="single" w:sz="4" w:space="0" w:color="auto"/>
            </w:tcBorders>
          </w:tcPr>
          <w:p w:rsidR="00EB24C3" w:rsidRDefault="00EB24C3" w:rsidP="00D5285E">
            <w:pPr>
              <w:jc w:val="center"/>
              <w:rPr>
                <w:lang w:eastAsia="en-US"/>
              </w:rPr>
            </w:pPr>
          </w:p>
          <w:p w:rsidR="00EB24C3" w:rsidRDefault="00EB24C3" w:rsidP="00D5285E">
            <w:pPr>
              <w:jc w:val="center"/>
              <w:rPr>
                <w:lang w:eastAsia="en-US"/>
              </w:rPr>
            </w:pPr>
          </w:p>
          <w:p w:rsidR="00EB24C3" w:rsidRPr="0040231F" w:rsidRDefault="00EB24C3" w:rsidP="00EB24C3">
            <w:pPr>
              <w:jc w:val="center"/>
              <w:rPr>
                <w:lang w:eastAsia="en-US"/>
              </w:rPr>
            </w:pPr>
            <w:r w:rsidRPr="0040231F">
              <w:rPr>
                <w:sz w:val="22"/>
                <w:szCs w:val="22"/>
                <w:lang w:eastAsia="en-US"/>
              </w:rPr>
              <w:t>…………………………..</w:t>
            </w:r>
          </w:p>
          <w:p w:rsidR="00EB24C3" w:rsidRPr="0040231F" w:rsidRDefault="00EB24C3" w:rsidP="00EB24C3">
            <w:pPr>
              <w:jc w:val="center"/>
              <w:rPr>
                <w:lang w:eastAsia="en-US"/>
              </w:rPr>
            </w:pPr>
            <w:r w:rsidRPr="0040231F">
              <w:rPr>
                <w:sz w:val="22"/>
                <w:szCs w:val="22"/>
                <w:lang w:eastAsia="en-US"/>
              </w:rPr>
              <w:t>…………………………..</w:t>
            </w:r>
          </w:p>
        </w:tc>
      </w:tr>
      <w:tr w:rsidR="00AC69DB" w:rsidRPr="00447F09" w:rsidTr="00D5285E">
        <w:trPr>
          <w:trHeight w:val="2276"/>
        </w:trPr>
        <w:tc>
          <w:tcPr>
            <w:tcW w:w="2165" w:type="dxa"/>
            <w:tcBorders>
              <w:top w:val="single" w:sz="4" w:space="0" w:color="auto"/>
              <w:left w:val="single" w:sz="4" w:space="0" w:color="auto"/>
              <w:bottom w:val="single" w:sz="4" w:space="0" w:color="auto"/>
              <w:right w:val="single" w:sz="4" w:space="0" w:color="auto"/>
            </w:tcBorders>
          </w:tcPr>
          <w:p w:rsidR="00AC69DB" w:rsidRDefault="00AC69DB" w:rsidP="003428DE">
            <w:pPr>
              <w:tabs>
                <w:tab w:val="left" w:pos="110"/>
              </w:tabs>
              <w:ind w:left="360"/>
              <w:jc w:val="center"/>
            </w:pPr>
          </w:p>
          <w:p w:rsidR="00AC69DB" w:rsidRDefault="00AC69DB" w:rsidP="003428DE">
            <w:pPr>
              <w:tabs>
                <w:tab w:val="left" w:pos="110"/>
              </w:tabs>
              <w:ind w:left="360"/>
              <w:jc w:val="center"/>
            </w:pPr>
          </w:p>
          <w:p w:rsidR="00AC69DB" w:rsidRDefault="001F6DAB" w:rsidP="003428DE">
            <w:pPr>
              <w:tabs>
                <w:tab w:val="left" w:pos="110"/>
              </w:tabs>
              <w:ind w:left="110"/>
              <w:jc w:val="center"/>
            </w:pPr>
            <w:r>
              <w:rPr>
                <w:sz w:val="22"/>
                <w:szCs w:val="22"/>
              </w:rPr>
              <w:t>3</w:t>
            </w:r>
            <w:r w:rsidR="00AC69DB">
              <w:rPr>
                <w:sz w:val="22"/>
                <w:szCs w:val="22"/>
              </w:rPr>
              <w:t>) ………………….</w:t>
            </w:r>
          </w:p>
          <w:p w:rsidR="00AC69DB" w:rsidRPr="0040231F" w:rsidRDefault="00AC69DB" w:rsidP="003428DE">
            <w:pPr>
              <w:tabs>
                <w:tab w:val="left" w:pos="110"/>
              </w:tabs>
              <w:ind w:left="360"/>
              <w:jc w:val="center"/>
            </w:pPr>
            <w:r>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AC69DB" w:rsidRDefault="00AC69DB" w:rsidP="003428DE">
            <w:pPr>
              <w:jc w:val="center"/>
              <w:rPr>
                <w:b/>
                <w:lang w:eastAsia="en-US"/>
              </w:rPr>
            </w:pPr>
            <w:r>
              <w:rPr>
                <w:b/>
                <w:sz w:val="22"/>
                <w:szCs w:val="22"/>
                <w:lang w:eastAsia="en-US"/>
              </w:rPr>
              <w:t xml:space="preserve">Kierownik robót </w:t>
            </w:r>
          </w:p>
          <w:p w:rsidR="00AC69DB" w:rsidRPr="0040231F" w:rsidRDefault="00AC69DB" w:rsidP="003428DE">
            <w:pPr>
              <w:jc w:val="center"/>
              <w:rPr>
                <w:b/>
                <w:lang w:eastAsia="en-US"/>
              </w:rPr>
            </w:pPr>
            <w:r w:rsidRPr="00EB24C3">
              <w:rPr>
                <w:sz w:val="22"/>
                <w:szCs w:val="22"/>
                <w:lang w:eastAsia="en-US"/>
              </w:rPr>
              <w:t>o</w:t>
            </w:r>
            <w:r>
              <w:rPr>
                <w:b/>
                <w:sz w:val="22"/>
                <w:szCs w:val="22"/>
                <w:lang w:eastAsia="en-US"/>
              </w:rPr>
              <w:t xml:space="preserve"> </w:t>
            </w:r>
            <w:r w:rsidRPr="00EB24C3">
              <w:rPr>
                <w:sz w:val="22"/>
                <w:szCs w:val="22"/>
                <w:lang w:eastAsia="en-US"/>
              </w:rPr>
              <w:t xml:space="preserve">specjalności instalacyjnej w zakresie sieci, instalacji i urządzeń elektrycznych i </w:t>
            </w:r>
            <w:proofErr w:type="spellStart"/>
            <w:r w:rsidRPr="00EB24C3">
              <w:rPr>
                <w:sz w:val="22"/>
                <w:szCs w:val="22"/>
                <w:lang w:eastAsia="en-US"/>
              </w:rPr>
              <w:t>elektroenergety-cznych</w:t>
            </w:r>
            <w:proofErr w:type="spellEnd"/>
            <w:r w:rsidRPr="00EB24C3">
              <w:rPr>
                <w:sz w:val="22"/>
                <w:szCs w:val="22"/>
                <w:lang w:eastAsia="en-US"/>
              </w:rPr>
              <w:t xml:space="preserve"> lub równoważnej</w:t>
            </w:r>
          </w:p>
        </w:tc>
        <w:tc>
          <w:tcPr>
            <w:tcW w:w="2732" w:type="dxa"/>
            <w:tcBorders>
              <w:top w:val="single" w:sz="4" w:space="0" w:color="auto"/>
              <w:left w:val="single" w:sz="4" w:space="0" w:color="auto"/>
              <w:bottom w:val="single" w:sz="4" w:space="0" w:color="auto"/>
              <w:right w:val="single" w:sz="4" w:space="0" w:color="auto"/>
            </w:tcBorders>
            <w:vAlign w:val="center"/>
          </w:tcPr>
          <w:p w:rsidR="00AC69DB" w:rsidRPr="0040231F" w:rsidRDefault="003E1887" w:rsidP="003428DE">
            <w:pPr>
              <w:tabs>
                <w:tab w:val="left" w:pos="72"/>
              </w:tabs>
              <w:rPr>
                <w:lang w:eastAsia="en-US"/>
              </w:rPr>
            </w:pPr>
            <w:r>
              <w:rPr>
                <w:sz w:val="22"/>
                <w:szCs w:val="22"/>
                <w:lang w:eastAsia="en-US"/>
              </w:rPr>
              <w:t xml:space="preserve">……… </w:t>
            </w:r>
            <w:r w:rsidRPr="0040231F">
              <w:rPr>
                <w:sz w:val="22"/>
                <w:szCs w:val="22"/>
                <w:lang w:eastAsia="en-US"/>
              </w:rPr>
              <w:t xml:space="preserve">lat doświadczenia          w sprawowaniu </w:t>
            </w:r>
            <w:proofErr w:type="spellStart"/>
            <w:r w:rsidRPr="0040231F">
              <w:rPr>
                <w:sz w:val="22"/>
                <w:szCs w:val="22"/>
                <w:lang w:eastAsia="en-US"/>
              </w:rPr>
              <w:t>samodzie</w:t>
            </w:r>
            <w:r>
              <w:rPr>
                <w:sz w:val="22"/>
                <w:szCs w:val="22"/>
                <w:lang w:eastAsia="en-US"/>
              </w:rPr>
              <w:t>l-</w:t>
            </w:r>
            <w:r w:rsidRPr="0040231F">
              <w:rPr>
                <w:sz w:val="22"/>
                <w:szCs w:val="22"/>
                <w:lang w:eastAsia="en-US"/>
              </w:rPr>
              <w:t>nej</w:t>
            </w:r>
            <w:proofErr w:type="spellEnd"/>
            <w:r w:rsidRPr="0040231F">
              <w:rPr>
                <w:sz w:val="22"/>
                <w:szCs w:val="22"/>
                <w:lang w:eastAsia="en-US"/>
              </w:rPr>
              <w:t xml:space="preserve"> funk</w:t>
            </w:r>
            <w:r>
              <w:rPr>
                <w:sz w:val="22"/>
                <w:szCs w:val="22"/>
                <w:lang w:eastAsia="en-US"/>
              </w:rPr>
              <w:t>cji technicznej w budownictwie, n</w:t>
            </w:r>
            <w:r w:rsidR="00AC69DB">
              <w:rPr>
                <w:sz w:val="22"/>
                <w:szCs w:val="22"/>
                <w:lang w:eastAsia="en-US"/>
              </w:rPr>
              <w:t>r uprawnień budowlanych  ………………………….…..</w:t>
            </w:r>
            <w:r w:rsidR="00AC69DB" w:rsidRPr="0040231F">
              <w:rPr>
                <w:sz w:val="22"/>
                <w:szCs w:val="22"/>
                <w:lang w:eastAsia="en-US"/>
              </w:rPr>
              <w:t xml:space="preserve"> </w:t>
            </w:r>
          </w:p>
          <w:p w:rsidR="00AC69DB" w:rsidRDefault="00AC69DB" w:rsidP="003428DE">
            <w:pPr>
              <w:tabs>
                <w:tab w:val="left" w:pos="72"/>
              </w:tabs>
              <w:rPr>
                <w:lang w:eastAsia="en-US"/>
              </w:rPr>
            </w:pPr>
            <w:r>
              <w:rPr>
                <w:sz w:val="22"/>
                <w:szCs w:val="22"/>
                <w:lang w:eastAsia="en-US"/>
              </w:rPr>
              <w:t>Wykształcenie ………..……</w:t>
            </w:r>
          </w:p>
          <w:p w:rsidR="00AC69DB" w:rsidRPr="0040231F" w:rsidRDefault="00AC69DB" w:rsidP="003428DE">
            <w:pPr>
              <w:tabs>
                <w:tab w:val="left" w:pos="72"/>
              </w:tabs>
              <w:rPr>
                <w:lang w:eastAsia="en-US"/>
              </w:rPr>
            </w:pPr>
            <w:r>
              <w:rPr>
                <w:sz w:val="22"/>
                <w:szCs w:val="22"/>
                <w:lang w:eastAsia="en-US"/>
              </w:rPr>
              <w:t>Numer uprawnień: …………</w:t>
            </w:r>
          </w:p>
        </w:tc>
        <w:tc>
          <w:tcPr>
            <w:tcW w:w="3080" w:type="dxa"/>
            <w:tcBorders>
              <w:top w:val="single" w:sz="4" w:space="0" w:color="auto"/>
              <w:left w:val="single" w:sz="4" w:space="0" w:color="auto"/>
              <w:right w:val="single" w:sz="4" w:space="0" w:color="auto"/>
            </w:tcBorders>
          </w:tcPr>
          <w:p w:rsidR="00AC69DB" w:rsidRDefault="00AC69DB" w:rsidP="003428DE">
            <w:pPr>
              <w:jc w:val="center"/>
              <w:rPr>
                <w:lang w:eastAsia="en-US"/>
              </w:rPr>
            </w:pPr>
          </w:p>
          <w:p w:rsidR="00AC69DB" w:rsidRDefault="00AC69DB" w:rsidP="003428DE">
            <w:pPr>
              <w:jc w:val="center"/>
              <w:rPr>
                <w:lang w:eastAsia="en-US"/>
              </w:rPr>
            </w:pPr>
          </w:p>
          <w:p w:rsidR="00AC69DB" w:rsidRPr="0040231F" w:rsidRDefault="00AC69DB" w:rsidP="003428DE">
            <w:pPr>
              <w:jc w:val="center"/>
              <w:rPr>
                <w:lang w:eastAsia="en-US"/>
              </w:rPr>
            </w:pPr>
            <w:r w:rsidRPr="0040231F">
              <w:rPr>
                <w:sz w:val="22"/>
                <w:szCs w:val="22"/>
                <w:lang w:eastAsia="en-US"/>
              </w:rPr>
              <w:t>…………………………..</w:t>
            </w:r>
          </w:p>
          <w:p w:rsidR="00AC69DB" w:rsidRPr="0040231F" w:rsidRDefault="00AC69DB" w:rsidP="003428DE">
            <w:pPr>
              <w:jc w:val="center"/>
              <w:rPr>
                <w:lang w:eastAsia="en-US"/>
              </w:rPr>
            </w:pPr>
            <w:r w:rsidRPr="0040231F">
              <w:rPr>
                <w:sz w:val="22"/>
                <w:szCs w:val="22"/>
                <w:lang w:eastAsia="en-US"/>
              </w:rPr>
              <w:t>…………………………..</w:t>
            </w:r>
          </w:p>
        </w:tc>
      </w:tr>
    </w:tbl>
    <w:p w:rsidR="0080098E" w:rsidRPr="00447F09" w:rsidRDefault="0080098E" w:rsidP="0080098E">
      <w:pPr>
        <w:pStyle w:val="Nagwek3"/>
        <w:rPr>
          <w:rFonts w:ascii="Times New Roman" w:eastAsia="Times New Roman" w:hAnsi="Times New Roman"/>
          <w:sz w:val="28"/>
          <w:szCs w:val="28"/>
        </w:rPr>
      </w:pPr>
    </w:p>
    <w:p w:rsidR="0080098E" w:rsidRDefault="0080098E" w:rsidP="0080098E">
      <w:pPr>
        <w:rPr>
          <w:sz w:val="18"/>
        </w:rPr>
      </w:pPr>
      <w:r>
        <w:t>.............................. dnia ………………….</w:t>
      </w:r>
    </w:p>
    <w:p w:rsidR="0080098E" w:rsidRDefault="0080098E" w:rsidP="0080098E">
      <w:pPr>
        <w:ind w:left="567"/>
        <w:rPr>
          <w:sz w:val="18"/>
        </w:rPr>
      </w:pPr>
      <w:r>
        <w:rPr>
          <w:sz w:val="18"/>
        </w:rPr>
        <w:tab/>
      </w:r>
      <w:r>
        <w:rPr>
          <w:sz w:val="18"/>
        </w:rPr>
        <w:tab/>
      </w:r>
      <w:r>
        <w:rPr>
          <w:sz w:val="18"/>
        </w:rPr>
        <w:tab/>
      </w:r>
      <w:r>
        <w:rPr>
          <w:sz w:val="18"/>
        </w:rPr>
        <w:tab/>
      </w:r>
      <w:r>
        <w:rPr>
          <w:sz w:val="18"/>
        </w:rPr>
        <w:tab/>
      </w:r>
      <w:r>
        <w:rPr>
          <w:sz w:val="18"/>
        </w:rPr>
        <w:tab/>
        <w:t xml:space="preserve">                            </w:t>
      </w:r>
      <w:r>
        <w:t>....................................................................</w:t>
      </w:r>
    </w:p>
    <w:p w:rsidR="0080098E" w:rsidRPr="00EF3170" w:rsidRDefault="0080098E" w:rsidP="0080098E">
      <w:pPr>
        <w:ind w:left="3402"/>
        <w:jc w:val="center"/>
        <w:rPr>
          <w:i/>
          <w:sz w:val="16"/>
          <w:szCs w:val="16"/>
        </w:rPr>
      </w:pPr>
      <w:r>
        <w:rPr>
          <w:sz w:val="18"/>
        </w:rPr>
        <w:t xml:space="preserve">                                                </w:t>
      </w:r>
      <w:r w:rsidRPr="00EF3170">
        <w:rPr>
          <w:i/>
          <w:sz w:val="16"/>
          <w:szCs w:val="16"/>
        </w:rPr>
        <w:t>(podpis i pieczęć imienna osoby/osób uprawnionych</w:t>
      </w:r>
    </w:p>
    <w:p w:rsidR="0080098E" w:rsidRPr="00EF3170" w:rsidRDefault="0080098E" w:rsidP="0080098E">
      <w:pPr>
        <w:ind w:left="3402"/>
        <w:jc w:val="center"/>
        <w:rPr>
          <w:i/>
          <w:sz w:val="16"/>
          <w:szCs w:val="16"/>
        </w:rPr>
      </w:pPr>
      <w:r w:rsidRPr="00EF3170">
        <w:rPr>
          <w:i/>
          <w:sz w:val="16"/>
          <w:szCs w:val="16"/>
        </w:rPr>
        <w:t xml:space="preserve">                                             do reprezentowania Wykonawcy)</w:t>
      </w:r>
    </w:p>
    <w:p w:rsidR="0080098E" w:rsidRDefault="0080098E" w:rsidP="0080098E"/>
    <w:p w:rsidR="0080098E" w:rsidRDefault="0080098E" w:rsidP="0080098E"/>
    <w:p w:rsidR="0080098E" w:rsidRDefault="0080098E"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4830A8" w:rsidRDefault="004830A8" w:rsidP="0080098E">
      <w:pPr>
        <w:pStyle w:val="Standard"/>
        <w:autoSpaceDE w:val="0"/>
        <w:rPr>
          <w:rFonts w:eastAsia="Calibri" w:cs="Times New Roman"/>
          <w:bCs/>
          <w:lang w:eastAsia="zh-CN" w:bidi="ar-SA"/>
        </w:rPr>
      </w:pPr>
    </w:p>
    <w:p w:rsidR="0080098E" w:rsidRDefault="0080098E" w:rsidP="001F6DAB">
      <w:pPr>
        <w:pStyle w:val="Standard"/>
        <w:autoSpaceDE w:val="0"/>
        <w:rPr>
          <w:rFonts w:eastAsia="Calibri" w:cs="Times New Roman"/>
          <w:bCs/>
          <w:lang w:eastAsia="zh-CN" w:bidi="ar-SA"/>
        </w:rPr>
      </w:pPr>
    </w:p>
    <w:p w:rsidR="0080098E" w:rsidRPr="00EF3170" w:rsidRDefault="0080098E" w:rsidP="0080098E">
      <w:pPr>
        <w:pStyle w:val="Standard"/>
        <w:autoSpaceDE w:val="0"/>
        <w:jc w:val="right"/>
        <w:rPr>
          <w:rFonts w:eastAsia="Calibri" w:cs="Times New Roman"/>
          <w:bCs/>
          <w:lang w:bidi="ar-SA"/>
        </w:rPr>
      </w:pPr>
      <w:r w:rsidRPr="007D0122">
        <w:rPr>
          <w:rFonts w:eastAsia="Calibri" w:cs="Times New Roman"/>
          <w:bCs/>
          <w:lang w:eastAsia="zh-CN" w:bidi="ar-SA"/>
        </w:rPr>
        <w:lastRenderedPageBreak/>
        <w:t>Załącznik nr 7 do SIWZ</w:t>
      </w:r>
    </w:p>
    <w:p w:rsidR="0080098E" w:rsidRPr="00447F09" w:rsidRDefault="0080098E" w:rsidP="0080098E">
      <w:pPr>
        <w:rPr>
          <w:b/>
          <w:bCs/>
          <w:kern w:val="2"/>
          <w:sz w:val="28"/>
          <w:szCs w:val="28"/>
        </w:rPr>
      </w:pPr>
    </w:p>
    <w:p w:rsidR="0080098E" w:rsidRDefault="0080098E" w:rsidP="0080098E">
      <w:pPr>
        <w:jc w:val="center"/>
        <w:rPr>
          <w:b/>
          <w:bCs/>
          <w:kern w:val="2"/>
          <w:sz w:val="28"/>
          <w:szCs w:val="28"/>
        </w:rPr>
      </w:pPr>
    </w:p>
    <w:p w:rsidR="0080098E" w:rsidRDefault="0080098E" w:rsidP="0080098E">
      <w:pPr>
        <w:jc w:val="center"/>
        <w:rPr>
          <w:b/>
          <w:bCs/>
          <w:kern w:val="2"/>
          <w:sz w:val="28"/>
          <w:szCs w:val="28"/>
        </w:rPr>
      </w:pPr>
    </w:p>
    <w:p w:rsidR="0080098E" w:rsidRPr="00447F09" w:rsidRDefault="0080098E" w:rsidP="0080098E">
      <w:pPr>
        <w:jc w:val="center"/>
        <w:rPr>
          <w:b/>
          <w:bCs/>
          <w:kern w:val="2"/>
          <w:sz w:val="28"/>
          <w:szCs w:val="28"/>
        </w:rPr>
      </w:pPr>
      <w:r w:rsidRPr="00447F09">
        <w:rPr>
          <w:b/>
          <w:bCs/>
          <w:kern w:val="2"/>
          <w:sz w:val="28"/>
          <w:szCs w:val="28"/>
        </w:rPr>
        <w:t>ZOBOWIĄZANIE</w:t>
      </w:r>
    </w:p>
    <w:p w:rsidR="0080098E" w:rsidRPr="00447F09" w:rsidRDefault="0080098E" w:rsidP="0080098E">
      <w:pPr>
        <w:jc w:val="center"/>
        <w:rPr>
          <w:b/>
          <w:bCs/>
          <w:kern w:val="2"/>
          <w:sz w:val="28"/>
          <w:szCs w:val="28"/>
        </w:rPr>
      </w:pPr>
      <w:r w:rsidRPr="00447F09">
        <w:rPr>
          <w:b/>
          <w:bCs/>
          <w:kern w:val="2"/>
          <w:sz w:val="28"/>
          <w:szCs w:val="28"/>
        </w:rPr>
        <w:t xml:space="preserve">do oddania do dyspozycji niezbędnych zasobów </w:t>
      </w:r>
    </w:p>
    <w:p w:rsidR="0080098E" w:rsidRPr="00E741AB" w:rsidRDefault="0080098E" w:rsidP="0080098E">
      <w:pPr>
        <w:jc w:val="center"/>
        <w:rPr>
          <w:b/>
          <w:bCs/>
          <w:kern w:val="2"/>
          <w:sz w:val="28"/>
          <w:szCs w:val="28"/>
        </w:rPr>
      </w:pPr>
      <w:r>
        <w:rPr>
          <w:b/>
          <w:bCs/>
          <w:kern w:val="2"/>
          <w:sz w:val="28"/>
          <w:szCs w:val="28"/>
        </w:rPr>
        <w:t>na potrzeby wykonana zamówienia</w:t>
      </w:r>
    </w:p>
    <w:p w:rsidR="0080098E" w:rsidRPr="00447F09" w:rsidRDefault="0080098E" w:rsidP="0080098E">
      <w:pPr>
        <w:rPr>
          <w:sz w:val="28"/>
          <w:szCs w:val="28"/>
        </w:rPr>
      </w:pPr>
    </w:p>
    <w:p w:rsidR="0080098E" w:rsidRDefault="0080098E" w:rsidP="0080098E">
      <w:pPr>
        <w:rPr>
          <w:kern w:val="2"/>
        </w:rPr>
      </w:pPr>
    </w:p>
    <w:p w:rsidR="0080098E" w:rsidRDefault="0080098E" w:rsidP="0080098E">
      <w:pPr>
        <w:rPr>
          <w:kern w:val="2"/>
        </w:rPr>
      </w:pPr>
      <w:r>
        <w:rPr>
          <w:kern w:val="2"/>
        </w:rPr>
        <w:t>Ja/My niżej podpisany(ni)</w:t>
      </w:r>
      <w:r w:rsidRPr="007D0122">
        <w:rPr>
          <w:kern w:val="2"/>
        </w:rPr>
        <w:t xml:space="preserve"> </w:t>
      </w:r>
    </w:p>
    <w:p w:rsidR="0080098E" w:rsidRDefault="0080098E" w:rsidP="0080098E">
      <w:pPr>
        <w:rPr>
          <w:kern w:val="2"/>
        </w:rPr>
      </w:pPr>
    </w:p>
    <w:p w:rsidR="0080098E" w:rsidRDefault="0080098E" w:rsidP="0080098E">
      <w:pPr>
        <w:rPr>
          <w:kern w:val="2"/>
        </w:rPr>
      </w:pPr>
      <w:r w:rsidRPr="007D0122">
        <w:rPr>
          <w:kern w:val="2"/>
        </w:rPr>
        <w:t>………………</w:t>
      </w:r>
      <w:r>
        <w:rPr>
          <w:kern w:val="2"/>
        </w:rPr>
        <w:t xml:space="preserve">…………….….……………..…………………………………………………..……                                          </w:t>
      </w:r>
      <w:r w:rsidRPr="007D0122">
        <w:rPr>
          <w:kern w:val="2"/>
        </w:rPr>
        <w:t xml:space="preserve">    </w:t>
      </w:r>
      <w:r>
        <w:rPr>
          <w:kern w:val="2"/>
        </w:rPr>
        <w:t xml:space="preserve">            </w:t>
      </w:r>
    </w:p>
    <w:p w:rsidR="0080098E" w:rsidRPr="00242841" w:rsidRDefault="0080098E" w:rsidP="0080098E">
      <w:pPr>
        <w:jc w:val="center"/>
        <w:rPr>
          <w:i/>
          <w:kern w:val="2"/>
        </w:rPr>
      </w:pPr>
      <w:r w:rsidRPr="007D0122">
        <w:rPr>
          <w:kern w:val="2"/>
          <w:sz w:val="20"/>
          <w:szCs w:val="20"/>
        </w:rPr>
        <w:t>(</w:t>
      </w:r>
      <w:r w:rsidRPr="00242841">
        <w:rPr>
          <w:i/>
          <w:kern w:val="2"/>
          <w:sz w:val="20"/>
          <w:szCs w:val="20"/>
        </w:rPr>
        <w:t>imię i nazwisko składającego oświadczenie)</w:t>
      </w:r>
    </w:p>
    <w:p w:rsidR="0080098E" w:rsidRPr="00242841" w:rsidRDefault="0080098E" w:rsidP="0080098E">
      <w:pPr>
        <w:ind w:left="2832" w:firstLine="708"/>
        <w:rPr>
          <w:i/>
          <w:kern w:val="2"/>
        </w:rPr>
      </w:pPr>
    </w:p>
    <w:p w:rsidR="0080098E" w:rsidRPr="007D0122" w:rsidRDefault="0080098E" w:rsidP="0080098E">
      <w:pPr>
        <w:rPr>
          <w:kern w:val="2"/>
        </w:rPr>
      </w:pPr>
      <w:r>
        <w:rPr>
          <w:kern w:val="2"/>
        </w:rPr>
        <w:t>będąc upoważnionym(mi)</w:t>
      </w:r>
      <w:r w:rsidRPr="007D0122">
        <w:rPr>
          <w:kern w:val="2"/>
        </w:rPr>
        <w:t xml:space="preserve"> do reprezentowania:</w:t>
      </w:r>
    </w:p>
    <w:p w:rsidR="0080098E" w:rsidRPr="007D0122" w:rsidRDefault="0080098E" w:rsidP="0080098E">
      <w:pPr>
        <w:rPr>
          <w:kern w:val="2"/>
        </w:rPr>
      </w:pPr>
    </w:p>
    <w:p w:rsidR="0080098E" w:rsidRPr="007D0122" w:rsidRDefault="0080098E" w:rsidP="0080098E">
      <w:pPr>
        <w:pStyle w:val="Standard"/>
        <w:jc w:val="both"/>
        <w:rPr>
          <w:rFonts w:cs="Times New Roman"/>
          <w:b/>
          <w:bCs/>
        </w:rPr>
      </w:pPr>
      <w:r w:rsidRPr="007D0122">
        <w:rPr>
          <w:rFonts w:cs="Times New Roman"/>
        </w:rPr>
        <w:t>………………………………………………………………………………………</w:t>
      </w:r>
      <w:r>
        <w:rPr>
          <w:rFonts w:cs="Times New Roman"/>
        </w:rPr>
        <w:t>………</w:t>
      </w:r>
      <w:r w:rsidRPr="007D0122">
        <w:rPr>
          <w:rFonts w:cs="Times New Roman"/>
        </w:rPr>
        <w:t>…………</w:t>
      </w:r>
    </w:p>
    <w:p w:rsidR="0080098E" w:rsidRPr="00242841" w:rsidRDefault="0080098E" w:rsidP="0080098E">
      <w:pPr>
        <w:jc w:val="center"/>
        <w:rPr>
          <w:i/>
          <w:kern w:val="2"/>
          <w:sz w:val="20"/>
          <w:szCs w:val="20"/>
        </w:rPr>
      </w:pPr>
      <w:r w:rsidRPr="00242841">
        <w:rPr>
          <w:i/>
          <w:kern w:val="2"/>
          <w:sz w:val="20"/>
          <w:szCs w:val="20"/>
        </w:rPr>
        <w:t xml:space="preserve"> (nazwa i adres  podmiotu oddającego do dyspozycji zasoby)</w:t>
      </w:r>
    </w:p>
    <w:p w:rsidR="0080098E" w:rsidRPr="007D0122" w:rsidRDefault="0080098E" w:rsidP="0080098E">
      <w:pPr>
        <w:rPr>
          <w:kern w:val="2"/>
        </w:rPr>
      </w:pPr>
    </w:p>
    <w:p w:rsidR="0080098E" w:rsidRPr="00AC5A7C" w:rsidRDefault="0080098E" w:rsidP="0080098E">
      <w:pPr>
        <w:spacing w:line="360" w:lineRule="auto"/>
        <w:rPr>
          <w:kern w:val="2"/>
        </w:rPr>
      </w:pPr>
      <w:r>
        <w:rPr>
          <w:b/>
          <w:bCs/>
          <w:kern w:val="2"/>
        </w:rPr>
        <w:t>o ś w i a d c z a m(my)</w:t>
      </w:r>
      <w:r w:rsidRPr="00AC5A7C">
        <w:rPr>
          <w:kern w:val="2"/>
        </w:rPr>
        <w:t>,</w:t>
      </w:r>
    </w:p>
    <w:p w:rsidR="0080098E" w:rsidRPr="00AC5A7C" w:rsidRDefault="0080098E" w:rsidP="0080098E">
      <w:pPr>
        <w:spacing w:line="276" w:lineRule="auto"/>
        <w:jc w:val="both"/>
        <w:rPr>
          <w:kern w:val="2"/>
        </w:rPr>
      </w:pPr>
      <w:r w:rsidRPr="00AC5A7C">
        <w:rPr>
          <w:kern w:val="2"/>
        </w:rPr>
        <w:t>że wyżej wymieniony podmiot, stosownie do art. 22a ustawy z 29 stycznia 2004 r. – Prawo zamówień public</w:t>
      </w:r>
      <w:r>
        <w:rPr>
          <w:kern w:val="2"/>
        </w:rPr>
        <w:t xml:space="preserve">znych </w:t>
      </w:r>
      <w:r w:rsidR="0065548A">
        <w:t>(</w:t>
      </w:r>
      <w:proofErr w:type="spellStart"/>
      <w:r w:rsidR="0065548A">
        <w:t>t.j</w:t>
      </w:r>
      <w:proofErr w:type="spellEnd"/>
      <w:r w:rsidR="0065548A">
        <w:t>. Dz. U. z 2018 roku poz. 1986)</w:t>
      </w:r>
      <w:r w:rsidRPr="00AC5A7C">
        <w:rPr>
          <w:kern w:val="2"/>
        </w:rPr>
        <w:t xml:space="preserve">, odda Wykonawcy: </w:t>
      </w:r>
    </w:p>
    <w:p w:rsidR="0080098E" w:rsidRPr="00AC5A7C" w:rsidRDefault="0080098E" w:rsidP="0080098E">
      <w:pPr>
        <w:spacing w:line="276" w:lineRule="auto"/>
        <w:jc w:val="both"/>
        <w:rPr>
          <w:kern w:val="2"/>
        </w:rPr>
      </w:pPr>
    </w:p>
    <w:p w:rsidR="0080098E" w:rsidRPr="00AC5A7C" w:rsidRDefault="0080098E" w:rsidP="0080098E">
      <w:pPr>
        <w:jc w:val="both"/>
        <w:rPr>
          <w:kern w:val="2"/>
        </w:rPr>
      </w:pPr>
      <w:r w:rsidRPr="00AC5A7C">
        <w:t>…………………………………………………………………………………………</w:t>
      </w:r>
      <w:r>
        <w:t>………………</w:t>
      </w:r>
    </w:p>
    <w:p w:rsidR="0080098E" w:rsidRPr="00242841" w:rsidRDefault="0080098E" w:rsidP="0080098E">
      <w:pPr>
        <w:jc w:val="center"/>
        <w:rPr>
          <w:i/>
          <w:kern w:val="2"/>
          <w:sz w:val="20"/>
          <w:szCs w:val="20"/>
        </w:rPr>
      </w:pPr>
      <w:r w:rsidRPr="00242841">
        <w:rPr>
          <w:i/>
          <w:kern w:val="2"/>
          <w:sz w:val="20"/>
          <w:szCs w:val="20"/>
        </w:rPr>
        <w:t>(nazwa i adres Wykonawcy składającego ofertę)</w:t>
      </w:r>
    </w:p>
    <w:p w:rsidR="0080098E" w:rsidRPr="00AC5A7C" w:rsidRDefault="0080098E" w:rsidP="0080098E">
      <w:pPr>
        <w:rPr>
          <w:kern w:val="2"/>
        </w:rPr>
      </w:pPr>
    </w:p>
    <w:p w:rsidR="0080098E" w:rsidRPr="00AC5A7C" w:rsidRDefault="0080098E" w:rsidP="0080098E">
      <w:pPr>
        <w:spacing w:line="360" w:lineRule="auto"/>
        <w:rPr>
          <w:kern w:val="2"/>
        </w:rPr>
      </w:pPr>
      <w:r w:rsidRPr="00AC5A7C">
        <w:rPr>
          <w:kern w:val="2"/>
        </w:rPr>
        <w:t>do dyspozycji w trakcie realizacji zamówienia niezbędne zasoby</w:t>
      </w:r>
      <w:r w:rsidRPr="00586C3F">
        <w:rPr>
          <w:rFonts w:eastAsia="Times New Roman"/>
          <w:i/>
          <w:iCs/>
          <w:color w:val="000000"/>
          <w:sz w:val="20"/>
          <w:szCs w:val="20"/>
          <w:lang w:eastAsia="pl-PL"/>
        </w:rPr>
        <w:t>*</w:t>
      </w:r>
      <w:r w:rsidRPr="00AC5A7C">
        <w:rPr>
          <w:kern w:val="2"/>
        </w:rPr>
        <w:t>…………………</w:t>
      </w:r>
      <w:r>
        <w:rPr>
          <w:kern w:val="2"/>
        </w:rPr>
        <w:t>……………….</w:t>
      </w:r>
      <w:r w:rsidRPr="00AC5A7C">
        <w:rPr>
          <w:kern w:val="2"/>
        </w:rPr>
        <w:t>.</w:t>
      </w:r>
    </w:p>
    <w:p w:rsidR="0080098E" w:rsidRPr="00AC5A7C" w:rsidRDefault="0080098E" w:rsidP="0080098E">
      <w:pPr>
        <w:spacing w:line="360" w:lineRule="auto"/>
        <w:rPr>
          <w:kern w:val="2"/>
        </w:rPr>
      </w:pPr>
    </w:p>
    <w:p w:rsidR="0080098E" w:rsidRPr="00AC5A7C" w:rsidRDefault="0080098E" w:rsidP="0080098E">
      <w:pPr>
        <w:rPr>
          <w:kern w:val="2"/>
        </w:rPr>
      </w:pPr>
      <w:r w:rsidRPr="00AC5A7C">
        <w:rPr>
          <w:kern w:val="2"/>
        </w:rPr>
        <w:t>……………………………………</w:t>
      </w:r>
      <w:r>
        <w:rPr>
          <w:kern w:val="2"/>
        </w:rPr>
        <w:t>……………………………………………………………………</w:t>
      </w:r>
    </w:p>
    <w:p w:rsidR="0080098E" w:rsidRPr="00AC5A7C" w:rsidRDefault="0080098E" w:rsidP="0080098E">
      <w:pPr>
        <w:jc w:val="center"/>
        <w:rPr>
          <w:i/>
          <w:kern w:val="2"/>
          <w:sz w:val="20"/>
          <w:szCs w:val="20"/>
        </w:rPr>
      </w:pPr>
      <w:r w:rsidRPr="00AC5A7C">
        <w:rPr>
          <w:i/>
          <w:kern w:val="2"/>
          <w:sz w:val="20"/>
          <w:szCs w:val="20"/>
        </w:rPr>
        <w:t>(zakres udostępnianych zasobów)</w:t>
      </w:r>
    </w:p>
    <w:p w:rsidR="0080098E" w:rsidRPr="00AC5A7C" w:rsidRDefault="0080098E" w:rsidP="0080098E">
      <w:pPr>
        <w:spacing w:line="360" w:lineRule="auto"/>
        <w:rPr>
          <w:kern w:val="2"/>
        </w:rPr>
      </w:pPr>
    </w:p>
    <w:p w:rsidR="0080098E" w:rsidRPr="00242841" w:rsidRDefault="0080098E" w:rsidP="0080098E">
      <w:pPr>
        <w:spacing w:line="360" w:lineRule="auto"/>
        <w:jc w:val="both"/>
        <w:rPr>
          <w:b/>
          <w:kern w:val="2"/>
        </w:rPr>
      </w:pPr>
      <w:r w:rsidRPr="00AC5A7C">
        <w:rPr>
          <w:kern w:val="2"/>
        </w:rPr>
        <w:t xml:space="preserve">na </w:t>
      </w:r>
      <w:r w:rsidRPr="00AC5A7C">
        <w:rPr>
          <w:bCs/>
          <w:kern w:val="2"/>
        </w:rPr>
        <w:t>po</w:t>
      </w:r>
      <w:r>
        <w:rPr>
          <w:bCs/>
          <w:kern w:val="2"/>
        </w:rPr>
        <w:t xml:space="preserve">trzeby wykonana zamówienia publicznego </w:t>
      </w:r>
      <w:r w:rsidR="00416AD4">
        <w:rPr>
          <w:bCs/>
          <w:kern w:val="2"/>
        </w:rPr>
        <w:t xml:space="preserve">znak sprawy </w:t>
      </w:r>
      <w:r w:rsidR="00250B8B">
        <w:rPr>
          <w:bCs/>
          <w:kern w:val="2"/>
        </w:rPr>
        <w:t>BGK.271.1.2019</w:t>
      </w:r>
      <w:r w:rsidR="00B9423D">
        <w:rPr>
          <w:bCs/>
          <w:kern w:val="2"/>
        </w:rPr>
        <w:t xml:space="preserve"> </w:t>
      </w:r>
      <w:r>
        <w:rPr>
          <w:bCs/>
          <w:kern w:val="2"/>
        </w:rPr>
        <w:t xml:space="preserve">pn.: </w:t>
      </w:r>
      <w:r w:rsidR="001F6DAB">
        <w:rPr>
          <w:b/>
          <w:bCs/>
          <w:kern w:val="2"/>
        </w:rPr>
        <w:t>„Termomodernizacja</w:t>
      </w:r>
      <w:r w:rsidR="00F96727" w:rsidRPr="003C2C4D">
        <w:rPr>
          <w:rFonts w:eastAsia="Times New Roman"/>
          <w:b/>
          <w:bCs/>
        </w:rPr>
        <w:t xml:space="preserve"> budynku Zespołu Placówek Oświatowych w Wąchocku</w:t>
      </w:r>
      <w:r w:rsidRPr="00242841">
        <w:rPr>
          <w:b/>
          <w:bCs/>
          <w:kern w:val="2"/>
        </w:rPr>
        <w:t>”</w:t>
      </w:r>
      <w:r>
        <w:rPr>
          <w:b/>
          <w:bCs/>
          <w:kern w:val="2"/>
        </w:rPr>
        <w:t xml:space="preserve">, prowadzonym przez Gminę Wąchock. </w:t>
      </w:r>
    </w:p>
    <w:p w:rsidR="0080098E" w:rsidRDefault="0080098E" w:rsidP="0080098E">
      <w:pPr>
        <w:spacing w:line="360" w:lineRule="auto"/>
        <w:rPr>
          <w:kern w:val="2"/>
        </w:rPr>
      </w:pPr>
      <w:r w:rsidRPr="00AC5A7C">
        <w:rPr>
          <w:kern w:val="2"/>
        </w:rPr>
        <w:t>Sposób wykorzystania ww. zasobów przez Wykonawcę przy wykonywaniu zamówienia</w:t>
      </w:r>
      <w:r w:rsidRPr="00586C3F">
        <w:rPr>
          <w:rFonts w:eastAsia="Times New Roman"/>
          <w:i/>
          <w:iCs/>
          <w:color w:val="000000"/>
          <w:sz w:val="20"/>
          <w:szCs w:val="20"/>
          <w:lang w:eastAsia="pl-PL"/>
        </w:rPr>
        <w:t>**</w:t>
      </w:r>
      <w:r>
        <w:rPr>
          <w:kern w:val="2"/>
        </w:rPr>
        <w:t xml:space="preserve"> ………</w:t>
      </w:r>
    </w:p>
    <w:p w:rsidR="0080098E" w:rsidRPr="00AC5A7C" w:rsidRDefault="0080098E" w:rsidP="0080098E">
      <w:pPr>
        <w:spacing w:line="360" w:lineRule="auto"/>
        <w:rPr>
          <w:kern w:val="2"/>
        </w:rPr>
      </w:pPr>
      <w:r w:rsidRPr="00AC5A7C">
        <w:rPr>
          <w:kern w:val="2"/>
        </w:rPr>
        <w:t>........……………………………………………………………………………………………………</w:t>
      </w:r>
    </w:p>
    <w:p w:rsidR="0080098E" w:rsidRPr="00AC5A7C" w:rsidRDefault="0080098E" w:rsidP="0080098E">
      <w:pPr>
        <w:spacing w:after="120" w:line="360" w:lineRule="auto"/>
        <w:rPr>
          <w:kern w:val="2"/>
        </w:rPr>
      </w:pPr>
      <w:r w:rsidRPr="00AC5A7C">
        <w:rPr>
          <w:kern w:val="2"/>
        </w:rPr>
        <w:t>………………………………………</w:t>
      </w:r>
      <w:r>
        <w:rPr>
          <w:kern w:val="2"/>
        </w:rPr>
        <w:t xml:space="preserve">………………………………………………………………… </w:t>
      </w:r>
    </w:p>
    <w:p w:rsidR="0080098E" w:rsidRDefault="0080098E" w:rsidP="0080098E">
      <w:pPr>
        <w:spacing w:line="360" w:lineRule="auto"/>
        <w:rPr>
          <w:kern w:val="2"/>
        </w:rPr>
      </w:pPr>
      <w:r w:rsidRPr="00AC5A7C">
        <w:rPr>
          <w:kern w:val="2"/>
        </w:rPr>
        <w:t>Charakteru stosunku, jaki będzie łączył nas z Wykonawcą</w:t>
      </w:r>
      <w:r w:rsidRPr="00586C3F">
        <w:rPr>
          <w:rFonts w:eastAsia="Times New Roman"/>
          <w:i/>
          <w:iCs/>
          <w:color w:val="000000"/>
          <w:sz w:val="20"/>
          <w:szCs w:val="20"/>
          <w:lang w:eastAsia="pl-PL"/>
        </w:rPr>
        <w:t>***</w:t>
      </w:r>
      <w:r w:rsidRPr="00AC5A7C">
        <w:rPr>
          <w:kern w:val="2"/>
        </w:rPr>
        <w:t xml:space="preserve"> ………………………………</w:t>
      </w:r>
      <w:r>
        <w:rPr>
          <w:kern w:val="2"/>
        </w:rPr>
        <w:t>………</w:t>
      </w:r>
    </w:p>
    <w:p w:rsidR="0080098E" w:rsidRPr="00217E0C" w:rsidRDefault="0080098E" w:rsidP="0080098E">
      <w:pPr>
        <w:spacing w:line="360" w:lineRule="auto"/>
        <w:rPr>
          <w:kern w:val="2"/>
        </w:rPr>
      </w:pPr>
      <w:r w:rsidRPr="00217E0C">
        <w:rPr>
          <w:kern w:val="2"/>
        </w:rPr>
        <w:t>………………………………………………………….…………………………</w:t>
      </w:r>
      <w:r>
        <w:rPr>
          <w:kern w:val="2"/>
        </w:rPr>
        <w:t>…….</w:t>
      </w:r>
      <w:r w:rsidRPr="00217E0C">
        <w:rPr>
          <w:kern w:val="2"/>
        </w:rPr>
        <w:t>……………..</w:t>
      </w:r>
    </w:p>
    <w:p w:rsidR="0080098E" w:rsidRDefault="0080098E" w:rsidP="0080098E">
      <w:pPr>
        <w:spacing w:line="360" w:lineRule="auto"/>
        <w:rPr>
          <w:kern w:val="2"/>
        </w:rPr>
      </w:pPr>
      <w:r w:rsidRPr="00217E0C">
        <w:rPr>
          <w:kern w:val="2"/>
        </w:rPr>
        <w:t>…………………………………………….……………………………………………</w:t>
      </w:r>
      <w:r>
        <w:rPr>
          <w:kern w:val="2"/>
        </w:rPr>
        <w:t>……………...</w:t>
      </w:r>
    </w:p>
    <w:p w:rsidR="00D5285E" w:rsidRDefault="00D5285E" w:rsidP="0080098E">
      <w:pPr>
        <w:spacing w:line="360" w:lineRule="auto"/>
        <w:rPr>
          <w:kern w:val="2"/>
        </w:rPr>
      </w:pPr>
    </w:p>
    <w:p w:rsidR="0080098E" w:rsidRDefault="0080098E" w:rsidP="0080098E">
      <w:pPr>
        <w:spacing w:line="360" w:lineRule="auto"/>
        <w:rPr>
          <w:kern w:val="2"/>
        </w:rPr>
      </w:pPr>
      <w:r w:rsidRPr="00217E0C">
        <w:rPr>
          <w:kern w:val="2"/>
        </w:rPr>
        <w:lastRenderedPageBreak/>
        <w:t>Zakres i okres mojego udziału przy wykonywaniu Zamówienia</w:t>
      </w:r>
      <w:r>
        <w:rPr>
          <w:kern w:val="2"/>
        </w:rPr>
        <w:t>……………………………………...</w:t>
      </w:r>
    </w:p>
    <w:p w:rsidR="0080098E" w:rsidRDefault="0080098E" w:rsidP="0080098E">
      <w:pPr>
        <w:spacing w:line="360" w:lineRule="auto"/>
        <w:rPr>
          <w:kern w:val="2"/>
        </w:rPr>
      </w:pPr>
      <w:r>
        <w:rPr>
          <w:kern w:val="2"/>
        </w:rPr>
        <w:t>…………………………………………………………………………………………………………</w:t>
      </w:r>
    </w:p>
    <w:p w:rsidR="0080098E" w:rsidRPr="00217E0C" w:rsidRDefault="0080098E" w:rsidP="0080098E">
      <w:pPr>
        <w:spacing w:line="360" w:lineRule="auto"/>
        <w:rPr>
          <w:kern w:val="2"/>
        </w:rPr>
      </w:pPr>
      <w:r>
        <w:rPr>
          <w:kern w:val="2"/>
        </w:rPr>
        <w:t>…………………………………………………………………………………………………………</w:t>
      </w:r>
    </w:p>
    <w:p w:rsidR="0080098E" w:rsidRDefault="0080098E" w:rsidP="0080098E">
      <w:pPr>
        <w:spacing w:line="360" w:lineRule="auto"/>
        <w:jc w:val="both"/>
        <w:rPr>
          <w:b/>
          <w:i/>
          <w:kern w:val="2"/>
          <w:sz w:val="28"/>
          <w:szCs w:val="28"/>
        </w:rPr>
      </w:pPr>
      <w:r>
        <w:rPr>
          <w:b/>
          <w:i/>
          <w:kern w:val="2"/>
          <w:sz w:val="28"/>
          <w:szCs w:val="28"/>
        </w:rPr>
        <w:t xml:space="preserve">                                                           </w:t>
      </w:r>
    </w:p>
    <w:p w:rsidR="0080098E" w:rsidRPr="00E741AB" w:rsidRDefault="0080098E" w:rsidP="0080098E">
      <w:pPr>
        <w:spacing w:line="360" w:lineRule="auto"/>
        <w:jc w:val="both"/>
        <w:rPr>
          <w:kern w:val="2"/>
        </w:rPr>
      </w:pPr>
      <w:r>
        <w:rPr>
          <w:b/>
          <w:i/>
          <w:kern w:val="2"/>
        </w:rPr>
        <w:t xml:space="preserve"> </w:t>
      </w:r>
      <w:r w:rsidRPr="00E741AB">
        <w:rPr>
          <w:kern w:val="2"/>
        </w:rPr>
        <w:t xml:space="preserve">………………………… dnia ……………………                                        </w:t>
      </w:r>
    </w:p>
    <w:p w:rsidR="0080098E" w:rsidRPr="00E741AB" w:rsidRDefault="0080098E" w:rsidP="0080098E">
      <w:pPr>
        <w:jc w:val="both"/>
        <w:rPr>
          <w:kern w:val="2"/>
        </w:rPr>
      </w:pPr>
      <w:r w:rsidRPr="00E741AB">
        <w:rPr>
          <w:b/>
          <w:i/>
          <w:kern w:val="2"/>
        </w:rPr>
        <w:t xml:space="preserve">        </w:t>
      </w:r>
      <w:r>
        <w:rPr>
          <w:b/>
          <w:i/>
          <w:kern w:val="2"/>
        </w:rPr>
        <w:t xml:space="preserve">                                                                </w:t>
      </w:r>
      <w:r w:rsidRPr="00E741AB">
        <w:rPr>
          <w:b/>
          <w:i/>
          <w:kern w:val="2"/>
        </w:rPr>
        <w:t xml:space="preserve"> </w:t>
      </w:r>
      <w:r w:rsidRPr="00E741AB">
        <w:rPr>
          <w:kern w:val="2"/>
        </w:rPr>
        <w:t>…………………………</w:t>
      </w:r>
      <w:r>
        <w:rPr>
          <w:kern w:val="2"/>
        </w:rPr>
        <w:t>..</w:t>
      </w:r>
      <w:r w:rsidRPr="00E741AB">
        <w:rPr>
          <w:kern w:val="2"/>
        </w:rPr>
        <w:t>…………………..</w:t>
      </w:r>
    </w:p>
    <w:p w:rsidR="0080098E" w:rsidRDefault="0080098E" w:rsidP="0080098E">
      <w:pPr>
        <w:ind w:left="4950" w:hanging="4950"/>
        <w:rPr>
          <w:i/>
          <w:iCs/>
          <w:kern w:val="2"/>
          <w:sz w:val="16"/>
          <w:szCs w:val="16"/>
        </w:rPr>
      </w:pPr>
      <w:r w:rsidRPr="00447F09">
        <w:rPr>
          <w:kern w:val="2"/>
          <w:sz w:val="28"/>
          <w:szCs w:val="28"/>
        </w:rPr>
        <w:t xml:space="preserve">                 </w:t>
      </w:r>
      <w:r w:rsidRPr="00447F09">
        <w:rPr>
          <w:kern w:val="2"/>
          <w:sz w:val="28"/>
          <w:szCs w:val="28"/>
        </w:rPr>
        <w:tab/>
      </w:r>
      <w:r w:rsidRPr="00242841">
        <w:rPr>
          <w:i/>
          <w:kern w:val="2"/>
          <w:sz w:val="28"/>
          <w:szCs w:val="28"/>
        </w:rPr>
        <w:t xml:space="preserve"> </w:t>
      </w:r>
      <w:r w:rsidRPr="00242841">
        <w:rPr>
          <w:i/>
          <w:iCs/>
          <w:kern w:val="2"/>
          <w:sz w:val="16"/>
          <w:szCs w:val="16"/>
        </w:rPr>
        <w:t xml:space="preserve">(podpis i pieczęć imienna osoby uprawnionej do składania  </w:t>
      </w:r>
    </w:p>
    <w:p w:rsidR="0080098E" w:rsidRDefault="0080098E" w:rsidP="0080098E">
      <w:pPr>
        <w:ind w:left="4950" w:hanging="4950"/>
        <w:rPr>
          <w:i/>
          <w:iCs/>
          <w:kern w:val="2"/>
          <w:sz w:val="16"/>
          <w:szCs w:val="16"/>
        </w:rPr>
      </w:pPr>
      <w:r>
        <w:rPr>
          <w:i/>
          <w:iCs/>
          <w:kern w:val="2"/>
          <w:sz w:val="16"/>
          <w:szCs w:val="16"/>
        </w:rPr>
        <w:t xml:space="preserve">                                                                                                                                    </w:t>
      </w:r>
      <w:r w:rsidRPr="00242841">
        <w:rPr>
          <w:i/>
          <w:iCs/>
          <w:kern w:val="2"/>
          <w:sz w:val="16"/>
          <w:szCs w:val="16"/>
        </w:rPr>
        <w:t xml:space="preserve">oświadczeń woli w imieniu podmiotu   oddającego </w:t>
      </w:r>
    </w:p>
    <w:p w:rsidR="0080098E" w:rsidRPr="002770F2" w:rsidRDefault="0080098E" w:rsidP="0080098E">
      <w:pPr>
        <w:ind w:left="4950" w:hanging="4950"/>
        <w:rPr>
          <w:i/>
          <w:iCs/>
          <w:kern w:val="2"/>
          <w:sz w:val="16"/>
          <w:szCs w:val="16"/>
          <w:vertAlign w:val="superscript"/>
        </w:rPr>
      </w:pPr>
      <w:r>
        <w:rPr>
          <w:i/>
          <w:iCs/>
          <w:kern w:val="2"/>
          <w:sz w:val="16"/>
          <w:szCs w:val="16"/>
        </w:rPr>
        <w:t xml:space="preserve">                                                                                                                                                       </w:t>
      </w:r>
      <w:r w:rsidRPr="00242841">
        <w:rPr>
          <w:i/>
          <w:iCs/>
          <w:kern w:val="2"/>
          <w:sz w:val="16"/>
          <w:szCs w:val="16"/>
        </w:rPr>
        <w:t>do dyspozycji zasoby)</w:t>
      </w:r>
      <w:r w:rsidRPr="00684C79">
        <w:rPr>
          <w:rFonts w:eastAsia="Times New Roman"/>
          <w:i/>
          <w:iCs/>
          <w:color w:val="000000"/>
          <w:sz w:val="20"/>
          <w:szCs w:val="20"/>
          <w:lang w:eastAsia="pl-PL"/>
        </w:rPr>
        <w:t xml:space="preserve"> </w:t>
      </w:r>
      <w:r w:rsidRPr="00586C3F">
        <w:rPr>
          <w:rFonts w:eastAsia="Times New Roman"/>
          <w:i/>
          <w:iCs/>
          <w:color w:val="000000"/>
          <w:sz w:val="20"/>
          <w:szCs w:val="20"/>
          <w:lang w:eastAsia="pl-PL"/>
        </w:rPr>
        <w:t>****</w:t>
      </w:r>
    </w:p>
    <w:p w:rsidR="0080098E" w:rsidRPr="00447F09" w:rsidRDefault="0080098E" w:rsidP="0080098E">
      <w:pPr>
        <w:rPr>
          <w:iCs/>
          <w:kern w:val="2"/>
          <w:sz w:val="28"/>
          <w:szCs w:val="28"/>
        </w:rPr>
      </w:pPr>
      <w:r w:rsidRPr="00242841">
        <w:rPr>
          <w:i/>
          <w:iCs/>
          <w:kern w:val="2"/>
          <w:sz w:val="28"/>
          <w:szCs w:val="28"/>
        </w:rPr>
        <w:t>_____________________________________________________________</w:t>
      </w:r>
    </w:p>
    <w:p w:rsidR="0080098E" w:rsidRPr="00447F09" w:rsidRDefault="0080098E" w:rsidP="0080098E">
      <w:pPr>
        <w:rPr>
          <w:kern w:val="2"/>
          <w:sz w:val="28"/>
          <w:szCs w:val="28"/>
        </w:rPr>
      </w:pPr>
    </w:p>
    <w:p w:rsidR="0080098E" w:rsidRPr="00684C79" w:rsidRDefault="0080098E" w:rsidP="0080098E">
      <w:pPr>
        <w:ind w:left="426" w:hanging="426"/>
        <w:jc w:val="both"/>
        <w:rPr>
          <w:kern w:val="2"/>
          <w:sz w:val="22"/>
          <w:szCs w:val="22"/>
        </w:rPr>
      </w:pPr>
      <w:r w:rsidRPr="00586C3F">
        <w:rPr>
          <w:rFonts w:eastAsia="Times New Roman"/>
          <w:i/>
          <w:iCs/>
          <w:color w:val="000000"/>
          <w:sz w:val="20"/>
          <w:szCs w:val="20"/>
          <w:lang w:eastAsia="pl-PL"/>
        </w:rPr>
        <w:t>*</w:t>
      </w:r>
      <w:r>
        <w:rPr>
          <w:rFonts w:eastAsia="Times New Roman"/>
          <w:i/>
          <w:iCs/>
          <w:color w:val="000000"/>
          <w:sz w:val="20"/>
          <w:szCs w:val="20"/>
          <w:lang w:eastAsia="pl-PL"/>
        </w:rPr>
        <w:t xml:space="preserve">    </w:t>
      </w:r>
      <w:r w:rsidRPr="00684C79">
        <w:rPr>
          <w:kern w:val="2"/>
          <w:sz w:val="22"/>
          <w:szCs w:val="22"/>
        </w:rPr>
        <w:t>Zakres udostępnianych zasobów niezbędnych do potwierdzenia spełniania warunku - zdolność techniczna lub zawodowa.</w:t>
      </w:r>
    </w:p>
    <w:p w:rsidR="0080098E" w:rsidRPr="00684C79" w:rsidRDefault="0080098E" w:rsidP="0080098E">
      <w:pPr>
        <w:ind w:left="426" w:hanging="426"/>
        <w:jc w:val="both"/>
        <w:rPr>
          <w:kern w:val="2"/>
          <w:sz w:val="22"/>
          <w:szCs w:val="22"/>
        </w:rPr>
      </w:pPr>
      <w:r w:rsidRPr="00684C79">
        <w:rPr>
          <w:rFonts w:eastAsia="Times New Roman"/>
          <w:i/>
          <w:iCs/>
          <w:color w:val="000000"/>
          <w:sz w:val="22"/>
          <w:szCs w:val="22"/>
          <w:lang w:eastAsia="pl-PL"/>
        </w:rPr>
        <w:t xml:space="preserve">** </w:t>
      </w:r>
      <w:r w:rsidRPr="00684C79">
        <w:rPr>
          <w:kern w:val="2"/>
          <w:sz w:val="22"/>
          <w:szCs w:val="22"/>
        </w:rPr>
        <w:t xml:space="preserve">Np. podwykonawstwo. </w:t>
      </w:r>
      <w:r w:rsidRPr="00684C79">
        <w:rPr>
          <w:b/>
          <w:kern w:val="2"/>
          <w:sz w:val="22"/>
          <w:szCs w:val="22"/>
        </w:rPr>
        <w:t xml:space="preserve">Zgodnie z art. 22a ust. 4 ustawy </w:t>
      </w:r>
      <w:proofErr w:type="spellStart"/>
      <w:r w:rsidRPr="00684C79">
        <w:rPr>
          <w:b/>
          <w:kern w:val="2"/>
          <w:sz w:val="22"/>
          <w:szCs w:val="22"/>
        </w:rPr>
        <w:t>pzp</w:t>
      </w:r>
      <w:proofErr w:type="spellEnd"/>
      <w:r w:rsidRPr="00684C79">
        <w:rPr>
          <w:b/>
          <w:kern w:val="2"/>
          <w:sz w:val="22"/>
          <w:szCs w:val="22"/>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684C79">
        <w:rPr>
          <w:kern w:val="2"/>
          <w:sz w:val="22"/>
          <w:szCs w:val="22"/>
        </w:rPr>
        <w:t>.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0098E" w:rsidRPr="00684C79" w:rsidRDefault="0080098E" w:rsidP="0080098E">
      <w:pPr>
        <w:ind w:left="360" w:hanging="360"/>
        <w:rPr>
          <w:sz w:val="22"/>
          <w:szCs w:val="22"/>
        </w:rPr>
      </w:pPr>
      <w:r w:rsidRPr="00684C79">
        <w:rPr>
          <w:rFonts w:eastAsia="Times New Roman"/>
          <w:i/>
          <w:iCs/>
          <w:color w:val="000000"/>
          <w:sz w:val="22"/>
          <w:szCs w:val="22"/>
          <w:lang w:eastAsia="pl-PL"/>
        </w:rPr>
        <w:t xml:space="preserve">***  </w:t>
      </w:r>
      <w:r w:rsidRPr="00684C79">
        <w:rPr>
          <w:kern w:val="2"/>
          <w:sz w:val="22"/>
          <w:szCs w:val="22"/>
        </w:rPr>
        <w:t>Np. umowa cywilno-prawna, umowa o współpracy.</w:t>
      </w:r>
    </w:p>
    <w:p w:rsidR="0080098E" w:rsidRPr="00684C79" w:rsidRDefault="0080098E" w:rsidP="0080098E">
      <w:pPr>
        <w:pStyle w:val="Akapitzlist"/>
        <w:suppressAutoHyphens w:val="0"/>
        <w:spacing w:after="0" w:line="240" w:lineRule="auto"/>
        <w:ind w:left="426" w:hanging="426"/>
        <w:jc w:val="both"/>
        <w:rPr>
          <w:rFonts w:ascii="Times New Roman" w:eastAsia="Times New Roman" w:hAnsi="Times New Roman" w:cs="Times New Roman"/>
          <w:kern w:val="0"/>
          <w:lang w:eastAsia="pl-PL"/>
        </w:rPr>
      </w:pPr>
      <w:r w:rsidRPr="00684C79">
        <w:rPr>
          <w:rFonts w:eastAsia="Times New Roman"/>
          <w:i/>
          <w:iCs/>
          <w:color w:val="000000"/>
          <w:lang w:eastAsia="pl-PL"/>
        </w:rPr>
        <w:t>****</w:t>
      </w:r>
      <w:r w:rsidRPr="00684C79">
        <w:rPr>
          <w:rFonts w:ascii="Times New Roman" w:eastAsia="Times New Roman" w:hAnsi="Times New Roman" w:cs="Times New Roman"/>
          <w:kern w:val="0"/>
          <w:lang w:eastAsia="pl-PL"/>
        </w:rPr>
        <w:t>UWAGA!!!Zobowiązanie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80098E" w:rsidRPr="00E741AB" w:rsidRDefault="0080098E" w:rsidP="0080098E">
      <w:pPr>
        <w:spacing w:line="360" w:lineRule="auto"/>
        <w:ind w:left="360"/>
      </w:pPr>
    </w:p>
    <w:p w:rsidR="0080098E" w:rsidRPr="00447F09" w:rsidRDefault="0080098E" w:rsidP="0080098E">
      <w:pPr>
        <w:rPr>
          <w:b/>
          <w:sz w:val="28"/>
          <w:szCs w:val="28"/>
        </w:rPr>
      </w:pPr>
    </w:p>
    <w:p w:rsidR="0080098E" w:rsidRPr="00447F09" w:rsidRDefault="0080098E" w:rsidP="0080098E">
      <w:pPr>
        <w:tabs>
          <w:tab w:val="right" w:pos="284"/>
          <w:tab w:val="left" w:pos="408"/>
        </w:tabs>
        <w:autoSpaceDE w:val="0"/>
        <w:rPr>
          <w:sz w:val="28"/>
          <w:szCs w:val="28"/>
        </w:rPr>
      </w:pPr>
    </w:p>
    <w:p w:rsidR="0080098E" w:rsidRPr="00B941F3" w:rsidRDefault="0080098E" w:rsidP="0080098E">
      <w:pPr>
        <w:tabs>
          <w:tab w:val="right" w:pos="10034"/>
        </w:tabs>
        <w:ind w:firstLine="284"/>
        <w:rPr>
          <w:color w:val="FF0000"/>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80098E" w:rsidRDefault="0080098E" w:rsidP="0080098E">
      <w:pPr>
        <w:pStyle w:val="Standarduser"/>
        <w:spacing w:line="320" w:lineRule="exact"/>
        <w:jc w:val="right"/>
        <w:rPr>
          <w:rFonts w:eastAsia="Lucida Sans Unicode" w:cs="Times New Roman"/>
          <w:bCs/>
          <w:lang w:bidi="en-US"/>
        </w:rPr>
      </w:pPr>
    </w:p>
    <w:p w:rsidR="00633675" w:rsidRDefault="00633675" w:rsidP="0080098E">
      <w:pPr>
        <w:pStyle w:val="Standarduser"/>
        <w:spacing w:line="320" w:lineRule="exact"/>
        <w:jc w:val="right"/>
        <w:rPr>
          <w:rFonts w:eastAsia="Lucida Sans Unicode" w:cs="Times New Roman"/>
          <w:bCs/>
          <w:lang w:bidi="en-US"/>
        </w:rPr>
      </w:pPr>
    </w:p>
    <w:p w:rsidR="001F6DAB" w:rsidRDefault="001F6DAB" w:rsidP="0080098E">
      <w:pPr>
        <w:pStyle w:val="Standarduser"/>
        <w:spacing w:line="320" w:lineRule="exact"/>
        <w:jc w:val="right"/>
        <w:rPr>
          <w:rFonts w:eastAsia="Lucida Sans Unicode" w:cs="Times New Roman"/>
          <w:bCs/>
          <w:lang w:bidi="en-US"/>
        </w:rPr>
      </w:pPr>
    </w:p>
    <w:p w:rsidR="0080098E" w:rsidRPr="004B6FF3" w:rsidRDefault="0080098E" w:rsidP="0080098E">
      <w:pPr>
        <w:pStyle w:val="Standarduser"/>
        <w:spacing w:line="320" w:lineRule="exact"/>
        <w:jc w:val="right"/>
        <w:rPr>
          <w:rFonts w:eastAsia="Lucida Sans Unicode" w:cs="Times New Roman"/>
          <w:bCs/>
          <w:lang w:bidi="en-US"/>
        </w:rPr>
      </w:pPr>
      <w:r w:rsidRPr="004B6FF3">
        <w:rPr>
          <w:rFonts w:eastAsia="Lucida Sans Unicode" w:cs="Times New Roman"/>
          <w:bCs/>
          <w:lang w:bidi="en-US"/>
        </w:rPr>
        <w:lastRenderedPageBreak/>
        <w:t>Załącznik Nr 8 do SIWZ</w:t>
      </w:r>
    </w:p>
    <w:p w:rsidR="0080098E" w:rsidRDefault="0080098E" w:rsidP="0080098E">
      <w:pPr>
        <w:pStyle w:val="Standarduser"/>
        <w:spacing w:line="320" w:lineRule="exact"/>
        <w:jc w:val="center"/>
        <w:rPr>
          <w:rFonts w:eastAsia="Lucida Sans Unicode" w:cs="Times New Roman"/>
          <w:b/>
          <w:bCs/>
          <w:sz w:val="28"/>
          <w:szCs w:val="28"/>
          <w:lang w:bidi="en-US"/>
        </w:rPr>
      </w:pPr>
      <w:r>
        <w:rPr>
          <w:rFonts w:eastAsia="Lucida Sans Unicode" w:cs="Times New Roman"/>
          <w:b/>
          <w:bCs/>
          <w:sz w:val="28"/>
          <w:szCs w:val="28"/>
          <w:lang w:bidi="en-US"/>
        </w:rPr>
        <w:t>Wymagania Zamawiającego dotyczące:</w:t>
      </w:r>
    </w:p>
    <w:p w:rsidR="0080098E" w:rsidRPr="009F4AEF" w:rsidRDefault="0080098E" w:rsidP="0080098E">
      <w:pPr>
        <w:pStyle w:val="Standarduser"/>
        <w:numPr>
          <w:ilvl w:val="0"/>
          <w:numId w:val="59"/>
        </w:numPr>
        <w:spacing w:line="320" w:lineRule="exact"/>
        <w:ind w:left="426" w:hanging="426"/>
        <w:rPr>
          <w:rFonts w:eastAsia="Lucida Sans Unicode" w:cs="Times New Roman"/>
          <w:lang w:bidi="en-US"/>
        </w:rPr>
      </w:pPr>
      <w:r w:rsidRPr="009F4AEF">
        <w:rPr>
          <w:rFonts w:eastAsia="Calibri" w:cs="Times New Roman"/>
          <w:b/>
          <w:bCs/>
          <w:lang w:bidi="ar-SA"/>
        </w:rPr>
        <w:t>Warunków gwarancji i</w:t>
      </w:r>
      <w:r w:rsidR="001F6DAB">
        <w:rPr>
          <w:rFonts w:eastAsia="Calibri" w:cs="Times New Roman"/>
          <w:b/>
          <w:bCs/>
          <w:lang w:bidi="ar-SA"/>
        </w:rPr>
        <w:t xml:space="preserve"> rękojmi - dla</w:t>
      </w:r>
      <w:r w:rsidRPr="009F4AEF">
        <w:rPr>
          <w:rFonts w:eastAsia="Calibri" w:cs="Times New Roman"/>
          <w:b/>
          <w:bCs/>
          <w:lang w:bidi="ar-SA"/>
        </w:rPr>
        <w:t xml:space="preserve"> zamówienia</w:t>
      </w:r>
    </w:p>
    <w:p w:rsidR="0080098E" w:rsidRPr="00813DAC" w:rsidRDefault="0080098E" w:rsidP="0080098E">
      <w:pPr>
        <w:pStyle w:val="Standard"/>
        <w:numPr>
          <w:ilvl w:val="0"/>
          <w:numId w:val="59"/>
        </w:numPr>
        <w:tabs>
          <w:tab w:val="left" w:pos="0"/>
        </w:tabs>
        <w:autoSpaceDE w:val="0"/>
        <w:ind w:left="426" w:hanging="426"/>
        <w:rPr>
          <w:rFonts w:eastAsia="Calibri" w:cs="Times New Roman"/>
          <w:b/>
          <w:bCs/>
          <w:lang w:bidi="ar-SA"/>
        </w:rPr>
      </w:pPr>
      <w:r w:rsidRPr="009F4AEF">
        <w:rPr>
          <w:rFonts w:eastAsia="Calibri" w:cs="Times New Roman"/>
          <w:b/>
          <w:bCs/>
          <w:lang w:eastAsia="zh-CN" w:bidi="ar-SA"/>
        </w:rPr>
        <w:t>Zabezpieczenia należytego wykonania</w:t>
      </w:r>
      <w:r w:rsidR="001F6DAB">
        <w:rPr>
          <w:rFonts w:eastAsia="Calibri" w:cs="Times New Roman"/>
          <w:b/>
          <w:bCs/>
          <w:lang w:eastAsia="zh-CN" w:bidi="ar-SA"/>
        </w:rPr>
        <w:t xml:space="preserve"> umowy – dla</w:t>
      </w:r>
      <w:r w:rsidRPr="009F4AEF">
        <w:rPr>
          <w:rFonts w:eastAsia="Calibri" w:cs="Times New Roman"/>
          <w:b/>
          <w:bCs/>
          <w:lang w:eastAsia="zh-CN" w:bidi="ar-SA"/>
        </w:rPr>
        <w:t xml:space="preserve"> zamówienia</w:t>
      </w:r>
      <w:r w:rsidRPr="009F4AEF">
        <w:rPr>
          <w:rFonts w:eastAsia="Calibri" w:cs="Times New Roman"/>
          <w:b/>
          <w:bCs/>
          <w:lang w:eastAsia="zh-CN" w:bidi="ar-SA"/>
        </w:rPr>
        <w:br/>
      </w:r>
    </w:p>
    <w:p w:rsidR="0080098E" w:rsidRPr="009F4AEF" w:rsidRDefault="0080098E" w:rsidP="0080098E">
      <w:pPr>
        <w:pStyle w:val="Standard"/>
        <w:numPr>
          <w:ilvl w:val="0"/>
          <w:numId w:val="75"/>
        </w:numPr>
        <w:autoSpaceDE w:val="0"/>
        <w:ind w:left="426" w:hanging="426"/>
        <w:jc w:val="both"/>
        <w:rPr>
          <w:rFonts w:eastAsia="Calibri" w:cs="Times New Roman"/>
          <w:b/>
          <w:bCs/>
          <w:lang w:bidi="ar-SA"/>
        </w:rPr>
      </w:pPr>
      <w:r w:rsidRPr="009F4AEF">
        <w:rPr>
          <w:rFonts w:eastAsia="Calibri" w:cs="Times New Roman"/>
          <w:b/>
          <w:bCs/>
          <w:u w:val="single"/>
          <w:lang w:eastAsia="zh-CN" w:bidi="ar-SA"/>
        </w:rPr>
        <w:t>Wykonawca zobowiązany jest do udzielenia Zamawiającemu pisemnej gwarancji</w:t>
      </w:r>
      <w:r w:rsidRPr="009F4AEF">
        <w:rPr>
          <w:rFonts w:eastAsia="Calibri" w:cs="Times New Roman"/>
          <w:b/>
          <w:bCs/>
          <w:lang w:bidi="ar-SA"/>
        </w:rPr>
        <w:t xml:space="preserve"> </w:t>
      </w:r>
      <w:r w:rsidRPr="009F4AEF">
        <w:rPr>
          <w:rFonts w:eastAsia="Calibri" w:cs="Times New Roman"/>
          <w:b/>
          <w:bCs/>
          <w:u w:val="single"/>
          <w:lang w:eastAsia="zh-CN" w:bidi="ar-SA"/>
        </w:rPr>
        <w:t>dotyczącej wykonanego przedmiotu zamówienia, zawierającej co najmniej niżej</w:t>
      </w:r>
      <w:r w:rsidRPr="009F4AEF">
        <w:rPr>
          <w:rFonts w:eastAsia="Calibri" w:cs="Times New Roman"/>
          <w:b/>
          <w:bCs/>
          <w:u w:val="single"/>
          <w:lang w:bidi="ar-SA"/>
        </w:rPr>
        <w:t xml:space="preserve"> </w:t>
      </w:r>
      <w:r w:rsidRPr="009F4AEF">
        <w:rPr>
          <w:rFonts w:eastAsia="Calibri" w:cs="Times New Roman"/>
          <w:b/>
          <w:bCs/>
          <w:u w:val="single"/>
          <w:lang w:eastAsia="zh-CN" w:bidi="ar-SA"/>
        </w:rPr>
        <w:t>wymienione zapisy:</w:t>
      </w:r>
    </w:p>
    <w:p w:rsidR="0080098E" w:rsidRPr="009F4AEF" w:rsidRDefault="0080098E" w:rsidP="0080098E">
      <w:pPr>
        <w:pStyle w:val="Standard"/>
        <w:numPr>
          <w:ilvl w:val="0"/>
          <w:numId w:val="13"/>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Gwarancja i rękojmia obejmuje swoim zakresem rzeczowym roboty budowlane, montażowe oraz zainstalowane urządzenia zawarte w przedmiocie umowy. Okres gwarancji i rękojmi jest jednakowy dla całego ww. zakresu rzeczowego.</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Wykonawca oświadcza, że przedmiot umowy objęty zakresem niniejszej gwarancji posiada wymagane przez Zamawiającego właściwości, wynikające z dokumentacji i specyfikacji technicznych wykonania i odbioru oraz stosownych przepisów.</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Zamawiający korzysta z uprawnień wynikających z gwarancji, gdy rzecz wykonana w ramach zamówienia nie ma właściwości określonych w dokumentacji, specyfikacjach i przepisach, o których mowa w pkt 2.</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przypadku, gdy z obiektu w którym były prowadzone roboty budowlane objęte zakresem niniejszej gwarancji będzie korzystał inny podmiot niż Zamawiający (zwany dalej Użytkownikiem), wówczas Zamawiający upoważnia ten podmiot do zgłaszania ewentualnych wad.</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Wykonawca oświadcza że wykonane roboty, użyte materiały i zainstalowane urządzenia posiadają dopuszczenia do obrotu zgodnie z obowiązującymi przepisami i pozwalają na prawidłowe użytkowanie obiektu.</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przypadku ujawnienia się wady w zakresie przedmiotowym, objętym gwarancją, Zamawiający (lub Użytkownik) dokona zgłoszenia Wykonawcy tego faktu w terminie 3 dni roboczych od ujawnienia. Zgłoszenie dokonane zostanie telefoniczne, faxem, e-mail lub pisemnie – zgodnie z danymi wskazanymi przez Wykonawcę w nagłówku dokumentu gwarancyjnego Wykonawca zobowiązany jest usunąć na własny koszt zgłoszoną wadę w terminie wynikającym z pkt 7 i pkt 8.</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przypadku zgłoszenia wady uniemożliwiającej dalszą prawidłową eksploatację lub powodującej zagrożenie bezpieczeństwa ludzi i mienia, działalność zabezpieczająca i naprawcza podjęte zostaną niezwłocznie a wada zostanie usunięta nie później niż 3 dni od daty zawiadomienia.</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Pozostałe wady nieskutkujące zagrożeniem jak w pkt 7, i niewykluczające eksploatacji obiektu, Wykonawca usunie w terminie 14 dni roboczych od daty zgłoszenia przez Zamawiającego lub Użytkownika.</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uzasadnionych przypadkach, na wniosek Wykonawcy, Zamawiający może ustalić inne niż w pkt 7 i pkt 8 terminy usunięcia wad.</w:t>
      </w:r>
    </w:p>
    <w:p w:rsidR="0080098E" w:rsidRPr="009F4AEF" w:rsidRDefault="0080098E" w:rsidP="0080098E">
      <w:pPr>
        <w:pStyle w:val="Standard"/>
        <w:numPr>
          <w:ilvl w:val="0"/>
          <w:numId w:val="7"/>
        </w:numPr>
        <w:tabs>
          <w:tab w:val="left" w:pos="1440"/>
        </w:tabs>
        <w:autoSpaceDE w:val="0"/>
        <w:autoSpaceDN w:val="0"/>
        <w:ind w:left="720" w:hanging="360"/>
        <w:jc w:val="both"/>
        <w:rPr>
          <w:rFonts w:cs="Times New Roman"/>
        </w:rPr>
      </w:pPr>
      <w:r w:rsidRPr="009F4AEF">
        <w:rPr>
          <w:rFonts w:eastAsia="Calibri" w:cs="Times New Roman"/>
          <w:lang w:eastAsia="zh-CN" w:bidi="ar-SA"/>
        </w:rPr>
        <w:t>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lub poprzez wystawienie faktury lub noty obciąża</w:t>
      </w:r>
      <w:r>
        <w:rPr>
          <w:rFonts w:eastAsia="Calibri" w:cs="Times New Roman"/>
          <w:lang w:eastAsia="zh-CN" w:bidi="ar-SA"/>
        </w:rPr>
        <w:t xml:space="preserve">jącej Wykonawcę robót. </w:t>
      </w:r>
      <w:r w:rsidRPr="009F4AEF">
        <w:rPr>
          <w:rFonts w:eastAsia="Calibri" w:cs="Times New Roman"/>
          <w:lang w:eastAsia="zh-CN" w:bidi="ar-SA"/>
        </w:rPr>
        <w:t>Usunięcie wad przez podmiot trzeci nie pozbawia Zamawiającego uprawnień z tytułu niniejszej gwarancji.</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 xml:space="preserve">Zgodnie z art. 581 Kodeksu cywilnego w przypadku wymiany rzeczy wadliwej na rzecz wolną od wad lub też po dokonaniu istotnych napraw rzeczy objętej gwarancją, termin gwarancji biegnie na nowo od chwili dostarczenia rzeczy wolnej od wad lub zwrócenia </w:t>
      </w:r>
      <w:r>
        <w:rPr>
          <w:rFonts w:eastAsia="Calibri" w:cs="Times New Roman"/>
          <w:lang w:eastAsia="zh-CN" w:bidi="ar-SA"/>
        </w:rPr>
        <w:t xml:space="preserve">rzeczy naprawionej. </w:t>
      </w:r>
      <w:r w:rsidRPr="009F4AEF">
        <w:rPr>
          <w:rFonts w:eastAsia="Calibri" w:cs="Times New Roman"/>
          <w:lang w:eastAsia="zh-CN" w:bidi="ar-SA"/>
        </w:rPr>
        <w:t>Jeżeli Wykonawca wymienił część rzeczy, powyższą zasadę sto</w:t>
      </w:r>
      <w:r>
        <w:rPr>
          <w:rFonts w:eastAsia="Calibri" w:cs="Times New Roman"/>
          <w:lang w:eastAsia="zh-CN" w:bidi="ar-SA"/>
        </w:rPr>
        <w:t xml:space="preserve">suje się </w:t>
      </w:r>
      <w:r>
        <w:rPr>
          <w:rFonts w:eastAsia="Calibri" w:cs="Times New Roman"/>
          <w:lang w:eastAsia="zh-CN" w:bidi="ar-SA"/>
        </w:rPr>
        <w:lastRenderedPageBreak/>
        <w:t xml:space="preserve">do rzeczy wymienionej. </w:t>
      </w:r>
      <w:r w:rsidRPr="009F4AEF">
        <w:rPr>
          <w:rFonts w:eastAsia="Calibri" w:cs="Times New Roman"/>
          <w:lang w:eastAsia="zh-CN" w:bidi="ar-SA"/>
        </w:rPr>
        <w:t>W innych wypadkach termin gwarancji ulega przedłużeniu o czas, w ciągu którego wskutek wady rzeczy objętej gwarancją uprawniony do gwarancji nie mógł z niej korzystać.</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 ramach gwarancji Wykonawca zobowiązany jest do skutecznego usunięcia wszystkich zgłoszonych wad, o których został powiadomiony przez Zamawiającego lub Użytkownika.</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 xml:space="preserve">Fakt skutecznego usunięcia wady każdorazowo wymaga potwierdzenia na piśmie przez Wykonawcę i Zamawiającego (i Użytkownika, jeżeli to on składał zawiadomienie </w:t>
      </w:r>
      <w:r>
        <w:rPr>
          <w:rFonts w:eastAsia="Calibri" w:cs="Times New Roman"/>
          <w:lang w:eastAsia="zh-CN" w:bidi="ar-SA"/>
        </w:rPr>
        <w:t xml:space="preserve">                          </w:t>
      </w:r>
      <w:r w:rsidRPr="009F4AEF">
        <w:rPr>
          <w:rFonts w:eastAsia="Calibri" w:cs="Times New Roman"/>
          <w:lang w:eastAsia="zh-CN" w:bidi="ar-SA"/>
        </w:rPr>
        <w:t>o usterce).</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Jeśli w ramach robót budowlanych wykonanych zgodnie z Umową zainstalowano urządzenia, instalacje, co do których producent/dostawca żąda odpłatnego, obligatoryjnego serwisowania przez autoryzowane jednostki, Wykonawca przed ich zainstalowaniem</w:t>
      </w:r>
      <w:r>
        <w:rPr>
          <w:rFonts w:eastAsia="Calibri" w:cs="Times New Roman"/>
          <w:lang w:eastAsia="zh-CN" w:bidi="ar-SA"/>
        </w:rPr>
        <w:t xml:space="preserve"> informuje o tym Zamawiającego. </w:t>
      </w:r>
      <w:r w:rsidRPr="009F4AEF">
        <w:rPr>
          <w:rFonts w:eastAsia="Calibri" w:cs="Times New Roman"/>
          <w:lang w:eastAsia="zh-CN" w:bidi="ar-SA"/>
        </w:rPr>
        <w:t xml:space="preserve">Wykonawca odpowiada za serwisowanie ww. elementów </w:t>
      </w:r>
      <w:r>
        <w:rPr>
          <w:rFonts w:eastAsia="Calibri" w:cs="Times New Roman"/>
          <w:lang w:eastAsia="zh-CN" w:bidi="ar-SA"/>
        </w:rPr>
        <w:t xml:space="preserve">         </w:t>
      </w:r>
      <w:r w:rsidRPr="009F4AEF">
        <w:rPr>
          <w:rFonts w:eastAsia="Calibri" w:cs="Times New Roman"/>
          <w:lang w:eastAsia="zh-CN" w:bidi="ar-SA"/>
        </w:rPr>
        <w:t>i ponosi jego koszty w okresie gwarancji.</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Wykonawca przekaże Użytkownikowi w dacie odbioru końcowego robót instrukcje eksploatacji i bieżącej konserwacji wykonanych obiektów i zamontowanych urządzeń.</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Jeśli na zainstalowane w ramach robót budowlanych - wykonanych zgodnie z Umową - urządzenia, materiały budowlane, instalacje, producent/dostawca udziela gwarancji dłuższej niż okres udzielonej przez Wykonawcę gwarancji, to Wykonawca przekaże Zamawiającemu dokumenty dotyczące tych gwarancji w ostatnim dniu udzielonej przez siebie gwarancji.</w:t>
      </w:r>
    </w:p>
    <w:p w:rsidR="0080098E" w:rsidRPr="009F4AEF" w:rsidRDefault="0080098E" w:rsidP="0080098E">
      <w:pPr>
        <w:pStyle w:val="Standard"/>
        <w:numPr>
          <w:ilvl w:val="0"/>
          <w:numId w:val="7"/>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Gwarancja nie wyłącza, nie ogranicza ani nie zawiesza uprawnień Zamawiającego, wynikających z przepisów o rękojmi za wady rzeczy sprzedanej.</w:t>
      </w:r>
    </w:p>
    <w:p w:rsidR="0080098E" w:rsidRPr="009F4AEF" w:rsidRDefault="0080098E" w:rsidP="0080098E">
      <w:pPr>
        <w:pStyle w:val="Standard"/>
        <w:autoSpaceDE w:val="0"/>
        <w:ind w:left="720"/>
        <w:jc w:val="both"/>
        <w:rPr>
          <w:rFonts w:eastAsia="Calibri" w:cs="Times New Roman"/>
          <w:lang w:bidi="ar-SA"/>
        </w:rPr>
      </w:pPr>
    </w:p>
    <w:p w:rsidR="0080098E" w:rsidRPr="009F4AEF" w:rsidRDefault="0080098E" w:rsidP="0080098E">
      <w:pPr>
        <w:pStyle w:val="Standard"/>
        <w:autoSpaceDE w:val="0"/>
        <w:ind w:left="426" w:hanging="426"/>
        <w:jc w:val="both"/>
        <w:rPr>
          <w:rFonts w:cs="Times New Roman"/>
        </w:rPr>
      </w:pPr>
      <w:r>
        <w:rPr>
          <w:rFonts w:eastAsia="Calibri" w:cs="Times New Roman"/>
          <w:b/>
          <w:bCs/>
          <w:u w:val="single"/>
          <w:lang w:eastAsia="zh-CN" w:bidi="ar-SA"/>
        </w:rPr>
        <w:t xml:space="preserve">II, </w:t>
      </w:r>
      <w:r w:rsidRPr="009F4AEF">
        <w:rPr>
          <w:rFonts w:eastAsia="Calibri" w:cs="Times New Roman"/>
          <w:b/>
          <w:bCs/>
          <w:u w:val="single"/>
          <w:lang w:eastAsia="zh-CN" w:bidi="ar-SA"/>
        </w:rPr>
        <w:t>Zamawiający wymaga aby w gwarancji ubezpieczeniowej/bankowej należytego wykonania umowy, usunięcia wad i usterek zawarte były co najmniej niżej wymienione</w:t>
      </w:r>
      <w:r w:rsidRPr="009F4AEF">
        <w:rPr>
          <w:rFonts w:cs="Times New Roman"/>
          <w:u w:val="single"/>
        </w:rPr>
        <w:t xml:space="preserve"> </w:t>
      </w:r>
      <w:r w:rsidRPr="009F4AEF">
        <w:rPr>
          <w:rFonts w:eastAsia="Calibri" w:cs="Times New Roman"/>
          <w:b/>
          <w:bCs/>
          <w:u w:val="single"/>
          <w:lang w:eastAsia="zh-CN" w:bidi="ar-SA"/>
        </w:rPr>
        <w:t>lub tożsame zapisy:</w:t>
      </w:r>
    </w:p>
    <w:p w:rsidR="0080098E" w:rsidRPr="009F4AEF" w:rsidRDefault="0080098E" w:rsidP="0080098E">
      <w:pPr>
        <w:pStyle w:val="Standard"/>
        <w:numPr>
          <w:ilvl w:val="0"/>
          <w:numId w:val="14"/>
        </w:numPr>
        <w:autoSpaceDE w:val="0"/>
        <w:autoSpaceDN w:val="0"/>
        <w:ind w:left="709" w:hanging="283"/>
        <w:jc w:val="both"/>
        <w:rPr>
          <w:rFonts w:eastAsia="Calibri" w:cs="Times New Roman"/>
          <w:lang w:bidi="ar-SA"/>
        </w:rPr>
      </w:pPr>
      <w:r w:rsidRPr="009F4AEF">
        <w:rPr>
          <w:rFonts w:eastAsia="Calibri" w:cs="Times New Roman"/>
          <w:lang w:eastAsia="zh-CN" w:bidi="ar-SA"/>
        </w:rPr>
        <w:t>Umowa gwarantuje nieodwołalnie i bezwarunkowo na zasadach określonych w niniejszej gwarancji - zapłatę Beneficjentowi należności za zobowiązania Zobowiązanego wynikające z umowy:</w:t>
      </w:r>
    </w:p>
    <w:p w:rsidR="0080098E" w:rsidRPr="009F4AEF" w:rsidRDefault="0080098E" w:rsidP="0080098E">
      <w:pPr>
        <w:pStyle w:val="Standard"/>
        <w:numPr>
          <w:ilvl w:val="0"/>
          <w:numId w:val="15"/>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 xml:space="preserve">w przypadku niewykonania lub nienależytego wykonania przez Zobowiązanego       </w:t>
      </w:r>
      <w:r w:rsidRPr="009F4AEF">
        <w:rPr>
          <w:rFonts w:eastAsia="Calibri" w:cs="Times New Roman"/>
          <w:lang w:eastAsia="zh-CN" w:bidi="ar-SA"/>
        </w:rPr>
        <w:br/>
        <w:t>przedmiotu umowy do kwoty ………........ (słownie:……………...............………….)</w:t>
      </w:r>
    </w:p>
    <w:p w:rsidR="0080098E" w:rsidRPr="009F4AEF" w:rsidRDefault="0080098E" w:rsidP="0080098E">
      <w:pPr>
        <w:pStyle w:val="Standard"/>
        <w:numPr>
          <w:ilvl w:val="0"/>
          <w:numId w:val="9"/>
        </w:numPr>
        <w:tabs>
          <w:tab w:val="left" w:pos="709"/>
          <w:tab w:val="left" w:pos="993"/>
        </w:tabs>
        <w:autoSpaceDE w:val="0"/>
        <w:autoSpaceDN w:val="0"/>
        <w:ind w:left="851" w:hanging="142"/>
        <w:jc w:val="both"/>
        <w:rPr>
          <w:rFonts w:eastAsia="Calibri" w:cs="Times New Roman"/>
          <w:lang w:bidi="ar-SA"/>
        </w:rPr>
      </w:pPr>
      <w:r w:rsidRPr="009F4AEF">
        <w:rPr>
          <w:rFonts w:eastAsia="Calibri" w:cs="Times New Roman"/>
          <w:lang w:eastAsia="zh-CN" w:bidi="ar-SA"/>
        </w:rPr>
        <w:t>w przypadku nieusunięcia lub nienależytego usunięcia przez Zobowiązanego wad lub usterek powstałych w przedmiocie umowy do kwoty …………………………… (słownie: ...................................).</w:t>
      </w:r>
    </w:p>
    <w:p w:rsidR="0080098E" w:rsidRPr="009F4AEF" w:rsidRDefault="0080098E" w:rsidP="0080098E">
      <w:pPr>
        <w:pStyle w:val="Standard"/>
        <w:numPr>
          <w:ilvl w:val="0"/>
          <w:numId w:val="1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Niniejsza gwarancja obowiązuje:</w:t>
      </w:r>
    </w:p>
    <w:p w:rsidR="0080098E" w:rsidRPr="009F4AEF" w:rsidRDefault="0080098E" w:rsidP="0080098E">
      <w:pPr>
        <w:pStyle w:val="Standard"/>
        <w:numPr>
          <w:ilvl w:val="0"/>
          <w:numId w:val="17"/>
        </w:numPr>
        <w:tabs>
          <w:tab w:val="left" w:pos="993"/>
        </w:tabs>
        <w:autoSpaceDE w:val="0"/>
        <w:autoSpaceDN w:val="0"/>
        <w:ind w:left="720" w:hanging="11"/>
        <w:jc w:val="both"/>
        <w:rPr>
          <w:rFonts w:eastAsia="Calibri" w:cs="Times New Roman"/>
          <w:lang w:bidi="ar-SA"/>
        </w:rPr>
      </w:pPr>
      <w:r w:rsidRPr="009F4AEF">
        <w:rPr>
          <w:rFonts w:eastAsia="Calibri" w:cs="Times New Roman"/>
          <w:lang w:eastAsia="zh-CN" w:bidi="ar-SA"/>
        </w:rPr>
        <w:t>z tytułu należytego wykonania umowy od daty zawarcia umowy do upływu 30 dnia od daty wykonania zamówienia i uznania przez Zamawiającego za należycie wykonane,</w:t>
      </w:r>
    </w:p>
    <w:p w:rsidR="0080098E" w:rsidRPr="009F4AEF" w:rsidRDefault="0080098E" w:rsidP="0080098E">
      <w:pPr>
        <w:pStyle w:val="Standard"/>
        <w:numPr>
          <w:ilvl w:val="0"/>
          <w:numId w:val="10"/>
        </w:numPr>
        <w:tabs>
          <w:tab w:val="left" w:pos="993"/>
        </w:tabs>
        <w:autoSpaceDE w:val="0"/>
        <w:autoSpaceDN w:val="0"/>
        <w:ind w:left="720" w:hanging="11"/>
        <w:jc w:val="both"/>
        <w:rPr>
          <w:rFonts w:eastAsia="Calibri" w:cs="Times New Roman"/>
          <w:lang w:bidi="ar-SA"/>
        </w:rPr>
      </w:pPr>
      <w:r w:rsidRPr="009F4AEF">
        <w:rPr>
          <w:rFonts w:eastAsia="Calibri" w:cs="Times New Roman"/>
          <w:lang w:eastAsia="zh-CN" w:bidi="ar-SA"/>
        </w:rPr>
        <w:t>z tytułu usunięcia wad lub usterek przez okres ……………………. miesięcy i 15 dni od daty wykonania zamówienia i uznania przez Zamawiającego za należycie wykonane.</w:t>
      </w:r>
    </w:p>
    <w:p w:rsidR="0080098E" w:rsidRPr="009F4AEF" w:rsidRDefault="0080098E" w:rsidP="0080098E">
      <w:pPr>
        <w:pStyle w:val="Standard"/>
        <w:numPr>
          <w:ilvl w:val="0"/>
          <w:numId w:val="6"/>
        </w:numPr>
        <w:tabs>
          <w:tab w:val="left" w:pos="1440"/>
        </w:tabs>
        <w:autoSpaceDE w:val="0"/>
        <w:autoSpaceDN w:val="0"/>
        <w:ind w:left="720" w:hanging="360"/>
        <w:jc w:val="both"/>
        <w:rPr>
          <w:rFonts w:cs="Times New Roman"/>
        </w:rPr>
      </w:pPr>
      <w:r w:rsidRPr="009F4AEF">
        <w:rPr>
          <w:rFonts w:eastAsia="Calibri" w:cs="Times New Roman"/>
          <w:lang w:eastAsia="zh-CN" w:bidi="ar-SA"/>
        </w:rPr>
        <w:t xml:space="preserve">Beneficjent zobowiązany jest do zgłoszenia żądania zapłaty z gwarancji w terminie obowiązywania gwarancji.                            </w:t>
      </w:r>
      <w:r w:rsidRPr="009F4AEF">
        <w:rPr>
          <w:rFonts w:eastAsia="Calibri" w:cs="Times New Roman"/>
          <w:lang w:eastAsia="zh-CN" w:bidi="ar-SA"/>
        </w:rPr>
        <w:br/>
        <w:t>Na podstawie niniejszej gwarancji Gwarant zapłaci na rzecz Beneficjenta należną kwotę w terminie ............… (</w:t>
      </w:r>
      <w:r w:rsidRPr="009F4AEF">
        <w:rPr>
          <w:rFonts w:eastAsia="Calibri" w:cs="Times New Roman"/>
          <w:i/>
          <w:iCs/>
          <w:lang w:eastAsia="zh-CN" w:bidi="ar-SA"/>
        </w:rPr>
        <w:t>max. 30</w:t>
      </w:r>
      <w:r w:rsidRPr="009F4AEF">
        <w:rPr>
          <w:rFonts w:eastAsia="Calibri" w:cs="Times New Roman"/>
          <w:lang w:eastAsia="zh-CN" w:bidi="ar-SA"/>
        </w:rPr>
        <w:t>) dni od daty otrzymania od Beneficjenta pierwszego pisemnego wezwania do zapłaty.</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Do żądania zapłaty należy dołączyć:</w:t>
      </w:r>
    </w:p>
    <w:p w:rsidR="0080098E" w:rsidRPr="009F4AEF" w:rsidRDefault="0080098E" w:rsidP="0080098E">
      <w:pPr>
        <w:pStyle w:val="Standard"/>
        <w:numPr>
          <w:ilvl w:val="0"/>
          <w:numId w:val="18"/>
        </w:numPr>
        <w:tabs>
          <w:tab w:val="left" w:pos="284"/>
          <w:tab w:val="left" w:pos="993"/>
          <w:tab w:val="left" w:pos="1416"/>
        </w:tabs>
        <w:autoSpaceDE w:val="0"/>
        <w:autoSpaceDN w:val="0"/>
        <w:ind w:left="696" w:hanging="311"/>
        <w:jc w:val="both"/>
        <w:rPr>
          <w:rFonts w:eastAsia="Calibri" w:cs="Times New Roman"/>
          <w:lang w:bidi="ar-SA"/>
        </w:rPr>
      </w:pPr>
      <w:r w:rsidRPr="009F4AEF">
        <w:rPr>
          <w:rFonts w:eastAsia="Calibri" w:cs="Times New Roman"/>
          <w:lang w:eastAsia="zh-CN" w:bidi="ar-SA"/>
        </w:rPr>
        <w:t xml:space="preserve">dokumenty potwierdzające, ze osoby, które podpisały żądanie zapłaty w imieniu </w:t>
      </w:r>
      <w:r>
        <w:rPr>
          <w:rFonts w:eastAsia="Calibri" w:cs="Times New Roman"/>
          <w:lang w:eastAsia="zh-CN" w:bidi="ar-SA"/>
        </w:rPr>
        <w:t xml:space="preserve">   </w:t>
      </w:r>
      <w:r w:rsidRPr="009F4AEF">
        <w:rPr>
          <w:rFonts w:eastAsia="Calibri" w:cs="Times New Roman"/>
          <w:lang w:eastAsia="zh-CN" w:bidi="ar-SA"/>
        </w:rPr>
        <w:t>Beneficjenta uprawnione są do jego reprezentowania,</w:t>
      </w:r>
    </w:p>
    <w:p w:rsidR="0080098E" w:rsidRPr="009F4AEF" w:rsidRDefault="0080098E" w:rsidP="0080098E">
      <w:pPr>
        <w:pStyle w:val="Standard"/>
        <w:numPr>
          <w:ilvl w:val="0"/>
          <w:numId w:val="11"/>
        </w:numPr>
        <w:tabs>
          <w:tab w:val="left" w:pos="993"/>
          <w:tab w:val="left" w:pos="1416"/>
        </w:tabs>
        <w:autoSpaceDE w:val="0"/>
        <w:autoSpaceDN w:val="0"/>
        <w:ind w:left="696" w:firstLine="13"/>
        <w:jc w:val="both"/>
        <w:rPr>
          <w:rFonts w:eastAsia="Calibri" w:cs="Times New Roman"/>
          <w:lang w:bidi="ar-SA"/>
        </w:rPr>
      </w:pPr>
      <w:r w:rsidRPr="009F4AEF">
        <w:rPr>
          <w:rFonts w:eastAsia="Calibri" w:cs="Times New Roman"/>
          <w:lang w:eastAsia="zh-CN" w:bidi="ar-SA"/>
        </w:rPr>
        <w:t>oświadczenie, ze żądana kwota jest należna z tytułu Gwarancji.</w:t>
      </w:r>
    </w:p>
    <w:p w:rsidR="0080098E" w:rsidRPr="009F4AEF" w:rsidRDefault="0080098E" w:rsidP="0080098E">
      <w:pPr>
        <w:pStyle w:val="Standard"/>
        <w:numPr>
          <w:ilvl w:val="0"/>
          <w:numId w:val="6"/>
        </w:numPr>
        <w:tabs>
          <w:tab w:val="left" w:pos="707"/>
          <w:tab w:val="left" w:pos="1416"/>
        </w:tabs>
        <w:autoSpaceDE w:val="0"/>
        <w:autoSpaceDN w:val="0"/>
        <w:ind w:left="696" w:hanging="311"/>
        <w:jc w:val="both"/>
        <w:rPr>
          <w:rFonts w:cs="Times New Roman"/>
        </w:rPr>
      </w:pPr>
      <w:r w:rsidRPr="009F4AEF">
        <w:rPr>
          <w:rFonts w:eastAsia="Calibri" w:cs="Times New Roman"/>
          <w:lang w:eastAsia="zh-CN" w:bidi="ar-SA"/>
        </w:rPr>
        <w:t>Żądanie zapłaty powinno być dostarczone do ………….........................................……</w:t>
      </w:r>
      <w:r w:rsidRPr="009F4AEF">
        <w:rPr>
          <w:rFonts w:eastAsia="Calibri" w:cs="Times New Roman"/>
          <w:lang w:eastAsia="zh-CN" w:bidi="ar-SA"/>
        </w:rPr>
        <w:br/>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lang w:eastAsia="zh-CN" w:bidi="ar-SA"/>
        </w:rPr>
        <w:tab/>
      </w:r>
      <w:r w:rsidRPr="009F4AEF">
        <w:rPr>
          <w:rFonts w:eastAsia="Calibri" w:cs="Times New Roman"/>
          <w:i/>
          <w:iCs/>
          <w:lang w:eastAsia="zh-CN" w:bidi="ar-SA"/>
        </w:rPr>
        <w:t>(adres Gwaranta)</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Suma gwarancyjna stanowi górną granicę odpowiedzialności Gwaranta.</w:t>
      </w:r>
      <w:r w:rsidRPr="009F4AEF">
        <w:rPr>
          <w:rFonts w:eastAsia="Calibri" w:cs="Times New Roman"/>
          <w:lang w:eastAsia="zh-CN" w:bidi="ar-SA"/>
        </w:rPr>
        <w:br/>
      </w:r>
      <w:r w:rsidRPr="009F4AEF">
        <w:rPr>
          <w:rFonts w:eastAsia="Calibri" w:cs="Times New Roman"/>
          <w:lang w:eastAsia="zh-CN" w:bidi="ar-SA"/>
        </w:rPr>
        <w:lastRenderedPageBreak/>
        <w:t>Każda kwota zapłacona z tytułu niniejszej gwarancji zmniejsza sumę gwarancyjną.</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Po upływie okresu ważności gwarancji niniejszy dokument powinien być zwrócony Gwarantowi. Jednakże niezależnie od tego, czy niniejsza gwarancja została zwrócona, zobowiązania Gwaranta wygasają automatycznie i całkowicie, a roszczenia Beneficjenta stają się bezskuteczne z upływem tego okresu.</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Niniejsza gwarancja w zakresie określonym w pkt. 1 lit. a) wygasa w terminie 30 dni od daty odstąpienia lub rozwiązania umowy.</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Niniejsza gwarancja wygasa również w przypadku gdy:</w:t>
      </w:r>
    </w:p>
    <w:p w:rsidR="0080098E" w:rsidRPr="009F4AEF" w:rsidRDefault="0080098E" w:rsidP="004830A8">
      <w:pPr>
        <w:pStyle w:val="Standard"/>
        <w:numPr>
          <w:ilvl w:val="0"/>
          <w:numId w:val="19"/>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Beneficjent zwróci Gwarantowi oryginał niniejszej gwarancji przed upływem okresu jej ważności wraz z pisemnym oświadczeniem, iż nie będzie zgłaszał żadnych roszczeń z tytułu niniejszej gwarancji,</w:t>
      </w:r>
    </w:p>
    <w:p w:rsidR="0080098E" w:rsidRPr="009F4AEF" w:rsidRDefault="0080098E" w:rsidP="0080098E">
      <w:pPr>
        <w:pStyle w:val="Standard"/>
        <w:numPr>
          <w:ilvl w:val="0"/>
          <w:numId w:val="12"/>
        </w:numPr>
        <w:tabs>
          <w:tab w:val="left" w:pos="993"/>
        </w:tabs>
        <w:autoSpaceDE w:val="0"/>
        <w:autoSpaceDN w:val="0"/>
        <w:ind w:left="720" w:hanging="11"/>
        <w:jc w:val="both"/>
        <w:rPr>
          <w:rFonts w:eastAsia="Calibri" w:cs="Times New Roman"/>
          <w:lang w:bidi="ar-SA"/>
        </w:rPr>
      </w:pPr>
      <w:r w:rsidRPr="009F4AEF">
        <w:rPr>
          <w:rFonts w:eastAsia="Calibri" w:cs="Times New Roman"/>
          <w:lang w:eastAsia="zh-CN" w:bidi="ar-SA"/>
        </w:rPr>
        <w:t>Zobowiązany wypełni zobowiązania będące przedmiotem gwarancji,</w:t>
      </w:r>
    </w:p>
    <w:p w:rsidR="0080098E" w:rsidRPr="009F4AEF" w:rsidRDefault="0080098E" w:rsidP="0080098E">
      <w:pPr>
        <w:pStyle w:val="Standard"/>
        <w:numPr>
          <w:ilvl w:val="0"/>
          <w:numId w:val="12"/>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Beneficjent zwolni w formie pisemnej Zobowiązanego z zobowiązania będącego przedmiotem gwarancji,</w:t>
      </w:r>
    </w:p>
    <w:p w:rsidR="0080098E" w:rsidRPr="009F4AEF" w:rsidRDefault="0080098E" w:rsidP="0080098E">
      <w:pPr>
        <w:pStyle w:val="Standard"/>
        <w:numPr>
          <w:ilvl w:val="0"/>
          <w:numId w:val="12"/>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Beneficjent zwolni w formie pisemnej Gwaranta z zobowiązań wynikających z niniejszej gwarancji,</w:t>
      </w:r>
    </w:p>
    <w:p w:rsidR="0080098E" w:rsidRPr="009F4AEF" w:rsidRDefault="0080098E" w:rsidP="0080098E">
      <w:pPr>
        <w:pStyle w:val="Standard"/>
        <w:numPr>
          <w:ilvl w:val="0"/>
          <w:numId w:val="12"/>
        </w:numPr>
        <w:tabs>
          <w:tab w:val="left" w:pos="993"/>
        </w:tabs>
        <w:autoSpaceDE w:val="0"/>
        <w:autoSpaceDN w:val="0"/>
        <w:ind w:left="993" w:hanging="284"/>
        <w:jc w:val="both"/>
        <w:rPr>
          <w:rFonts w:eastAsia="Calibri" w:cs="Times New Roman"/>
          <w:lang w:bidi="ar-SA"/>
        </w:rPr>
      </w:pPr>
      <w:r w:rsidRPr="009F4AEF">
        <w:rPr>
          <w:rFonts w:eastAsia="Calibri" w:cs="Times New Roman"/>
          <w:lang w:eastAsia="zh-CN" w:bidi="ar-SA"/>
        </w:rPr>
        <w:t>gdy kwoty wypłacone przez Gwaranta z tytułu niniejszej gwarancji wyczerpią sumę gwarancyjną,</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Prawa z niniejszej gwarancji nie mogą być przedmiotem przelewu bez uprzedniej pisemnej zgody Gwaranta.</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Niniejsza gwarancja podlega prawu polskiemu.</w:t>
      </w:r>
    </w:p>
    <w:p w:rsidR="0080098E" w:rsidRPr="009F4AEF" w:rsidRDefault="0080098E" w:rsidP="0080098E">
      <w:pPr>
        <w:pStyle w:val="Standard"/>
        <w:numPr>
          <w:ilvl w:val="0"/>
          <w:numId w:val="6"/>
        </w:numPr>
        <w:tabs>
          <w:tab w:val="left" w:pos="1440"/>
        </w:tabs>
        <w:autoSpaceDE w:val="0"/>
        <w:autoSpaceDN w:val="0"/>
        <w:ind w:left="720" w:hanging="360"/>
        <w:jc w:val="both"/>
        <w:rPr>
          <w:rFonts w:eastAsia="Calibri" w:cs="Times New Roman"/>
          <w:lang w:bidi="ar-SA"/>
        </w:rPr>
      </w:pPr>
      <w:r w:rsidRPr="009F4AEF">
        <w:rPr>
          <w:rFonts w:eastAsia="Calibri" w:cs="Times New Roman"/>
          <w:lang w:eastAsia="zh-CN" w:bidi="ar-SA"/>
        </w:rPr>
        <w:t>Wszelkie spory wynikające z niniejszej gwarancji rozstrzygane będą przez sąd powszechny właściwy dla siedziby Beneficjenta.</w:t>
      </w:r>
    </w:p>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Pr="009F4AEF"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80098E" w:rsidRDefault="0080098E" w:rsidP="0080098E"/>
    <w:p w:rsidR="00633675" w:rsidRDefault="00633675" w:rsidP="0080098E">
      <w:pPr>
        <w:pStyle w:val="Standarduser"/>
        <w:jc w:val="right"/>
        <w:rPr>
          <w:bCs/>
        </w:rPr>
      </w:pPr>
    </w:p>
    <w:p w:rsidR="008E3834" w:rsidRPr="008E3834" w:rsidRDefault="0080098E" w:rsidP="008E3834">
      <w:pPr>
        <w:pStyle w:val="Standarduser"/>
        <w:jc w:val="right"/>
        <w:rPr>
          <w:bCs/>
        </w:rPr>
      </w:pPr>
      <w:r w:rsidRPr="00ED33BF">
        <w:rPr>
          <w:bCs/>
        </w:rPr>
        <w:lastRenderedPageBreak/>
        <w:t>Załącznik Nr</w:t>
      </w:r>
      <w:r>
        <w:rPr>
          <w:bCs/>
        </w:rPr>
        <w:t xml:space="preserve"> 9 do SIWZ </w:t>
      </w:r>
    </w:p>
    <w:p w:rsidR="0080098E" w:rsidRDefault="0080098E" w:rsidP="00D5285E">
      <w:pPr>
        <w:pStyle w:val="Standarduser"/>
        <w:jc w:val="center"/>
      </w:pPr>
      <w:r>
        <w:rPr>
          <w:b/>
          <w:bCs/>
          <w:sz w:val="28"/>
          <w:szCs w:val="28"/>
        </w:rPr>
        <w:t>UMOWA Nr ................... (projekt umowy)</w:t>
      </w:r>
    </w:p>
    <w:p w:rsidR="0080098E" w:rsidRPr="00517522" w:rsidRDefault="0080098E" w:rsidP="0080098E">
      <w:pPr>
        <w:rPr>
          <w:lang w:eastAsia="pl-PL"/>
        </w:rPr>
      </w:pPr>
    </w:p>
    <w:p w:rsidR="0080098E" w:rsidRPr="00BA0235" w:rsidRDefault="0080098E" w:rsidP="0080098E">
      <w:pPr>
        <w:pStyle w:val="Bezodstpw"/>
        <w:jc w:val="both"/>
        <w:rPr>
          <w:rFonts w:ascii="Times New Roman" w:hAnsi="Times New Roman"/>
          <w:sz w:val="24"/>
          <w:szCs w:val="24"/>
        </w:rPr>
      </w:pPr>
      <w:r w:rsidRPr="00D109D9">
        <w:rPr>
          <w:rFonts w:ascii="Times New Roman" w:hAnsi="Times New Roman"/>
          <w:sz w:val="24"/>
          <w:szCs w:val="24"/>
        </w:rPr>
        <w:t>zawarta w W</w:t>
      </w:r>
      <w:r>
        <w:rPr>
          <w:rFonts w:ascii="Times New Roman" w:hAnsi="Times New Roman"/>
          <w:sz w:val="24"/>
          <w:szCs w:val="24"/>
        </w:rPr>
        <w:t xml:space="preserve">ąchocku w dniu ……………..2018 roku pomiędzy </w:t>
      </w:r>
      <w:r w:rsidRPr="00D109D9">
        <w:rPr>
          <w:rFonts w:ascii="Times New Roman" w:hAnsi="Times New Roman"/>
          <w:b/>
          <w:sz w:val="24"/>
          <w:szCs w:val="24"/>
        </w:rPr>
        <w:t>Gminą Wąchock</w:t>
      </w:r>
      <w:r>
        <w:rPr>
          <w:rFonts w:ascii="Times New Roman" w:hAnsi="Times New Roman"/>
          <w:b/>
          <w:sz w:val="24"/>
          <w:szCs w:val="24"/>
        </w:rPr>
        <w:t xml:space="preserve"> </w:t>
      </w:r>
      <w:r w:rsidRPr="00D109D9">
        <w:rPr>
          <w:rFonts w:ascii="Times New Roman" w:hAnsi="Times New Roman"/>
          <w:sz w:val="24"/>
          <w:szCs w:val="24"/>
        </w:rPr>
        <w:t>ul. Wielkowiejska 1</w:t>
      </w:r>
      <w:r>
        <w:rPr>
          <w:rFonts w:ascii="Times New Roman" w:hAnsi="Times New Roman"/>
          <w:b/>
          <w:sz w:val="24"/>
          <w:szCs w:val="24"/>
        </w:rPr>
        <w:t xml:space="preserve">, </w:t>
      </w:r>
      <w:r w:rsidRPr="00D109D9">
        <w:rPr>
          <w:rFonts w:ascii="Times New Roman" w:hAnsi="Times New Roman"/>
          <w:sz w:val="24"/>
          <w:szCs w:val="24"/>
        </w:rPr>
        <w:t>27-215 Wąchock</w:t>
      </w:r>
      <w:r>
        <w:rPr>
          <w:rFonts w:ascii="Times New Roman" w:hAnsi="Times New Roman"/>
          <w:sz w:val="24"/>
          <w:szCs w:val="24"/>
        </w:rPr>
        <w:t xml:space="preserve">, </w:t>
      </w:r>
      <w:r w:rsidRPr="0070605A">
        <w:rPr>
          <w:rFonts w:ascii="Times New Roman" w:hAnsi="Times New Roman"/>
          <w:b/>
          <w:sz w:val="24"/>
          <w:szCs w:val="24"/>
        </w:rPr>
        <w:t>zwaną dalej Zamawiającym</w:t>
      </w:r>
      <w:r w:rsidRPr="00D109D9">
        <w:rPr>
          <w:rFonts w:ascii="Times New Roman" w:hAnsi="Times New Roman"/>
          <w:sz w:val="24"/>
          <w:szCs w:val="24"/>
        </w:rPr>
        <w:t>,</w:t>
      </w:r>
      <w:r>
        <w:rPr>
          <w:rFonts w:ascii="Times New Roman" w:hAnsi="Times New Roman"/>
          <w:sz w:val="24"/>
          <w:szCs w:val="24"/>
        </w:rPr>
        <w:t xml:space="preserve"> w imieniu której działa Jarosław </w:t>
      </w:r>
      <w:proofErr w:type="spellStart"/>
      <w:r>
        <w:rPr>
          <w:rFonts w:ascii="Times New Roman" w:hAnsi="Times New Roman"/>
          <w:sz w:val="24"/>
          <w:szCs w:val="24"/>
        </w:rPr>
        <w:t>Samela</w:t>
      </w:r>
      <w:proofErr w:type="spellEnd"/>
      <w:r>
        <w:rPr>
          <w:rFonts w:ascii="Times New Roman" w:hAnsi="Times New Roman"/>
          <w:sz w:val="24"/>
          <w:szCs w:val="24"/>
        </w:rPr>
        <w:t xml:space="preserve"> – Burmistrz Miasta i Gminy Wąchock, przy kontrasygnacie Skarbnika Gminy – Beaty Franczyk</w:t>
      </w:r>
    </w:p>
    <w:p w:rsidR="0080098E" w:rsidRPr="00311329" w:rsidRDefault="0080098E" w:rsidP="0080098E">
      <w:pPr>
        <w:pStyle w:val="Bezodstpw"/>
        <w:jc w:val="both"/>
        <w:rPr>
          <w:rFonts w:ascii="Times New Roman" w:hAnsi="Times New Roman"/>
          <w:b/>
          <w:bCs/>
          <w:sz w:val="24"/>
          <w:szCs w:val="24"/>
        </w:rPr>
      </w:pPr>
      <w:r w:rsidRPr="00311329">
        <w:rPr>
          <w:rFonts w:ascii="Times New Roman" w:hAnsi="Times New Roman"/>
          <w:b/>
          <w:bCs/>
          <w:sz w:val="24"/>
          <w:szCs w:val="24"/>
        </w:rPr>
        <w:t>a</w:t>
      </w:r>
    </w:p>
    <w:p w:rsidR="0080098E" w:rsidRDefault="0080098E" w:rsidP="0080098E">
      <w:pPr>
        <w:pStyle w:val="Bezodstpw"/>
        <w:jc w:val="both"/>
        <w:rPr>
          <w:rFonts w:ascii="Times New Roman" w:hAnsi="Times New Roman"/>
          <w:bCs/>
          <w:sz w:val="24"/>
          <w:szCs w:val="24"/>
        </w:rPr>
      </w:pPr>
      <w:r w:rsidRPr="00D109D9">
        <w:rPr>
          <w:rFonts w:ascii="Times New Roman" w:hAnsi="Times New Roman"/>
          <w:bCs/>
          <w:sz w:val="24"/>
          <w:szCs w:val="24"/>
        </w:rPr>
        <w:t>………………………………………</w:t>
      </w:r>
      <w:r>
        <w:rPr>
          <w:rFonts w:ascii="Times New Roman" w:hAnsi="Times New Roman"/>
          <w:bCs/>
          <w:sz w:val="24"/>
          <w:szCs w:val="24"/>
        </w:rPr>
        <w:t>………………………………………………………………</w:t>
      </w:r>
      <w:r w:rsidRPr="00D109D9">
        <w:rPr>
          <w:rFonts w:ascii="Times New Roman" w:hAnsi="Times New Roman"/>
          <w:bCs/>
          <w:sz w:val="24"/>
          <w:szCs w:val="24"/>
        </w:rPr>
        <w:t>…</w:t>
      </w:r>
      <w:r>
        <w:rPr>
          <w:rFonts w:ascii="Times New Roman" w:hAnsi="Times New Roman"/>
          <w:bCs/>
          <w:sz w:val="24"/>
          <w:szCs w:val="24"/>
        </w:rPr>
        <w:t xml:space="preserve"> </w:t>
      </w:r>
    </w:p>
    <w:p w:rsidR="0080098E" w:rsidRPr="00BA0235" w:rsidRDefault="0080098E" w:rsidP="0080098E">
      <w:pPr>
        <w:pStyle w:val="Bezodstpw"/>
        <w:jc w:val="center"/>
        <w:rPr>
          <w:rFonts w:ascii="Times New Roman" w:hAnsi="Times New Roman"/>
          <w:bCs/>
          <w:sz w:val="20"/>
          <w:szCs w:val="20"/>
        </w:rPr>
      </w:pPr>
      <w:r>
        <w:rPr>
          <w:rFonts w:ascii="Times New Roman" w:hAnsi="Times New Roman"/>
          <w:bCs/>
          <w:sz w:val="20"/>
          <w:szCs w:val="20"/>
        </w:rPr>
        <w:t>(nazwa Wykonawcy i jego dane)</w:t>
      </w:r>
    </w:p>
    <w:p w:rsidR="0080098E" w:rsidRDefault="0080098E" w:rsidP="0080098E">
      <w:pPr>
        <w:pStyle w:val="Bezodstpw"/>
        <w:rPr>
          <w:rFonts w:ascii="Times New Roman" w:hAnsi="Times New Roman"/>
          <w:sz w:val="24"/>
          <w:szCs w:val="24"/>
        </w:rPr>
      </w:pPr>
      <w:r w:rsidRPr="0070605A">
        <w:rPr>
          <w:rFonts w:ascii="Times New Roman" w:hAnsi="Times New Roman"/>
          <w:b/>
          <w:sz w:val="24"/>
          <w:szCs w:val="24"/>
        </w:rPr>
        <w:t xml:space="preserve">zwanym dalej </w:t>
      </w:r>
      <w:r w:rsidRPr="0070605A">
        <w:rPr>
          <w:rFonts w:ascii="Times New Roman" w:hAnsi="Times New Roman"/>
          <w:b/>
          <w:bCs/>
          <w:sz w:val="24"/>
          <w:szCs w:val="24"/>
        </w:rPr>
        <w:t>Wykonawcą</w:t>
      </w:r>
      <w:r w:rsidRPr="00D109D9">
        <w:rPr>
          <w:rFonts w:ascii="Times New Roman" w:hAnsi="Times New Roman"/>
          <w:sz w:val="24"/>
          <w:szCs w:val="24"/>
        </w:rPr>
        <w:t xml:space="preserve"> reprezentowanym przez</w:t>
      </w:r>
      <w:r>
        <w:rPr>
          <w:rFonts w:ascii="Times New Roman" w:hAnsi="Times New Roman"/>
          <w:sz w:val="24"/>
          <w:szCs w:val="24"/>
        </w:rPr>
        <w:t>:</w:t>
      </w:r>
      <w:r w:rsidRPr="00D109D9">
        <w:rPr>
          <w:rFonts w:ascii="Times New Roman" w:hAnsi="Times New Roman"/>
          <w:sz w:val="24"/>
          <w:szCs w:val="24"/>
        </w:rPr>
        <w:t xml:space="preserve"> </w:t>
      </w:r>
    </w:p>
    <w:p w:rsidR="0080098E" w:rsidRDefault="0080098E" w:rsidP="0080098E">
      <w:pPr>
        <w:pStyle w:val="Bezodstpw"/>
        <w:rPr>
          <w:rFonts w:ascii="Times New Roman" w:hAnsi="Times New Roman"/>
          <w:sz w:val="24"/>
          <w:szCs w:val="24"/>
        </w:rPr>
      </w:pPr>
      <w:r>
        <w:rPr>
          <w:rFonts w:ascii="Times New Roman" w:hAnsi="Times New Roman"/>
          <w:sz w:val="24"/>
          <w:szCs w:val="24"/>
        </w:rPr>
        <w:t xml:space="preserve">1.  </w:t>
      </w:r>
      <w:r w:rsidRPr="00D109D9">
        <w:rPr>
          <w:rFonts w:ascii="Times New Roman" w:hAnsi="Times New Roman"/>
          <w:sz w:val="24"/>
          <w:szCs w:val="24"/>
        </w:rPr>
        <w:t>…………………</w:t>
      </w:r>
      <w:r>
        <w:rPr>
          <w:rFonts w:ascii="Times New Roman" w:hAnsi="Times New Roman"/>
          <w:sz w:val="24"/>
          <w:szCs w:val="24"/>
        </w:rPr>
        <w:t>………………………………..…………………………...</w:t>
      </w:r>
    </w:p>
    <w:p w:rsidR="0080098E" w:rsidRDefault="0080098E" w:rsidP="0080098E">
      <w:pPr>
        <w:pStyle w:val="Bezodstpw"/>
        <w:rPr>
          <w:rFonts w:ascii="Times New Roman" w:hAnsi="Times New Roman"/>
          <w:sz w:val="24"/>
          <w:szCs w:val="24"/>
        </w:rPr>
      </w:pPr>
      <w:r>
        <w:rPr>
          <w:rFonts w:ascii="Times New Roman" w:hAnsi="Times New Roman"/>
          <w:sz w:val="24"/>
          <w:szCs w:val="24"/>
        </w:rPr>
        <w:t>2.  ……………………………………………………………………………….</w:t>
      </w:r>
    </w:p>
    <w:p w:rsidR="0080098E" w:rsidRPr="00E81F92" w:rsidRDefault="0080098E" w:rsidP="00E81F92">
      <w:pPr>
        <w:autoSpaceDE w:val="0"/>
        <w:autoSpaceDN w:val="0"/>
        <w:adjustRightInd w:val="0"/>
        <w:jc w:val="both"/>
        <w:rPr>
          <w:lang w:eastAsia="pl-PL"/>
        </w:rPr>
      </w:pPr>
      <w:r w:rsidRPr="00BA1917">
        <w:t xml:space="preserve">w wyniku dokonania wyboru najkorzystniejszej oferty, </w:t>
      </w:r>
      <w:r w:rsidRPr="00BA1917">
        <w:rPr>
          <w:lang w:eastAsia="pl-PL"/>
        </w:rPr>
        <w:t xml:space="preserve">w postępowaniu o udzielenie zamówienia publicznego, prowadzonym </w:t>
      </w:r>
      <w:r w:rsidRPr="00BA1917">
        <w:t>w trybie przetargu nieograniczonego</w:t>
      </w:r>
      <w:r>
        <w:rPr>
          <w:lang w:eastAsia="pl-PL"/>
        </w:rPr>
        <w:t xml:space="preserve"> ogłoszonego </w:t>
      </w:r>
      <w:r w:rsidRPr="00BA1917">
        <w:rPr>
          <w:lang w:eastAsia="pl-PL"/>
        </w:rPr>
        <w:t>w Biuletynie Zamówień Publicznych pod numerem …………..….. w dniu …………………</w:t>
      </w:r>
      <w:r w:rsidRPr="00BA1917">
        <w:t xml:space="preserve">, zgodnie z ustawą </w:t>
      </w:r>
      <w:r>
        <w:t xml:space="preserve">               </w:t>
      </w:r>
      <w:r w:rsidRPr="00BA1917">
        <w:t>z dnia 29 stycznia 2004 r. Prawo zamówie</w:t>
      </w:r>
      <w:r w:rsidR="00D91E00">
        <w:t>ń publicznych (</w:t>
      </w:r>
      <w:proofErr w:type="spellStart"/>
      <w:r w:rsidR="00D91E00">
        <w:t>t.j</w:t>
      </w:r>
      <w:proofErr w:type="spellEnd"/>
      <w:r w:rsidR="00D91E00">
        <w:t>. Dz. U. z 2018 roku poz. 1986)</w:t>
      </w:r>
      <w:r>
        <w:rPr>
          <w:lang w:eastAsia="pl-PL"/>
        </w:rPr>
        <w:t xml:space="preserve">, </w:t>
      </w:r>
      <w:r>
        <w:rPr>
          <w:b/>
        </w:rPr>
        <w:t>strony zawierają umowę</w:t>
      </w:r>
      <w:r w:rsidRPr="0054730E">
        <w:rPr>
          <w:b/>
        </w:rPr>
        <w:t xml:space="preserve"> o następującej treści:</w:t>
      </w:r>
    </w:p>
    <w:p w:rsidR="0099684B" w:rsidRDefault="0099684B" w:rsidP="0080098E">
      <w:pPr>
        <w:jc w:val="center"/>
        <w:rPr>
          <w:b/>
          <w:color w:val="000000"/>
        </w:rPr>
      </w:pPr>
    </w:p>
    <w:p w:rsidR="0080098E" w:rsidRDefault="0080098E" w:rsidP="0080098E">
      <w:pPr>
        <w:jc w:val="center"/>
        <w:rPr>
          <w:b/>
          <w:color w:val="000000"/>
        </w:rPr>
      </w:pPr>
      <w:r w:rsidRPr="00B549E3">
        <w:rPr>
          <w:b/>
          <w:color w:val="000000"/>
        </w:rPr>
        <w:t>§ 1</w:t>
      </w:r>
      <w:r w:rsidRPr="0070605A">
        <w:rPr>
          <w:b/>
          <w:color w:val="000000"/>
        </w:rPr>
        <w:t xml:space="preserve"> </w:t>
      </w:r>
    </w:p>
    <w:p w:rsidR="0080098E" w:rsidRPr="00B549E3" w:rsidRDefault="0080098E" w:rsidP="0080098E">
      <w:pPr>
        <w:jc w:val="center"/>
        <w:rPr>
          <w:b/>
          <w:color w:val="000000"/>
        </w:rPr>
      </w:pPr>
      <w:r w:rsidRPr="00B549E3">
        <w:rPr>
          <w:b/>
          <w:color w:val="000000"/>
        </w:rPr>
        <w:t>Przedmiot umowy</w:t>
      </w:r>
    </w:p>
    <w:p w:rsidR="0080098E" w:rsidRPr="00E258D5" w:rsidRDefault="0080098E" w:rsidP="0080098E">
      <w:pPr>
        <w:widowControl/>
        <w:numPr>
          <w:ilvl w:val="0"/>
          <w:numId w:val="64"/>
        </w:numPr>
        <w:suppressAutoHyphens w:val="0"/>
        <w:jc w:val="both"/>
        <w:rPr>
          <w:color w:val="000000"/>
        </w:rPr>
      </w:pPr>
      <w:r>
        <w:rPr>
          <w:color w:val="000000"/>
        </w:rPr>
        <w:t xml:space="preserve">Zamawiający zleca, a Wykonawca zobowiązuje </w:t>
      </w:r>
      <w:r w:rsidR="001F6DAB">
        <w:rPr>
          <w:color w:val="000000"/>
        </w:rPr>
        <w:t xml:space="preserve">się do wykonania </w:t>
      </w:r>
      <w:r w:rsidR="001F6DAB" w:rsidRPr="001F6DAB">
        <w:rPr>
          <w:b/>
          <w:color w:val="000000"/>
        </w:rPr>
        <w:t>„Termomodernizacji</w:t>
      </w:r>
      <w:r w:rsidR="00F96727" w:rsidRPr="003C2C4D">
        <w:rPr>
          <w:rFonts w:eastAsia="Times New Roman"/>
          <w:b/>
          <w:bCs/>
        </w:rPr>
        <w:t xml:space="preserve"> budynku Zespołu Placówek Oświatowych w Wąchocku</w:t>
      </w:r>
      <w:r w:rsidRPr="008E374E">
        <w:rPr>
          <w:b/>
          <w:color w:val="000000"/>
        </w:rPr>
        <w:t>”</w:t>
      </w:r>
      <w:r w:rsidRPr="0070605A">
        <w:rPr>
          <w:color w:val="000000"/>
        </w:rPr>
        <w:t xml:space="preserve"> </w:t>
      </w:r>
      <w:r>
        <w:rPr>
          <w:color w:val="000000"/>
        </w:rPr>
        <w:t xml:space="preserve">w ramach zadania inwestycyjnego pn.: </w:t>
      </w:r>
      <w:r>
        <w:rPr>
          <w:rFonts w:eastAsia="Times New Roman"/>
          <w:b/>
          <w:bCs/>
        </w:rPr>
        <w:t>„</w:t>
      </w:r>
      <w:r w:rsidR="006805D2">
        <w:rPr>
          <w:rFonts w:eastAsia="Times New Roman"/>
          <w:bCs/>
        </w:rPr>
        <w:t>Termomodernizacja obiektów użyteczności publicznej w gminie</w:t>
      </w:r>
      <w:r w:rsidRPr="00DD249D">
        <w:rPr>
          <w:rFonts w:eastAsia="Times New Roman"/>
          <w:bCs/>
        </w:rPr>
        <w:t xml:space="preserve"> Wąchock”</w:t>
      </w:r>
      <w:r w:rsidR="00820EDA">
        <w:rPr>
          <w:rFonts w:eastAsia="Times New Roman"/>
          <w:bCs/>
        </w:rPr>
        <w:t>,</w:t>
      </w:r>
      <w:r>
        <w:rPr>
          <w:rFonts w:eastAsia="Times New Roman"/>
          <w:bCs/>
        </w:rPr>
        <w:t xml:space="preserve"> (zwanego dalej „przedmiotem umowy”)</w:t>
      </w:r>
      <w:r>
        <w:rPr>
          <w:rFonts w:eastAsia="Times New Roman"/>
          <w:b/>
          <w:bCs/>
        </w:rPr>
        <w:t>,</w:t>
      </w:r>
      <w:r w:rsidRPr="0070605A">
        <w:rPr>
          <w:b/>
        </w:rPr>
        <w:t xml:space="preserve"> </w:t>
      </w:r>
      <w:r>
        <w:t xml:space="preserve">zgodnie z </w:t>
      </w:r>
      <w:r w:rsidRPr="0070605A">
        <w:t>wymaganiami określonymi przez Zama</w:t>
      </w:r>
      <w:r>
        <w:t>wiającego oraz złożoną ofertą stanowiącą</w:t>
      </w:r>
      <w:r w:rsidRPr="0070605A">
        <w:t xml:space="preserve"> załącznik </w:t>
      </w:r>
      <w:r>
        <w:t xml:space="preserve">Nr 1 </w:t>
      </w:r>
      <w:r w:rsidRPr="0070605A">
        <w:t>do umowy.</w:t>
      </w:r>
    </w:p>
    <w:p w:rsidR="0080098E" w:rsidRPr="0070605A" w:rsidRDefault="0080098E" w:rsidP="0080098E">
      <w:pPr>
        <w:widowControl/>
        <w:numPr>
          <w:ilvl w:val="0"/>
          <w:numId w:val="64"/>
        </w:numPr>
        <w:suppressAutoHyphens w:val="0"/>
        <w:jc w:val="both"/>
        <w:rPr>
          <w:color w:val="000000"/>
        </w:rPr>
      </w:pPr>
      <w:r>
        <w:t>Wykonawca zobowiązuje się wykonać przedmiot umowy zgodnie z dokument</w:t>
      </w:r>
      <w:r w:rsidR="00B12046">
        <w:t>acją projektową oraz szczegółowymi specyfikacjami technicznymi</w:t>
      </w:r>
      <w:r>
        <w:t xml:space="preserve"> wykonania i odbioru robót budowlanych, zasadami wiedzy technicznej, sztuki budowlanej, właściwymi normami i obowiązującymi przepisami</w:t>
      </w:r>
      <w:r w:rsidR="004830A8">
        <w:t xml:space="preserve"> </w:t>
      </w:r>
      <w:r>
        <w:t>w szczególności techniczno-budowlanymi, oraz przepisami BHP.</w:t>
      </w:r>
    </w:p>
    <w:p w:rsidR="0080098E" w:rsidRDefault="0080098E" w:rsidP="0080098E">
      <w:pPr>
        <w:widowControl/>
        <w:numPr>
          <w:ilvl w:val="0"/>
          <w:numId w:val="64"/>
        </w:numPr>
        <w:suppressAutoHyphens w:val="0"/>
        <w:jc w:val="both"/>
        <w:rPr>
          <w:color w:val="000000"/>
        </w:rPr>
      </w:pPr>
      <w:r w:rsidRPr="00B549E3">
        <w:rPr>
          <w:color w:val="000000"/>
        </w:rPr>
        <w:t xml:space="preserve">Szczegółowy zakres </w:t>
      </w:r>
      <w:r>
        <w:rPr>
          <w:color w:val="000000"/>
        </w:rPr>
        <w:t>zadania</w:t>
      </w:r>
      <w:r w:rsidRPr="00B549E3">
        <w:rPr>
          <w:color w:val="000000"/>
        </w:rPr>
        <w:t xml:space="preserve"> opisany został w S</w:t>
      </w:r>
      <w:r>
        <w:rPr>
          <w:color w:val="000000"/>
        </w:rPr>
        <w:t xml:space="preserve">pecyfikacji </w:t>
      </w:r>
      <w:r w:rsidRPr="00B549E3">
        <w:rPr>
          <w:color w:val="000000"/>
        </w:rPr>
        <w:t>I</w:t>
      </w:r>
      <w:r>
        <w:rPr>
          <w:color w:val="000000"/>
        </w:rPr>
        <w:t xml:space="preserve">stotnych </w:t>
      </w:r>
      <w:r w:rsidRPr="00B549E3">
        <w:rPr>
          <w:color w:val="000000"/>
        </w:rPr>
        <w:t>W</w:t>
      </w:r>
      <w:r>
        <w:rPr>
          <w:color w:val="000000"/>
        </w:rPr>
        <w:t xml:space="preserve">arunków </w:t>
      </w:r>
      <w:r w:rsidRPr="00B549E3">
        <w:rPr>
          <w:color w:val="000000"/>
        </w:rPr>
        <w:t>Z</w:t>
      </w:r>
      <w:r>
        <w:rPr>
          <w:color w:val="000000"/>
        </w:rPr>
        <w:t>amówienia</w:t>
      </w:r>
      <w:r w:rsidRPr="00B549E3">
        <w:rPr>
          <w:color w:val="000000"/>
        </w:rPr>
        <w:t xml:space="preserve">, </w:t>
      </w:r>
      <w:r>
        <w:rPr>
          <w:color w:val="000000"/>
        </w:rPr>
        <w:t xml:space="preserve">                  </w:t>
      </w:r>
      <w:r w:rsidRPr="00B549E3">
        <w:rPr>
          <w:color w:val="000000"/>
        </w:rPr>
        <w:t xml:space="preserve">w tym </w:t>
      </w:r>
      <w:r>
        <w:rPr>
          <w:color w:val="000000"/>
        </w:rPr>
        <w:t xml:space="preserve">w opisie przedmiotu zamówienia, w </w:t>
      </w:r>
      <w:r w:rsidRPr="00B549E3">
        <w:rPr>
          <w:color w:val="000000"/>
        </w:rPr>
        <w:t>dokument</w:t>
      </w:r>
      <w:r>
        <w:rPr>
          <w:color w:val="000000"/>
        </w:rPr>
        <w:t>acji projektowej, przedmia</w:t>
      </w:r>
      <w:r w:rsidR="00B12046">
        <w:rPr>
          <w:color w:val="000000"/>
        </w:rPr>
        <w:t>rach robót oraz specyfikacjach technicznych</w:t>
      </w:r>
      <w:r w:rsidRPr="00B549E3">
        <w:rPr>
          <w:color w:val="000000"/>
        </w:rPr>
        <w:t xml:space="preserve"> wykonania i odbioru robót budowlanych.</w:t>
      </w:r>
    </w:p>
    <w:p w:rsidR="0080098E" w:rsidRDefault="0080098E" w:rsidP="0080098E">
      <w:pPr>
        <w:widowControl/>
        <w:numPr>
          <w:ilvl w:val="0"/>
          <w:numId w:val="64"/>
        </w:numPr>
        <w:suppressAutoHyphens w:val="0"/>
        <w:jc w:val="both"/>
        <w:rPr>
          <w:color w:val="000000"/>
        </w:rPr>
      </w:pPr>
      <w:r>
        <w:rPr>
          <w:color w:val="000000"/>
        </w:rPr>
        <w:t>Wykonawca oświadcza, że zapoznał się z dokumentacją opisującą przedmiot zamówienia, miejscem prowadzenia robót oraz warunkami prowadzenia robót i nie wnosi do nich żadnych uwag i zastrzeżeń.</w:t>
      </w:r>
    </w:p>
    <w:p w:rsidR="0080098E" w:rsidRPr="00CC0077" w:rsidRDefault="0080098E" w:rsidP="00D5285E">
      <w:pPr>
        <w:widowControl/>
        <w:numPr>
          <w:ilvl w:val="0"/>
          <w:numId w:val="64"/>
        </w:numPr>
        <w:suppressAutoHyphens w:val="0"/>
        <w:jc w:val="both"/>
        <w:rPr>
          <w:rStyle w:val="Uwydatnienie"/>
          <w:iCs w:val="0"/>
        </w:rPr>
      </w:pPr>
      <w:r>
        <w:rPr>
          <w:rStyle w:val="Uwydatnienie"/>
          <w:i w:val="0"/>
        </w:rPr>
        <w:t>W</w:t>
      </w:r>
      <w:r w:rsidRPr="00CD5EE0">
        <w:rPr>
          <w:rStyle w:val="Uwydatnienie"/>
          <w:i w:val="0"/>
        </w:rPr>
        <w:t xml:space="preserve">ykonawca </w:t>
      </w:r>
      <w:r>
        <w:rPr>
          <w:rStyle w:val="Uwydatnienie"/>
          <w:i w:val="0"/>
        </w:rPr>
        <w:t xml:space="preserve">oświadcza, iż </w:t>
      </w:r>
      <w:r w:rsidRPr="00CD5EE0">
        <w:rPr>
          <w:rStyle w:val="Uwydatnienie"/>
          <w:i w:val="0"/>
        </w:rPr>
        <w:t>zobowiązuje się realizować zamówienie pracownikami zatrudnionymi na podstawie umowy o pracę w zakr</w:t>
      </w:r>
      <w:r>
        <w:rPr>
          <w:rStyle w:val="Uwydatnienie"/>
          <w:i w:val="0"/>
        </w:rPr>
        <w:t>esie czynności opisanych przez Z</w:t>
      </w:r>
      <w:r w:rsidRPr="00CD5EE0">
        <w:rPr>
          <w:rStyle w:val="Uwydatnienie"/>
          <w:i w:val="0"/>
        </w:rPr>
        <w:t>amawiającego</w:t>
      </w:r>
      <w:r>
        <w:rPr>
          <w:rStyle w:val="Uwydatnienie"/>
          <w:i w:val="0"/>
        </w:rPr>
        <w:t xml:space="preserve"> w opisie </w:t>
      </w:r>
      <w:r w:rsidR="00670D1A">
        <w:rPr>
          <w:rStyle w:val="Uwydatnienie"/>
          <w:i w:val="0"/>
        </w:rPr>
        <w:t xml:space="preserve">SIWZ </w:t>
      </w:r>
      <w:r w:rsidR="002C2581">
        <w:rPr>
          <w:rStyle w:val="Uwydatnienie"/>
          <w:i w:val="0"/>
        </w:rPr>
        <w:t xml:space="preserve">Rozdział „Opis </w:t>
      </w:r>
      <w:r>
        <w:rPr>
          <w:rStyle w:val="Uwydatnienie"/>
          <w:i w:val="0"/>
        </w:rPr>
        <w:t>przedmiotu zamówienia</w:t>
      </w:r>
      <w:r w:rsidR="002C2581">
        <w:rPr>
          <w:rStyle w:val="Uwydatnienie"/>
          <w:i w:val="0"/>
        </w:rPr>
        <w:t>”</w:t>
      </w:r>
      <w:r>
        <w:rPr>
          <w:rStyle w:val="Uwydatnienie"/>
          <w:i w:val="0"/>
        </w:rPr>
        <w:t>.</w:t>
      </w:r>
    </w:p>
    <w:p w:rsidR="002C2581" w:rsidRPr="00CC0077" w:rsidRDefault="002C2581" w:rsidP="00CC0077">
      <w:pPr>
        <w:widowControl/>
        <w:numPr>
          <w:ilvl w:val="0"/>
          <w:numId w:val="64"/>
        </w:numPr>
        <w:suppressAutoHyphens w:val="0"/>
        <w:jc w:val="both"/>
        <w:rPr>
          <w:i/>
        </w:rPr>
      </w:pPr>
      <w:r w:rsidRPr="00CC0077">
        <w:rPr>
          <w:rFonts w:eastAsia="Times New Roman"/>
          <w:bCs/>
          <w:color w:val="000000" w:themeColor="text1"/>
        </w:rPr>
        <w:t>Budynek placówki oświatowej w trakcie prowadzenia prac będzie obiektem czynnym, prace głośne i uciążliwe dla użytkowników budynku, prowadz</w:t>
      </w:r>
      <w:r w:rsidR="00E81F92" w:rsidRPr="00CC0077">
        <w:rPr>
          <w:rFonts w:eastAsia="Times New Roman"/>
          <w:bCs/>
          <w:color w:val="000000" w:themeColor="text1"/>
        </w:rPr>
        <w:t>one poza okresem wakacyjnym, Wykonawca zobowiązuje się wykonać</w:t>
      </w:r>
      <w:r w:rsidRPr="00CC0077">
        <w:rPr>
          <w:rFonts w:eastAsia="Times New Roman"/>
          <w:bCs/>
          <w:color w:val="000000" w:themeColor="text1"/>
        </w:rPr>
        <w:t xml:space="preserve"> w godzinach popołudniowych i nocnych oraz </w:t>
      </w:r>
      <w:r w:rsidR="00E81F92" w:rsidRPr="00CC0077">
        <w:rPr>
          <w:rFonts w:eastAsia="Times New Roman"/>
          <w:bCs/>
          <w:color w:val="000000" w:themeColor="text1"/>
        </w:rPr>
        <w:t xml:space="preserve">                          </w:t>
      </w:r>
      <w:r w:rsidRPr="00CC0077">
        <w:rPr>
          <w:rFonts w:eastAsia="Times New Roman"/>
          <w:bCs/>
          <w:color w:val="000000" w:themeColor="text1"/>
        </w:rPr>
        <w:t>w weekendy.</w:t>
      </w:r>
      <w:r w:rsidR="00CC0077" w:rsidRPr="00CC0077">
        <w:rPr>
          <w:rFonts w:eastAsia="Times New Roman"/>
          <w:bCs/>
          <w:color w:val="000000" w:themeColor="text1"/>
        </w:rPr>
        <w:t xml:space="preserve"> </w:t>
      </w:r>
      <w:r w:rsidR="00CC0077" w:rsidRPr="00CC0077">
        <w:t>Poza okresem ustawowo wolnym od zaj</w:t>
      </w:r>
      <w:r w:rsidR="00CC0077" w:rsidRPr="00CC0077">
        <w:rPr>
          <w:rFonts w:ascii="TimesNewRoman" w:eastAsia="TimesNewRoman" w:cs="TimesNewRoman" w:hint="eastAsia"/>
        </w:rPr>
        <w:t>ęć</w:t>
      </w:r>
      <w:r w:rsidR="00CC0077" w:rsidRPr="00CC0077">
        <w:rPr>
          <w:rFonts w:ascii="TimesNewRoman" w:eastAsia="TimesNewRoman" w:cs="TimesNewRoman"/>
        </w:rPr>
        <w:t xml:space="preserve"> </w:t>
      </w:r>
      <w:r w:rsidR="00CC0077" w:rsidRPr="00CC0077">
        <w:t>szkolnych</w:t>
      </w:r>
      <w:r w:rsidR="003E5C0D">
        <w:t>,</w:t>
      </w:r>
      <w:r w:rsidR="00CC0077" w:rsidRPr="00CC0077">
        <w:t xml:space="preserve"> Wykonawca mo</w:t>
      </w:r>
      <w:r w:rsidR="00CC0077" w:rsidRPr="00CC0077">
        <w:rPr>
          <w:rFonts w:ascii="TimesNewRoman" w:eastAsia="TimesNewRoman" w:cs="TimesNewRoman" w:hint="eastAsia"/>
        </w:rPr>
        <w:t>ż</w:t>
      </w:r>
      <w:r w:rsidR="00CC0077" w:rsidRPr="00CC0077">
        <w:t>e prowadzi</w:t>
      </w:r>
      <w:r w:rsidR="00CC0077" w:rsidRPr="00CC0077">
        <w:rPr>
          <w:rFonts w:ascii="TimesNewRoman" w:eastAsia="TimesNewRoman" w:cs="TimesNewRoman" w:hint="eastAsia"/>
        </w:rPr>
        <w:t>ć</w:t>
      </w:r>
      <w:r w:rsidR="00CC0077" w:rsidRPr="00CC0077">
        <w:rPr>
          <w:rFonts w:ascii="TimesNewRoman" w:eastAsia="TimesNewRoman" w:cs="TimesNewRoman"/>
        </w:rPr>
        <w:t xml:space="preserve"> </w:t>
      </w:r>
      <w:r w:rsidR="00CC0077" w:rsidRPr="00CC0077">
        <w:t>jedynie roboty w miejscach i czasie uzgodnionym z U</w:t>
      </w:r>
      <w:r w:rsidR="00CC0077" w:rsidRPr="00CC0077">
        <w:rPr>
          <w:rFonts w:ascii="TimesNewRoman" w:eastAsia="TimesNewRoman" w:cs="TimesNewRoman" w:hint="eastAsia"/>
        </w:rPr>
        <w:t>ż</w:t>
      </w:r>
      <w:r w:rsidR="00CC0077" w:rsidRPr="00CC0077">
        <w:t>ytkownikiem obiektu.</w:t>
      </w:r>
      <w:r w:rsidR="00CC0077" w:rsidRPr="00CC0077">
        <w:rPr>
          <w:rFonts w:ascii="TimesNewRoman" w:eastAsia="TimesNewRoman" w:cs="TimesNewRoman"/>
        </w:rPr>
        <w:t xml:space="preserve"> </w:t>
      </w:r>
      <w:r w:rsidR="00CC0077" w:rsidRPr="00CC0077">
        <w:t>Organizacja robót w okresie zaj</w:t>
      </w:r>
      <w:r w:rsidR="00CC0077" w:rsidRPr="00CC0077">
        <w:rPr>
          <w:rFonts w:ascii="TimesNewRoman" w:eastAsia="TimesNewRoman" w:cs="TimesNewRoman" w:hint="eastAsia"/>
        </w:rPr>
        <w:t>ęć</w:t>
      </w:r>
      <w:r w:rsidR="00CC0077" w:rsidRPr="00CC0077">
        <w:rPr>
          <w:rFonts w:ascii="TimesNewRoman" w:eastAsia="TimesNewRoman" w:cs="TimesNewRoman"/>
        </w:rPr>
        <w:t xml:space="preserve"> </w:t>
      </w:r>
      <w:r w:rsidR="00CC0077" w:rsidRPr="00CC0077">
        <w:t>dydaktycznych musi uwzgl</w:t>
      </w:r>
      <w:r w:rsidR="00CC0077" w:rsidRPr="00CC0077">
        <w:rPr>
          <w:rFonts w:ascii="TimesNewRoman" w:eastAsia="TimesNewRoman" w:cs="TimesNewRoman" w:hint="eastAsia"/>
        </w:rPr>
        <w:t>ę</w:t>
      </w:r>
      <w:r w:rsidR="00CC0077" w:rsidRPr="00CC0077">
        <w:t>dnia</w:t>
      </w:r>
      <w:r w:rsidR="00CC0077" w:rsidRPr="00CC0077">
        <w:rPr>
          <w:rFonts w:ascii="TimesNewRoman" w:eastAsia="TimesNewRoman" w:cs="TimesNewRoman" w:hint="eastAsia"/>
        </w:rPr>
        <w:t>ć</w:t>
      </w:r>
      <w:r w:rsidR="00CC0077" w:rsidRPr="00CC0077">
        <w:rPr>
          <w:rFonts w:ascii="TimesNewRoman" w:eastAsia="TimesNewRoman" w:cs="TimesNewRoman"/>
        </w:rPr>
        <w:t xml:space="preserve"> </w:t>
      </w:r>
      <w:r w:rsidR="00CC0077" w:rsidRPr="00CC0077">
        <w:t>mo</w:t>
      </w:r>
      <w:r w:rsidR="00CC0077" w:rsidRPr="00CC0077">
        <w:rPr>
          <w:rFonts w:ascii="TimesNewRoman" w:eastAsia="TimesNewRoman" w:cs="TimesNewRoman" w:hint="eastAsia"/>
        </w:rPr>
        <w:t>ż</w:t>
      </w:r>
      <w:r w:rsidR="00CC0077" w:rsidRPr="00CC0077">
        <w:t>liwo</w:t>
      </w:r>
      <w:r w:rsidR="00CC0077" w:rsidRPr="00CC0077">
        <w:rPr>
          <w:rFonts w:ascii="TimesNewRoman" w:eastAsia="TimesNewRoman" w:cs="TimesNewRoman" w:hint="eastAsia"/>
        </w:rPr>
        <w:t>ść</w:t>
      </w:r>
      <w:r w:rsidR="00CC0077" w:rsidRPr="00CC0077">
        <w:rPr>
          <w:rFonts w:ascii="TimesNewRoman" w:eastAsia="TimesNewRoman" w:cs="TimesNewRoman"/>
        </w:rPr>
        <w:t xml:space="preserve"> </w:t>
      </w:r>
      <w:r w:rsidR="00CC0077" w:rsidRPr="00CC0077">
        <w:t>funkcj</w:t>
      </w:r>
      <w:r w:rsidR="003E5C0D">
        <w:t>onowania obiektu zgodnie z jego</w:t>
      </w:r>
      <w:r w:rsidR="00CC0077" w:rsidRPr="00CC0077">
        <w:t xml:space="preserve">  przeznaczeniem.</w:t>
      </w:r>
    </w:p>
    <w:p w:rsidR="00633675" w:rsidRPr="00E81F92" w:rsidRDefault="00C76E5B" w:rsidP="00E81F92">
      <w:pPr>
        <w:widowControl/>
        <w:numPr>
          <w:ilvl w:val="0"/>
          <w:numId w:val="64"/>
        </w:numPr>
        <w:suppressAutoHyphens w:val="0"/>
        <w:jc w:val="both"/>
        <w:rPr>
          <w:i/>
        </w:rPr>
      </w:pPr>
      <w:r>
        <w:rPr>
          <w:lang w:eastAsia="pl-PL"/>
        </w:rPr>
        <w:t>Wykonawca przedłoży Zamawiającemu w ciągu trzech dni roboczych od dnia podpisania umowy, harmonogram rzeczowo-finansowy do uzgodnienia i akceptacji. Podpisany harmonogram rzeczowo-fin</w:t>
      </w:r>
      <w:r w:rsidR="002C2581">
        <w:rPr>
          <w:lang w:eastAsia="pl-PL"/>
        </w:rPr>
        <w:t>ansowy będzie stanowił integralną część</w:t>
      </w:r>
      <w:r>
        <w:rPr>
          <w:lang w:eastAsia="pl-PL"/>
        </w:rPr>
        <w:t xml:space="preserve"> niniejszej umowy</w:t>
      </w:r>
      <w:r w:rsidR="002C2581">
        <w:rPr>
          <w:lang w:eastAsia="pl-PL"/>
        </w:rPr>
        <w:t>.</w:t>
      </w:r>
    </w:p>
    <w:p w:rsidR="0099684B" w:rsidRDefault="0099684B" w:rsidP="0080098E">
      <w:pPr>
        <w:jc w:val="center"/>
        <w:rPr>
          <w:b/>
          <w:color w:val="000000"/>
        </w:rPr>
      </w:pPr>
    </w:p>
    <w:p w:rsidR="0080098E" w:rsidRDefault="0080098E" w:rsidP="0080098E">
      <w:pPr>
        <w:jc w:val="center"/>
        <w:rPr>
          <w:b/>
          <w:color w:val="000000"/>
        </w:rPr>
      </w:pPr>
      <w:r w:rsidRPr="00B549E3">
        <w:rPr>
          <w:b/>
          <w:color w:val="000000"/>
        </w:rPr>
        <w:lastRenderedPageBreak/>
        <w:t>§ 2</w:t>
      </w:r>
    </w:p>
    <w:p w:rsidR="0080098E" w:rsidRPr="00B549E3" w:rsidRDefault="0080098E" w:rsidP="0080098E">
      <w:pPr>
        <w:jc w:val="center"/>
        <w:rPr>
          <w:b/>
          <w:color w:val="000000"/>
        </w:rPr>
      </w:pPr>
      <w:r w:rsidRPr="00B549E3">
        <w:rPr>
          <w:b/>
          <w:color w:val="000000"/>
        </w:rPr>
        <w:t>Termin wykonania zamówienia</w:t>
      </w:r>
    </w:p>
    <w:p w:rsidR="0080098E" w:rsidRDefault="0080098E" w:rsidP="0080098E">
      <w:pPr>
        <w:widowControl/>
        <w:numPr>
          <w:ilvl w:val="0"/>
          <w:numId w:val="65"/>
        </w:numPr>
        <w:suppressAutoHyphens w:val="0"/>
        <w:jc w:val="both"/>
        <w:rPr>
          <w:b/>
        </w:rPr>
      </w:pPr>
      <w:r w:rsidRPr="0054730E">
        <w:rPr>
          <w:lang w:eastAsia="pl-PL"/>
        </w:rPr>
        <w:t xml:space="preserve">Strony ustalają, że przedmiot umowy zostanie wykonany w terminie </w:t>
      </w:r>
      <w:r w:rsidR="00F72551">
        <w:rPr>
          <w:b/>
        </w:rPr>
        <w:t>do dnia ……………..</w:t>
      </w:r>
      <w:r w:rsidR="00230C91">
        <w:rPr>
          <w:b/>
        </w:rPr>
        <w:t xml:space="preserve">            2019</w:t>
      </w:r>
      <w:r>
        <w:rPr>
          <w:b/>
        </w:rPr>
        <w:t xml:space="preserve">  roku.</w:t>
      </w:r>
    </w:p>
    <w:p w:rsidR="00C76E5B" w:rsidRPr="00C76E5B" w:rsidRDefault="00C76E5B" w:rsidP="00C76E5B">
      <w:pPr>
        <w:widowControl/>
        <w:suppressAutoHyphens w:val="0"/>
        <w:ind w:left="284" w:hanging="284"/>
        <w:jc w:val="both"/>
        <w:rPr>
          <w:b/>
        </w:rPr>
      </w:pPr>
      <w:r>
        <w:rPr>
          <w:rStyle w:val="StrongEmphasis"/>
          <w:rFonts w:eastAsia="Times New Roman"/>
          <w:b w:val="0"/>
          <w:spacing w:val="-4"/>
        </w:rPr>
        <w:t xml:space="preserve">2. </w:t>
      </w:r>
      <w:r w:rsidRPr="00C76E5B">
        <w:rPr>
          <w:rStyle w:val="StrongEmphasis"/>
          <w:rFonts w:eastAsia="Times New Roman"/>
          <w:b w:val="0"/>
          <w:spacing w:val="-4"/>
        </w:rPr>
        <w:t xml:space="preserve">Terminy realizacji robót w obiekcie wynikają także z uzgodnionego przez Zamawiającego i Wykonawcę harmonogramu rzeczowo–finansowego realizacji zamówienia, stanowiącego integralną część umowy. </w:t>
      </w:r>
    </w:p>
    <w:p w:rsidR="00633675" w:rsidRPr="00E81F92" w:rsidRDefault="00C76E5B" w:rsidP="00E81F92">
      <w:pPr>
        <w:widowControl/>
        <w:suppressAutoHyphens w:val="0"/>
        <w:autoSpaceDE w:val="0"/>
        <w:autoSpaceDN w:val="0"/>
        <w:adjustRightInd w:val="0"/>
        <w:ind w:left="284" w:hanging="284"/>
        <w:jc w:val="both"/>
        <w:rPr>
          <w:lang w:eastAsia="pl-PL"/>
        </w:rPr>
      </w:pPr>
      <w:r>
        <w:rPr>
          <w:lang w:eastAsia="pl-PL"/>
        </w:rPr>
        <w:t xml:space="preserve">3. </w:t>
      </w:r>
      <w:r w:rsidR="00CB3AE0">
        <w:rPr>
          <w:lang w:eastAsia="pl-PL"/>
        </w:rPr>
        <w:t>Za datę zakończenia przedmiotu umowy</w:t>
      </w:r>
      <w:r w:rsidR="0080098E">
        <w:rPr>
          <w:lang w:eastAsia="pl-PL"/>
        </w:rPr>
        <w:t xml:space="preserve"> zostanie uznany dzień pisemnego zgłoszenia przez Wykonawcę do Zamawiającego zakończenia wykonania wszystkich robót objętych umową i możliwości dokonania ich odbioru końcowego, potwierdzonej przez Inspektora</w:t>
      </w:r>
      <w:r w:rsidR="0080098E" w:rsidRPr="00201C33">
        <w:rPr>
          <w:lang w:eastAsia="pl-PL"/>
        </w:rPr>
        <w:t xml:space="preserve"> Nadzoru</w:t>
      </w:r>
      <w:r w:rsidR="0080098E">
        <w:rPr>
          <w:lang w:eastAsia="pl-PL"/>
        </w:rPr>
        <w:t xml:space="preserve"> </w:t>
      </w:r>
      <w:r w:rsidR="0080098E" w:rsidRPr="00D169E9">
        <w:rPr>
          <w:lang w:eastAsia="pl-PL"/>
        </w:rPr>
        <w:t xml:space="preserve"> </w:t>
      </w:r>
      <w:r w:rsidR="0080098E">
        <w:rPr>
          <w:lang w:eastAsia="pl-PL"/>
        </w:rPr>
        <w:t xml:space="preserve">w dzienniku budowy wraz z przekazaniem kompletnej dokumentacji </w:t>
      </w:r>
      <w:r w:rsidR="0080098E" w:rsidRPr="00201C33">
        <w:rPr>
          <w:lang w:eastAsia="pl-PL"/>
        </w:rPr>
        <w:t>odbiorowej sprawdzonej i</w:t>
      </w:r>
      <w:r w:rsidR="0080098E">
        <w:rPr>
          <w:lang w:eastAsia="pl-PL"/>
        </w:rPr>
        <w:t xml:space="preserve"> zatwierdzonej przez Inspektora</w:t>
      </w:r>
      <w:r w:rsidR="0080098E" w:rsidRPr="00201C33">
        <w:rPr>
          <w:lang w:eastAsia="pl-PL"/>
        </w:rPr>
        <w:t xml:space="preserve"> Nadzoru. Zamawiający nie wyznaczy i nie rozpocznie czynności odbioru końcowego w przypadku gdy dokumentacja powykonawcza będzie niekompletna, a także nie zostanie sprawdzona i zaakce</w:t>
      </w:r>
      <w:r w:rsidR="0080098E">
        <w:rPr>
          <w:lang w:eastAsia="pl-PL"/>
        </w:rPr>
        <w:t>ptowana przez Inspektora</w:t>
      </w:r>
      <w:r w:rsidR="0080098E" w:rsidRPr="00201C33">
        <w:rPr>
          <w:lang w:eastAsia="pl-PL"/>
        </w:rPr>
        <w:t xml:space="preserve"> Nadzoru. </w:t>
      </w:r>
    </w:p>
    <w:p w:rsidR="0080098E" w:rsidRDefault="0080098E" w:rsidP="0080098E">
      <w:pPr>
        <w:jc w:val="center"/>
        <w:rPr>
          <w:b/>
          <w:color w:val="000000"/>
        </w:rPr>
      </w:pPr>
      <w:r w:rsidRPr="00B549E3">
        <w:rPr>
          <w:b/>
          <w:color w:val="000000"/>
        </w:rPr>
        <w:t>§ 3</w:t>
      </w:r>
      <w:r w:rsidRPr="0070605A">
        <w:rPr>
          <w:b/>
          <w:color w:val="000000"/>
        </w:rPr>
        <w:t xml:space="preserve"> </w:t>
      </w:r>
    </w:p>
    <w:p w:rsidR="0080098E" w:rsidRDefault="0080098E" w:rsidP="0080098E">
      <w:pPr>
        <w:jc w:val="center"/>
        <w:rPr>
          <w:b/>
          <w:color w:val="000000"/>
        </w:rPr>
      </w:pPr>
      <w:r w:rsidRPr="00B549E3">
        <w:rPr>
          <w:b/>
          <w:color w:val="000000"/>
        </w:rPr>
        <w:t xml:space="preserve">Obowiązki stron </w:t>
      </w:r>
    </w:p>
    <w:p w:rsidR="0080098E" w:rsidRPr="00E258D5" w:rsidRDefault="0080098E" w:rsidP="0080098E">
      <w:pPr>
        <w:jc w:val="both"/>
        <w:rPr>
          <w:color w:val="000000"/>
        </w:rPr>
      </w:pPr>
      <w:r>
        <w:rPr>
          <w:color w:val="000000"/>
        </w:rPr>
        <w:t>Porozumiewanie się stron w sprawach związanych z wykonywaniem umowy odbywać się będzie poprzez zapisy w dzienniku budowy oraz w drodze korespondencji pisemnej doręczonej adresatom za pokwitowaniem.</w:t>
      </w:r>
    </w:p>
    <w:p w:rsidR="0080098E" w:rsidRPr="00B549E3" w:rsidRDefault="0080098E" w:rsidP="0080098E">
      <w:pPr>
        <w:widowControl/>
        <w:numPr>
          <w:ilvl w:val="0"/>
          <w:numId w:val="66"/>
        </w:numPr>
        <w:tabs>
          <w:tab w:val="clear" w:pos="720"/>
          <w:tab w:val="left" w:pos="284"/>
        </w:tabs>
        <w:suppressAutoHyphens w:val="0"/>
        <w:ind w:left="0" w:firstLine="0"/>
        <w:jc w:val="both"/>
        <w:rPr>
          <w:color w:val="000000"/>
        </w:rPr>
      </w:pPr>
      <w:r w:rsidRPr="00BE4509">
        <w:rPr>
          <w:b/>
          <w:color w:val="000000"/>
        </w:rPr>
        <w:t>Do obowiązków Zamawiającego</w:t>
      </w:r>
      <w:r w:rsidRPr="00B549E3">
        <w:rPr>
          <w:color w:val="000000"/>
        </w:rPr>
        <w:t xml:space="preserve"> należy przede wszystkim:</w:t>
      </w:r>
    </w:p>
    <w:p w:rsidR="0080098E" w:rsidRDefault="0080098E" w:rsidP="0080098E">
      <w:pPr>
        <w:widowControl/>
        <w:numPr>
          <w:ilvl w:val="1"/>
          <w:numId w:val="66"/>
        </w:numPr>
        <w:tabs>
          <w:tab w:val="clear" w:pos="1440"/>
          <w:tab w:val="left" w:pos="284"/>
          <w:tab w:val="num" w:pos="709"/>
        </w:tabs>
        <w:suppressAutoHyphens w:val="0"/>
        <w:ind w:left="709" w:hanging="283"/>
        <w:jc w:val="both"/>
        <w:rPr>
          <w:color w:val="000000"/>
        </w:rPr>
      </w:pPr>
      <w:r>
        <w:rPr>
          <w:color w:val="000000"/>
        </w:rPr>
        <w:t>w</w:t>
      </w:r>
      <w:r w:rsidRPr="00B549E3">
        <w:rPr>
          <w:color w:val="000000"/>
        </w:rPr>
        <w:t>prowadzenie i protokolarne przekazanie Wykonawcy placu budowy</w:t>
      </w:r>
      <w:r>
        <w:rPr>
          <w:color w:val="000000"/>
        </w:rPr>
        <w:t>,</w:t>
      </w:r>
      <w:r w:rsidRPr="00B549E3">
        <w:rPr>
          <w:color w:val="000000"/>
        </w:rPr>
        <w:t xml:space="preserve"> </w:t>
      </w:r>
      <w:r>
        <w:rPr>
          <w:color w:val="000000"/>
        </w:rPr>
        <w:t>w terminie do 7</w:t>
      </w:r>
      <w:r w:rsidRPr="00B549E3">
        <w:rPr>
          <w:color w:val="000000"/>
        </w:rPr>
        <w:t xml:space="preserve"> dni liczą</w:t>
      </w:r>
      <w:r>
        <w:rPr>
          <w:color w:val="000000"/>
        </w:rPr>
        <w:t>c od dnia podpisania umowy</w:t>
      </w:r>
    </w:p>
    <w:p w:rsidR="0080098E" w:rsidRPr="00783C48" w:rsidRDefault="0080098E" w:rsidP="0080098E">
      <w:pPr>
        <w:widowControl/>
        <w:numPr>
          <w:ilvl w:val="1"/>
          <w:numId w:val="66"/>
        </w:numPr>
        <w:tabs>
          <w:tab w:val="clear" w:pos="1440"/>
          <w:tab w:val="left" w:pos="284"/>
          <w:tab w:val="num" w:pos="709"/>
        </w:tabs>
        <w:suppressAutoHyphens w:val="0"/>
        <w:ind w:left="709" w:hanging="283"/>
        <w:jc w:val="both"/>
        <w:rPr>
          <w:color w:val="000000"/>
        </w:rPr>
      </w:pPr>
      <w:r>
        <w:rPr>
          <w:color w:val="000000"/>
        </w:rPr>
        <w:t>przekazanie dziennika</w:t>
      </w:r>
      <w:r w:rsidRPr="00B549E3">
        <w:rPr>
          <w:color w:val="000000"/>
        </w:rPr>
        <w:t xml:space="preserve"> budowy, </w:t>
      </w:r>
      <w:r>
        <w:rPr>
          <w:color w:val="000000"/>
        </w:rPr>
        <w:t>kompletu dokumentacji projektowej, specyfikacji technicznej wykonania i odbioru robót, w terminie do 7</w:t>
      </w:r>
      <w:r w:rsidRPr="00B549E3">
        <w:rPr>
          <w:color w:val="000000"/>
        </w:rPr>
        <w:t xml:space="preserve"> dni liczą</w:t>
      </w:r>
      <w:r>
        <w:rPr>
          <w:color w:val="000000"/>
        </w:rPr>
        <w:t>c od dnia podpisania umowy,</w:t>
      </w:r>
    </w:p>
    <w:p w:rsidR="0080098E" w:rsidRPr="002E73A0" w:rsidRDefault="0080098E" w:rsidP="0080098E">
      <w:pPr>
        <w:widowControl/>
        <w:numPr>
          <w:ilvl w:val="1"/>
          <w:numId w:val="66"/>
        </w:numPr>
        <w:tabs>
          <w:tab w:val="clear" w:pos="1440"/>
          <w:tab w:val="left" w:pos="284"/>
          <w:tab w:val="num" w:pos="709"/>
        </w:tabs>
        <w:suppressAutoHyphens w:val="0"/>
        <w:ind w:left="426" w:firstLine="0"/>
        <w:jc w:val="both"/>
        <w:rPr>
          <w:color w:val="000000"/>
        </w:rPr>
      </w:pPr>
      <w:r>
        <w:rPr>
          <w:lang w:eastAsia="pl-PL"/>
        </w:rPr>
        <w:t>z</w:t>
      </w:r>
      <w:r w:rsidRPr="00AF0135">
        <w:rPr>
          <w:lang w:eastAsia="pl-PL"/>
        </w:rPr>
        <w:t>apewnienie nadzoru inwestorskiego</w:t>
      </w:r>
      <w:r>
        <w:rPr>
          <w:lang w:eastAsia="pl-PL"/>
        </w:rPr>
        <w:t>,</w:t>
      </w:r>
    </w:p>
    <w:p w:rsidR="0080098E" w:rsidRPr="00B549E3" w:rsidRDefault="0080098E" w:rsidP="0080098E">
      <w:pPr>
        <w:widowControl/>
        <w:numPr>
          <w:ilvl w:val="1"/>
          <w:numId w:val="66"/>
        </w:numPr>
        <w:tabs>
          <w:tab w:val="clear" w:pos="1440"/>
          <w:tab w:val="left" w:pos="284"/>
          <w:tab w:val="num" w:pos="709"/>
        </w:tabs>
        <w:suppressAutoHyphens w:val="0"/>
        <w:ind w:left="426" w:firstLine="0"/>
        <w:jc w:val="both"/>
        <w:rPr>
          <w:color w:val="000000"/>
        </w:rPr>
      </w:pPr>
      <w:r>
        <w:rPr>
          <w:color w:val="000000"/>
        </w:rPr>
        <w:t>odebranie przedmiotu u</w:t>
      </w:r>
      <w:r w:rsidRPr="00B549E3">
        <w:rPr>
          <w:color w:val="000000"/>
        </w:rPr>
        <w:t>mowy po sprawd</w:t>
      </w:r>
      <w:r>
        <w:rPr>
          <w:color w:val="000000"/>
        </w:rPr>
        <w:t>zeniu jego należytego wykonania,</w:t>
      </w:r>
    </w:p>
    <w:p w:rsidR="0080098E" w:rsidRPr="00B549E3" w:rsidRDefault="0080098E" w:rsidP="0080098E">
      <w:pPr>
        <w:widowControl/>
        <w:numPr>
          <w:ilvl w:val="1"/>
          <w:numId w:val="66"/>
        </w:numPr>
        <w:tabs>
          <w:tab w:val="left" w:pos="284"/>
          <w:tab w:val="num" w:pos="709"/>
        </w:tabs>
        <w:suppressAutoHyphens w:val="0"/>
        <w:ind w:left="426" w:firstLine="0"/>
        <w:jc w:val="both"/>
        <w:rPr>
          <w:color w:val="000000"/>
        </w:rPr>
      </w:pPr>
      <w:r>
        <w:rPr>
          <w:color w:val="000000"/>
        </w:rPr>
        <w:t>t</w:t>
      </w:r>
      <w:r w:rsidRPr="00B549E3">
        <w:rPr>
          <w:color w:val="000000"/>
        </w:rPr>
        <w:t>erminowa zapłata wynagrodzen</w:t>
      </w:r>
      <w:r>
        <w:rPr>
          <w:color w:val="000000"/>
        </w:rPr>
        <w:t>ia za wykonane i odebrane prace.</w:t>
      </w:r>
    </w:p>
    <w:p w:rsidR="0080098E" w:rsidRPr="00D167CE" w:rsidRDefault="0080098E" w:rsidP="0080098E">
      <w:pPr>
        <w:widowControl/>
        <w:numPr>
          <w:ilvl w:val="2"/>
          <w:numId w:val="66"/>
        </w:numPr>
        <w:tabs>
          <w:tab w:val="clear" w:pos="737"/>
          <w:tab w:val="num" w:pos="360"/>
        </w:tabs>
        <w:suppressAutoHyphens w:val="0"/>
        <w:ind w:left="360" w:hanging="343"/>
        <w:jc w:val="both"/>
        <w:rPr>
          <w:color w:val="000000"/>
        </w:rPr>
      </w:pPr>
      <w:r w:rsidRPr="00BE4509">
        <w:rPr>
          <w:b/>
          <w:color w:val="000000"/>
        </w:rPr>
        <w:t>Do obowiązków</w:t>
      </w:r>
      <w:r w:rsidRPr="00B549E3">
        <w:rPr>
          <w:color w:val="000000"/>
        </w:rPr>
        <w:t xml:space="preserve"> </w:t>
      </w:r>
      <w:r w:rsidRPr="00B549E3">
        <w:rPr>
          <w:b/>
          <w:color w:val="000000"/>
        </w:rPr>
        <w:t>Wykonawcy</w:t>
      </w:r>
      <w:r w:rsidRPr="00B549E3">
        <w:rPr>
          <w:color w:val="000000"/>
        </w:rPr>
        <w:t xml:space="preserve"> należy przede wszystkim:</w:t>
      </w:r>
    </w:p>
    <w:p w:rsidR="0080098E" w:rsidRDefault="0080098E" w:rsidP="0080098E">
      <w:pPr>
        <w:pStyle w:val="Tekstpodstawowywcity"/>
        <w:widowControl/>
        <w:numPr>
          <w:ilvl w:val="0"/>
          <w:numId w:val="61"/>
        </w:numPr>
        <w:tabs>
          <w:tab w:val="left" w:pos="709"/>
        </w:tabs>
        <w:suppressAutoHyphens w:val="0"/>
        <w:spacing w:after="0"/>
        <w:ind w:left="720"/>
        <w:jc w:val="both"/>
      </w:pPr>
      <w:r>
        <w:rPr>
          <w:color w:val="000000"/>
        </w:rPr>
        <w:t>p</w:t>
      </w:r>
      <w:r w:rsidRPr="00B549E3">
        <w:rPr>
          <w:color w:val="000000"/>
        </w:rPr>
        <w:t>rzejęci</w:t>
      </w:r>
      <w:r>
        <w:rPr>
          <w:color w:val="000000"/>
        </w:rPr>
        <w:t>e terenu robót od Zamawiają</w:t>
      </w:r>
      <w:r w:rsidR="005630D5">
        <w:rPr>
          <w:color w:val="000000"/>
        </w:rPr>
        <w:t>cego oraz przekazanie oświadczenia</w:t>
      </w:r>
      <w:r>
        <w:rPr>
          <w:color w:val="000000"/>
        </w:rPr>
        <w:t xml:space="preserve"> o p</w:t>
      </w:r>
      <w:r w:rsidR="005630D5">
        <w:rPr>
          <w:color w:val="000000"/>
        </w:rPr>
        <w:t>rzejęciu obowiązków  kierownika</w:t>
      </w:r>
      <w:r>
        <w:rPr>
          <w:color w:val="000000"/>
        </w:rPr>
        <w:t xml:space="preserve"> budowy oraz sporządzenie i przekazanie Zamawiającemu „planu bezpieczeństwa i ochrony zdrowia BIOZ zgodnie z art. 21 ustawy Prawo budowlane</w:t>
      </w:r>
      <w:r>
        <w:t>,</w:t>
      </w:r>
    </w:p>
    <w:p w:rsidR="0080098E" w:rsidRPr="00201C33" w:rsidRDefault="0080098E" w:rsidP="0080098E">
      <w:pPr>
        <w:pStyle w:val="Tekstpodstawowywcity"/>
        <w:widowControl/>
        <w:numPr>
          <w:ilvl w:val="0"/>
          <w:numId w:val="61"/>
        </w:numPr>
        <w:tabs>
          <w:tab w:val="left" w:pos="720"/>
        </w:tabs>
        <w:suppressAutoHyphens w:val="0"/>
        <w:spacing w:after="0"/>
        <w:ind w:left="720"/>
        <w:jc w:val="both"/>
      </w:pPr>
      <w:r w:rsidRPr="00E4206B">
        <w:rPr>
          <w:color w:val="000000"/>
        </w:rPr>
        <w:t>wykonanie przedmiotu umowy zgodnie z dokumentacją projektową</w:t>
      </w:r>
      <w:r w:rsidRPr="00E4206B">
        <w:rPr>
          <w:color w:val="7030A0"/>
        </w:rPr>
        <w:t xml:space="preserve">, </w:t>
      </w:r>
      <w:r w:rsidRPr="00201C33">
        <w:t xml:space="preserve">specyfikacją techniczną wykonania i odbioru robót budowlanych i uzgodnieniami dokonanymi </w:t>
      </w:r>
      <w:r w:rsidRPr="00201C33">
        <w:br/>
        <w:t xml:space="preserve">w trakcie realizacji umowy, zaleceniami nadzoru inwestorskiego i autorskiego, obowiązującymi normami i warunkami technicznymi wykonania i odbioru robót,  Prawem budowlanym, zasadami wiedzy technicznej, z zachowaniem wymogów stawianych wyrobom budowlanym i urządzeniom dopuszczonym do obrotu i powszechnego stosowania w budownictwie oraz zachowania jakości robót określonych w dokumentacji projektowej i nie niższej niż zadeklarowano w ofercie. Zmiany określonych standardów wymagają pisemnej zgody Zamawiającego, </w:t>
      </w:r>
    </w:p>
    <w:p w:rsidR="0080098E" w:rsidRPr="00201C33" w:rsidRDefault="0080098E" w:rsidP="0080098E">
      <w:pPr>
        <w:widowControl/>
        <w:numPr>
          <w:ilvl w:val="0"/>
          <w:numId w:val="61"/>
        </w:numPr>
        <w:tabs>
          <w:tab w:val="clear" w:pos="360"/>
          <w:tab w:val="left" w:pos="180"/>
          <w:tab w:val="num" w:pos="720"/>
        </w:tabs>
        <w:suppressAutoHyphens w:val="0"/>
        <w:ind w:left="720"/>
        <w:jc w:val="both"/>
      </w:pPr>
      <w:r w:rsidRPr="00201C33">
        <w:t xml:space="preserve">prowadzenie na bieżąco dziennika budowy, </w:t>
      </w:r>
    </w:p>
    <w:p w:rsidR="0080098E" w:rsidRPr="00201C33" w:rsidRDefault="0080098E" w:rsidP="0080098E">
      <w:pPr>
        <w:widowControl/>
        <w:numPr>
          <w:ilvl w:val="0"/>
          <w:numId w:val="61"/>
        </w:numPr>
        <w:tabs>
          <w:tab w:val="clear" w:pos="360"/>
          <w:tab w:val="left" w:pos="180"/>
          <w:tab w:val="num" w:pos="720"/>
        </w:tabs>
        <w:suppressAutoHyphens w:val="0"/>
        <w:ind w:left="720"/>
        <w:jc w:val="both"/>
      </w:pPr>
      <w:r w:rsidRPr="00201C33">
        <w:t>stosowanie wyrobów budowlanych wprowadzonych do obrotu zgodnie                                  z odpowiednimi przepisami, w szczególności ustawą z dnia 16 kwietnia 2004 r.                     o wyrobach budowlanych</w:t>
      </w:r>
      <w:r>
        <w:t xml:space="preserve"> (tekst jednolity: Dz. U. z 2016 r. poz. 1570 ze zm.</w:t>
      </w:r>
      <w:r w:rsidRPr="00201C33">
        <w:t xml:space="preserve">), </w:t>
      </w:r>
    </w:p>
    <w:p w:rsidR="0080098E" w:rsidRPr="00DD48BB" w:rsidRDefault="0080098E" w:rsidP="0080098E">
      <w:pPr>
        <w:widowControl/>
        <w:numPr>
          <w:ilvl w:val="0"/>
          <w:numId w:val="61"/>
        </w:numPr>
        <w:tabs>
          <w:tab w:val="clear" w:pos="360"/>
          <w:tab w:val="left" w:pos="180"/>
          <w:tab w:val="num" w:pos="720"/>
        </w:tabs>
        <w:suppressAutoHyphens w:val="0"/>
        <w:ind w:left="720"/>
        <w:jc w:val="both"/>
        <w:rPr>
          <w:color w:val="000000"/>
        </w:rPr>
      </w:pPr>
      <w:r w:rsidRPr="00DD48BB">
        <w:rPr>
          <w:color w:val="000000"/>
        </w:rPr>
        <w:t>ponoszenie pełnej odpowiedzialności (w tym finansowej) za stan i przestrzeganie przepisów ochrony środowiska, bhp, ochronę p.poż i dozór mienia na terenie placu budowy, jak i za wszelkie szkody powstałe w trakcie trwania robót na terenie przejętym od Zamawiającego lub mających związek z prowadzonymi robotami,</w:t>
      </w:r>
    </w:p>
    <w:p w:rsidR="0080098E" w:rsidRDefault="0080098E" w:rsidP="0080098E">
      <w:pPr>
        <w:widowControl/>
        <w:numPr>
          <w:ilvl w:val="0"/>
          <w:numId w:val="61"/>
        </w:numPr>
        <w:tabs>
          <w:tab w:val="clear" w:pos="360"/>
          <w:tab w:val="left" w:pos="180"/>
          <w:tab w:val="num" w:pos="720"/>
        </w:tabs>
        <w:suppressAutoHyphens w:val="0"/>
        <w:ind w:left="720"/>
        <w:jc w:val="both"/>
        <w:rPr>
          <w:color w:val="000000"/>
        </w:rPr>
      </w:pPr>
      <w:r>
        <w:rPr>
          <w:color w:val="000000"/>
        </w:rPr>
        <w:lastRenderedPageBreak/>
        <w:t>t</w:t>
      </w:r>
      <w:r w:rsidRPr="00B549E3">
        <w:rPr>
          <w:color w:val="000000"/>
        </w:rPr>
        <w:t xml:space="preserve">erminowe wykonanie przedmiotu umowy oraz przedłożenie oświadczenia wymaganego w art. 57 ust. 1 pkt 2 ustawy z dnia </w:t>
      </w:r>
      <w:r>
        <w:rPr>
          <w:color w:val="000000"/>
        </w:rPr>
        <w:t>7 lipca 1994 r. Prawo budowlane,</w:t>
      </w:r>
    </w:p>
    <w:p w:rsidR="0080098E" w:rsidRPr="00B549E3" w:rsidRDefault="0080098E" w:rsidP="0080098E">
      <w:pPr>
        <w:widowControl/>
        <w:numPr>
          <w:ilvl w:val="0"/>
          <w:numId w:val="61"/>
        </w:numPr>
        <w:tabs>
          <w:tab w:val="clear" w:pos="360"/>
          <w:tab w:val="num" w:pos="720"/>
        </w:tabs>
        <w:suppressAutoHyphens w:val="0"/>
        <w:ind w:left="720"/>
        <w:jc w:val="both"/>
        <w:rPr>
          <w:color w:val="000000"/>
        </w:rPr>
      </w:pPr>
      <w:r>
        <w:rPr>
          <w:color w:val="000000"/>
        </w:rPr>
        <w:t>p</w:t>
      </w:r>
      <w:r w:rsidRPr="00B549E3">
        <w:rPr>
          <w:color w:val="000000"/>
        </w:rPr>
        <w:t>onoszenie pełnej odpowiedzialności za szkody oraz następstwa nieszczęśliwych wypadków pracowników i osób trzecich, powstałe w związku z prowadzonymi robotami, w tym</w:t>
      </w:r>
      <w:r>
        <w:rPr>
          <w:color w:val="000000"/>
        </w:rPr>
        <w:t xml:space="preserve"> także ruchem pojazdów,</w:t>
      </w:r>
    </w:p>
    <w:p w:rsidR="0080098E" w:rsidRPr="00B549E3" w:rsidRDefault="0080098E" w:rsidP="0080098E">
      <w:pPr>
        <w:widowControl/>
        <w:numPr>
          <w:ilvl w:val="0"/>
          <w:numId w:val="61"/>
        </w:numPr>
        <w:tabs>
          <w:tab w:val="clear" w:pos="360"/>
          <w:tab w:val="num" w:pos="720"/>
        </w:tabs>
        <w:suppressAutoHyphens w:val="0"/>
        <w:ind w:left="720"/>
        <w:jc w:val="both"/>
        <w:rPr>
          <w:color w:val="000000"/>
        </w:rPr>
      </w:pPr>
      <w:r>
        <w:rPr>
          <w:color w:val="000000"/>
        </w:rPr>
        <w:t>z</w:t>
      </w:r>
      <w:r w:rsidRPr="00B549E3">
        <w:rPr>
          <w:color w:val="000000"/>
        </w:rPr>
        <w:t>abezpieczenie instalacji, urządzeń i obiektów na terenie robót i w jej bezpośrednim otoczeniu, przed ich zniszczeniem lub uszkodzen</w:t>
      </w:r>
      <w:r>
        <w:rPr>
          <w:color w:val="000000"/>
        </w:rPr>
        <w:t xml:space="preserve">iem w trakcie wykonywania robót, </w:t>
      </w:r>
      <w:r w:rsidRPr="00201C33">
        <w:t>zabezpieczenie terenu budowy przed dostępem osób trzecich w sposób zapewniający bezpieczne ich prowadzenie,</w:t>
      </w:r>
    </w:p>
    <w:p w:rsidR="0080098E" w:rsidRPr="00797B1C" w:rsidRDefault="0080098E" w:rsidP="0080098E">
      <w:pPr>
        <w:widowControl/>
        <w:numPr>
          <w:ilvl w:val="0"/>
          <w:numId w:val="61"/>
        </w:numPr>
        <w:tabs>
          <w:tab w:val="clear" w:pos="360"/>
          <w:tab w:val="num" w:pos="720"/>
        </w:tabs>
        <w:suppressAutoHyphens w:val="0"/>
        <w:ind w:left="720"/>
        <w:jc w:val="both"/>
        <w:rPr>
          <w:color w:val="000000"/>
        </w:rPr>
      </w:pPr>
      <w:r>
        <w:rPr>
          <w:color w:val="000000"/>
        </w:rPr>
        <w:t>u</w:t>
      </w:r>
      <w:r w:rsidRPr="00797B1C">
        <w:rPr>
          <w:color w:val="000000"/>
        </w:rPr>
        <w:t>porządkowanie placu budowy po zakończeniu robót, jak również terenów sąsiadujących zajętych lub użytkowanych przez Wykonawcę</w:t>
      </w:r>
      <w:r>
        <w:rPr>
          <w:color w:val="000000"/>
        </w:rPr>
        <w:t xml:space="preserve"> na czas trwania robót, </w:t>
      </w:r>
      <w:r w:rsidRPr="00797B1C">
        <w:rPr>
          <w:color w:val="000000"/>
        </w:rPr>
        <w:t>w tym dokonania na własny koszt napraw zniszczonych lub uszkodzonych w wyniku prowadzonych prac obiektów, fragmentów terenu dróg, nawierzchni cią</w:t>
      </w:r>
      <w:r>
        <w:rPr>
          <w:color w:val="000000"/>
        </w:rPr>
        <w:t>gów pieszych lub instalacji itp.,</w:t>
      </w:r>
    </w:p>
    <w:p w:rsidR="0080098E" w:rsidRDefault="0080098E" w:rsidP="0080098E">
      <w:pPr>
        <w:widowControl/>
        <w:numPr>
          <w:ilvl w:val="0"/>
          <w:numId w:val="61"/>
        </w:numPr>
        <w:tabs>
          <w:tab w:val="clear" w:pos="360"/>
          <w:tab w:val="num" w:pos="720"/>
        </w:tabs>
        <w:suppressAutoHyphens w:val="0"/>
        <w:ind w:left="720"/>
        <w:jc w:val="both"/>
        <w:rPr>
          <w:color w:val="000000"/>
        </w:rPr>
      </w:pPr>
      <w:r>
        <w:rPr>
          <w:color w:val="000000"/>
        </w:rPr>
        <w:t>k</w:t>
      </w:r>
      <w:r w:rsidRPr="00B549E3">
        <w:rPr>
          <w:color w:val="000000"/>
        </w:rPr>
        <w:t>ompletowanie w trakcie realizacji robót</w:t>
      </w:r>
      <w:r>
        <w:rPr>
          <w:color w:val="000000"/>
        </w:rPr>
        <w:t xml:space="preserve"> wszelkiej dokumentacji zgodnie </w:t>
      </w:r>
      <w:r w:rsidRPr="00B549E3">
        <w:rPr>
          <w:color w:val="000000"/>
        </w:rPr>
        <w:t xml:space="preserve">z przepisami Prawa budowlanego oraz przygotowanie do odbioru końcowego kompletu </w:t>
      </w:r>
      <w:r>
        <w:rPr>
          <w:color w:val="000000"/>
        </w:rPr>
        <w:t>dokumentów niezbędnych przy odbiorze,</w:t>
      </w:r>
    </w:p>
    <w:p w:rsidR="0080098E" w:rsidRPr="00514D45" w:rsidRDefault="0080098E" w:rsidP="0080098E">
      <w:pPr>
        <w:widowControl/>
        <w:numPr>
          <w:ilvl w:val="0"/>
          <w:numId w:val="61"/>
        </w:numPr>
        <w:tabs>
          <w:tab w:val="clear" w:pos="360"/>
          <w:tab w:val="left" w:pos="180"/>
          <w:tab w:val="num" w:pos="720"/>
        </w:tabs>
        <w:suppressAutoHyphens w:val="0"/>
        <w:ind w:left="720"/>
        <w:jc w:val="both"/>
        <w:rPr>
          <w:color w:val="000000"/>
        </w:rPr>
      </w:pPr>
      <w:r w:rsidRPr="00514D45">
        <w:rPr>
          <w:color w:val="000000"/>
        </w:rPr>
        <w:t xml:space="preserve">uczestniczenie we wszystkich czynnościach odbiorowych wykonanych robót, </w:t>
      </w:r>
    </w:p>
    <w:p w:rsidR="0080098E" w:rsidRPr="00B549E3" w:rsidRDefault="0080098E" w:rsidP="0080098E">
      <w:pPr>
        <w:widowControl/>
        <w:numPr>
          <w:ilvl w:val="0"/>
          <w:numId w:val="61"/>
        </w:numPr>
        <w:tabs>
          <w:tab w:val="clear" w:pos="360"/>
          <w:tab w:val="num" w:pos="720"/>
        </w:tabs>
        <w:suppressAutoHyphens w:val="0"/>
        <w:ind w:left="720"/>
        <w:jc w:val="both"/>
        <w:rPr>
          <w:color w:val="000000"/>
        </w:rPr>
      </w:pPr>
      <w:r w:rsidRPr="00514D45">
        <w:rPr>
          <w:color w:val="000000"/>
        </w:rPr>
        <w:t>usunięcie wszelkich wad i usterek stwierdzonych przez nadzór inwestorski w trakcie trwania robót w terminie nie dłuższym niż termin technicznie uzasadniony i konieczny do ich usunięcia,</w:t>
      </w:r>
    </w:p>
    <w:p w:rsidR="0080098E" w:rsidRPr="00B549E3" w:rsidRDefault="0080098E" w:rsidP="0080098E">
      <w:pPr>
        <w:widowControl/>
        <w:numPr>
          <w:ilvl w:val="0"/>
          <w:numId w:val="61"/>
        </w:numPr>
        <w:tabs>
          <w:tab w:val="clear" w:pos="360"/>
          <w:tab w:val="num" w:pos="720"/>
        </w:tabs>
        <w:suppressAutoHyphens w:val="0"/>
        <w:ind w:left="720"/>
        <w:jc w:val="both"/>
      </w:pPr>
      <w:r>
        <w:t>p</w:t>
      </w:r>
      <w:r w:rsidRPr="00B549E3">
        <w:t>onoszenie wyłącznej odpowiedzialności za wszelkie szkody będące następstwem niewykonania lub nienależytego wykonania przedmiotu umowy, które to szkody Wykonawca zobowiązuj</w:t>
      </w:r>
      <w:r>
        <w:t>e się pokryć w pełnej wysokości,</w:t>
      </w:r>
    </w:p>
    <w:p w:rsidR="0080098E" w:rsidRDefault="0080098E" w:rsidP="0080098E">
      <w:pPr>
        <w:pStyle w:val="Tekstpodstawowywcity"/>
        <w:widowControl/>
        <w:numPr>
          <w:ilvl w:val="0"/>
          <w:numId w:val="61"/>
        </w:numPr>
        <w:tabs>
          <w:tab w:val="left" w:pos="720"/>
        </w:tabs>
        <w:suppressAutoHyphens w:val="0"/>
        <w:spacing w:after="0"/>
        <w:ind w:left="720"/>
        <w:jc w:val="both"/>
      </w:pPr>
      <w:r>
        <w:t xml:space="preserve">przez cały okres trwania umowy Wykonawca zobowiązany jest posiadać ubezpieczenie od odpowiedzialności cywilnej tj. </w:t>
      </w:r>
      <w:r w:rsidRPr="00B549E3">
        <w:t>polis</w:t>
      </w:r>
      <w:r>
        <w:t>y</w:t>
      </w:r>
      <w:r w:rsidRPr="00B549E3">
        <w:t xml:space="preserve">, </w:t>
      </w:r>
      <w:r>
        <w:t>potwierdzającej, że Wykonawca jest ubezpieczony od odpowiedzialności cywilnej w zakresie prowadzonej działalności związanej z przedmiotem zamówienia, na sumę gwarancyjną nie mniejszą niż 1</w:t>
      </w:r>
      <w:r w:rsidR="005630D5">
        <w:t>.0</w:t>
      </w:r>
      <w:r w:rsidRPr="00201C33">
        <w:t>00.000,00</w:t>
      </w:r>
      <w:r w:rsidRPr="000728FD">
        <w:t xml:space="preserve"> zł, obejmującej</w:t>
      </w:r>
      <w:r>
        <w:t xml:space="preserve"> odpowiedzialność Wykonawcy wobec Zamawiającego, pracowników i osób trzecich, z tytułu szkód powstałych w związku z prowadzonymi robotami budowlanymi,</w:t>
      </w:r>
    </w:p>
    <w:p w:rsidR="0080098E" w:rsidRDefault="0080098E" w:rsidP="0080098E">
      <w:pPr>
        <w:pStyle w:val="Tekstpodstawowywcity"/>
        <w:widowControl/>
        <w:numPr>
          <w:ilvl w:val="0"/>
          <w:numId w:val="61"/>
        </w:numPr>
        <w:tabs>
          <w:tab w:val="left" w:pos="720"/>
        </w:tabs>
        <w:suppressAutoHyphens w:val="0"/>
        <w:spacing w:after="0"/>
        <w:ind w:left="720"/>
        <w:jc w:val="both"/>
      </w:pPr>
      <w:r>
        <w:t>n</w:t>
      </w:r>
      <w:r w:rsidRPr="00BE4509">
        <w:t xml:space="preserve">iezwłoczne informowanie Zamawiającego oraz Inspektora nadzoru inwestorskiego </w:t>
      </w:r>
      <w:r>
        <w:t xml:space="preserve">                            </w:t>
      </w:r>
      <w:r w:rsidRPr="00BE4509">
        <w:t>o problemach technicznych lub okolicznościach, które mogą wpłynąć na jakość robót lub termin zakończenia robót</w:t>
      </w:r>
      <w:r>
        <w:t xml:space="preserve"> oraz o zauważonych wadach w projekcie budowlano-wykonawczym,</w:t>
      </w:r>
    </w:p>
    <w:p w:rsidR="0080098E" w:rsidRDefault="0080098E" w:rsidP="0080098E">
      <w:pPr>
        <w:pStyle w:val="Tekstpodstawowywcity"/>
        <w:tabs>
          <w:tab w:val="left" w:pos="720"/>
        </w:tabs>
        <w:spacing w:after="0"/>
        <w:ind w:left="709" w:hanging="283"/>
        <w:jc w:val="both"/>
      </w:pPr>
      <w:r>
        <w:t xml:space="preserve">16) </w:t>
      </w:r>
      <w:r w:rsidRPr="00201C33">
        <w:t xml:space="preserve">organizacja zaplecza budowy oraz zapewnienie we własnym zakresie i na własny koszt </w:t>
      </w:r>
      <w:r w:rsidR="00A33494">
        <w:t>mediów,</w:t>
      </w:r>
    </w:p>
    <w:p w:rsidR="00A33494" w:rsidRDefault="00A33494" w:rsidP="0080098E">
      <w:pPr>
        <w:pStyle w:val="Tekstpodstawowywcity"/>
        <w:tabs>
          <w:tab w:val="left" w:pos="720"/>
        </w:tabs>
        <w:spacing w:after="0"/>
        <w:ind w:left="709" w:hanging="283"/>
        <w:jc w:val="both"/>
      </w:pPr>
      <w:r>
        <w:t>17) przeprowadzanie przedstawianie Zamawiającemu wyników wymaganych przepisami badań, pomiarów oraz niezbędnych atestów, świadectw i innych dokumentów stwierdzających jakość wbudowanych materiałów,</w:t>
      </w:r>
    </w:p>
    <w:p w:rsidR="00A33494" w:rsidRPr="003340C6" w:rsidRDefault="00A33494" w:rsidP="0080098E">
      <w:pPr>
        <w:pStyle w:val="Tekstpodstawowywcity"/>
        <w:tabs>
          <w:tab w:val="left" w:pos="720"/>
        </w:tabs>
        <w:spacing w:after="0"/>
        <w:ind w:left="709" w:hanging="283"/>
        <w:jc w:val="both"/>
      </w:pPr>
      <w:r>
        <w:t>18) zapewnienie nadzorów technicznych, specjalistycznych i odbiorów przez odpowiednie służby koniecznych  w trakcie prowadzenia robót</w:t>
      </w:r>
      <w:r w:rsidR="00BE41BF">
        <w:t xml:space="preserve"> i po ich zakończeniu</w:t>
      </w:r>
      <w:r w:rsidR="00B12046">
        <w:t xml:space="preserve"> w ramach  wynagrodzenia za wykonanie przedmiotu umowy.</w:t>
      </w:r>
    </w:p>
    <w:p w:rsidR="0080098E" w:rsidRDefault="0080098E" w:rsidP="0080098E">
      <w:pPr>
        <w:pStyle w:val="Tekstpodstawowywcity"/>
        <w:tabs>
          <w:tab w:val="left" w:pos="720"/>
        </w:tabs>
        <w:spacing w:after="0"/>
        <w:ind w:left="284" w:hanging="284"/>
        <w:jc w:val="both"/>
      </w:pPr>
      <w:r>
        <w:t xml:space="preserve">3. </w:t>
      </w:r>
      <w:r>
        <w:tab/>
        <w:t>Od daty protokolarnego przejęcia budowy do końcowego odbioru robót, Wykonawca ponosi odpowiedzialność na zasadach ogólnych za wszelkie szkody powstałe na budowie.</w:t>
      </w:r>
    </w:p>
    <w:p w:rsidR="0080098E" w:rsidRDefault="0080098E" w:rsidP="0080098E">
      <w:pPr>
        <w:pStyle w:val="Tekstpodstawowywcity"/>
        <w:tabs>
          <w:tab w:val="left" w:pos="720"/>
        </w:tabs>
        <w:spacing w:after="0"/>
        <w:ind w:left="284" w:hanging="284"/>
        <w:jc w:val="both"/>
      </w:pPr>
      <w:r>
        <w:t xml:space="preserve">4. </w:t>
      </w:r>
      <w:r>
        <w:tab/>
        <w:t xml:space="preserve">W ramach wynagrodzenia określonego w § 5 </w:t>
      </w:r>
      <w:r w:rsidR="00A26C0A">
        <w:t xml:space="preserve">ust. 1 umowy, Wykonawca, </w:t>
      </w:r>
      <w:r>
        <w:t>sporządzi dokumentację powykonawczą.</w:t>
      </w:r>
    </w:p>
    <w:p w:rsidR="0080098E" w:rsidRDefault="0080098E" w:rsidP="0080098E">
      <w:pPr>
        <w:pStyle w:val="Tekstpodstawowywcity"/>
        <w:tabs>
          <w:tab w:val="left" w:pos="720"/>
        </w:tabs>
        <w:spacing w:after="0"/>
        <w:ind w:left="284" w:hanging="284"/>
        <w:jc w:val="both"/>
      </w:pPr>
      <w:r>
        <w:t xml:space="preserve">5. </w:t>
      </w:r>
      <w:r>
        <w:tab/>
        <w:t>W uzasadnionych przypadkach na żądanie Zamawiającego, Wykonawca musi przedstawić badania laboratoryjne wbudowanych materiałów. Badania te Wykonawca wykona na własny koszt.</w:t>
      </w:r>
    </w:p>
    <w:p w:rsidR="0080098E" w:rsidRDefault="0080098E" w:rsidP="0080098E">
      <w:pPr>
        <w:pStyle w:val="Tekstpodstawowywcity"/>
        <w:tabs>
          <w:tab w:val="left" w:pos="426"/>
        </w:tabs>
        <w:spacing w:after="0"/>
        <w:ind w:left="284" w:hanging="284"/>
        <w:jc w:val="both"/>
      </w:pPr>
      <w:r>
        <w:t xml:space="preserve">6. </w:t>
      </w:r>
      <w:r w:rsidRPr="00201C33">
        <w:t xml:space="preserve">Wykonawca zobowiązany jest do kompletowania i udostępniania Inspektorowi Nadzoru dokumentów sporządzonych w języku polskim, takich jak: atesty materiałowe, deklaracje </w:t>
      </w:r>
      <w:r w:rsidRPr="00201C33">
        <w:lastRenderedPageBreak/>
        <w:t xml:space="preserve">zgodności dla dostarczonych materiałów, aprobaty techniczne, wyniki badań laboratoryjnych i technicznych (jeśli są wymagane) itp. Inspektor Nadzoru dokona akceptacji materiałów przed wbudowaniem i urządzeń przed zainstalowaniem, dokonując odpowiednich zapisów opatrzonych datą na przedstawionych dokumentach. </w:t>
      </w:r>
    </w:p>
    <w:p w:rsidR="0080098E" w:rsidRDefault="0080098E" w:rsidP="0080098E">
      <w:pPr>
        <w:tabs>
          <w:tab w:val="left" w:pos="284"/>
        </w:tabs>
        <w:autoSpaceDE w:val="0"/>
        <w:autoSpaceDN w:val="0"/>
        <w:adjustRightInd w:val="0"/>
        <w:ind w:left="284" w:hanging="284"/>
        <w:jc w:val="both"/>
        <w:rPr>
          <w:iCs/>
        </w:rPr>
      </w:pPr>
      <w:r>
        <w:t xml:space="preserve">7. </w:t>
      </w:r>
      <w:r w:rsidRPr="009010EE">
        <w:t>Wykonawca</w:t>
      </w:r>
      <w:r>
        <w:t xml:space="preserve"> zobowiązuje się do zapewnienia, że czynności w zakresie realizacji zamówienia na roboty budowlane </w:t>
      </w:r>
      <w:r w:rsidRPr="000D10E0">
        <w:t>przez cały okres wykonywania przedmiotu umowy</w:t>
      </w:r>
      <w:r>
        <w:t xml:space="preserve"> będą wykonywane przez osoby</w:t>
      </w:r>
      <w:r w:rsidRPr="009324CD">
        <w:rPr>
          <w:iCs/>
        </w:rPr>
        <w:t xml:space="preserve"> z</w:t>
      </w:r>
      <w:r>
        <w:t>atrudnione</w:t>
      </w:r>
      <w:r w:rsidRPr="009010EE">
        <w:t xml:space="preserve"> na podstawie umowy o pra</w:t>
      </w:r>
      <w:r>
        <w:t>cę</w:t>
      </w:r>
      <w:r w:rsidRPr="009010EE">
        <w:t xml:space="preserve"> </w:t>
      </w:r>
      <w:r w:rsidRPr="009324CD">
        <w:rPr>
          <w:rFonts w:eastAsia="MS Mincho"/>
        </w:rPr>
        <w:t>w rozumieniu Kodeksu Pracy</w:t>
      </w:r>
      <w:r w:rsidRPr="007E5A64">
        <w:t xml:space="preserve"> </w:t>
      </w:r>
      <w:r>
        <w:t>przez Wykonawcę lub podwykonawcę</w:t>
      </w:r>
      <w:r w:rsidRPr="0088271C">
        <w:t>.</w:t>
      </w:r>
    </w:p>
    <w:p w:rsidR="0080098E" w:rsidRPr="00880F6B" w:rsidRDefault="0080098E" w:rsidP="0080098E">
      <w:pPr>
        <w:autoSpaceDE w:val="0"/>
        <w:autoSpaceDN w:val="0"/>
        <w:adjustRightInd w:val="0"/>
        <w:ind w:left="709" w:hanging="425"/>
        <w:jc w:val="both"/>
        <w:rPr>
          <w:iCs/>
        </w:rPr>
      </w:pPr>
      <w:r>
        <w:t xml:space="preserve"> 1)  W</w:t>
      </w:r>
      <w:r w:rsidRPr="00E758A0">
        <w:t>arunek</w:t>
      </w:r>
      <w:r>
        <w:t>, o którym mowa w ust. 7</w:t>
      </w:r>
      <w:r w:rsidRPr="00E758A0">
        <w:t xml:space="preserve"> zostanie spełniony poprzez zatrudnienie na</w:t>
      </w:r>
      <w:r>
        <w:t xml:space="preserve"> podstawie</w:t>
      </w:r>
      <w:r w:rsidRPr="00E758A0">
        <w:t xml:space="preserve"> umow</w:t>
      </w:r>
      <w:r>
        <w:t>y</w:t>
      </w:r>
      <w:r w:rsidRPr="00E758A0">
        <w:t xml:space="preserve"> </w:t>
      </w:r>
      <w:r w:rsidRPr="006B136F">
        <w:t>o pracę</w:t>
      </w:r>
      <w:r w:rsidRPr="00E758A0">
        <w:t xml:space="preserve"> now</w:t>
      </w:r>
      <w:r>
        <w:t>ych</w:t>
      </w:r>
      <w:r w:rsidRPr="00E758A0">
        <w:t xml:space="preserve"> pracownik</w:t>
      </w:r>
      <w:r>
        <w:t>ów</w:t>
      </w:r>
      <w:r w:rsidRPr="00E758A0">
        <w:t xml:space="preserve"> lub wyznaczenie do realizacji zamówienia zatrudnion</w:t>
      </w:r>
      <w:r>
        <w:t xml:space="preserve">ych </w:t>
      </w:r>
      <w:r w:rsidRPr="00E758A0">
        <w:t>już</w:t>
      </w:r>
      <w:r>
        <w:t xml:space="preserve"> osób. </w:t>
      </w:r>
      <w:r w:rsidRPr="00E758A0">
        <w:t>Rodzaj czynności niezbędnych do realizacji zamówienia przez osob</w:t>
      </w:r>
      <w:r>
        <w:t>y</w:t>
      </w:r>
      <w:r w:rsidRPr="00E758A0">
        <w:t xml:space="preserve"> </w:t>
      </w:r>
      <w:r w:rsidRPr="00924432">
        <w:t>zatrud</w:t>
      </w:r>
      <w:r>
        <w:t>nione na podstawie umowy o pracę</w:t>
      </w:r>
      <w:r w:rsidRPr="00924432">
        <w:t xml:space="preserve"> </w:t>
      </w:r>
      <w:r>
        <w:t xml:space="preserve">został szczegółowo </w:t>
      </w:r>
      <w:r w:rsidRPr="00924432">
        <w:t>opisan</w:t>
      </w:r>
      <w:r>
        <w:t>y</w:t>
      </w:r>
      <w:r w:rsidRPr="00924432">
        <w:t xml:space="preserve"> </w:t>
      </w:r>
      <w:r>
        <w:t>w rozdziale I</w:t>
      </w:r>
      <w:r>
        <w:rPr>
          <w:color w:val="000000"/>
        </w:rPr>
        <w:t xml:space="preserve"> </w:t>
      </w:r>
      <w:proofErr w:type="spellStart"/>
      <w:r>
        <w:rPr>
          <w:color w:val="000000"/>
        </w:rPr>
        <w:t>pkt</w:t>
      </w:r>
      <w:proofErr w:type="spellEnd"/>
      <w:r>
        <w:rPr>
          <w:color w:val="000000"/>
        </w:rPr>
        <w:t xml:space="preserve"> 7 </w:t>
      </w:r>
      <w:proofErr w:type="spellStart"/>
      <w:r>
        <w:rPr>
          <w:color w:val="000000"/>
        </w:rPr>
        <w:t>ppkt</w:t>
      </w:r>
      <w:proofErr w:type="spellEnd"/>
      <w:r>
        <w:rPr>
          <w:color w:val="000000"/>
        </w:rPr>
        <w:t xml:space="preserve"> 1) </w:t>
      </w:r>
      <w:r>
        <w:t>SIWZ (z wyłączeniem prac, których wykonanie wymaga posiadania stosownych uprawnień do pełnienia samodzielnych funkcji np. kierownika budowy).</w:t>
      </w:r>
    </w:p>
    <w:p w:rsidR="0080098E" w:rsidRPr="00B302FB" w:rsidRDefault="0080098E" w:rsidP="0080098E">
      <w:pPr>
        <w:autoSpaceDE w:val="0"/>
        <w:autoSpaceDN w:val="0"/>
        <w:adjustRightInd w:val="0"/>
        <w:ind w:left="709" w:hanging="567"/>
        <w:jc w:val="both"/>
        <w:rPr>
          <w:iCs/>
        </w:rPr>
      </w:pPr>
      <w:r>
        <w:rPr>
          <w:iCs/>
        </w:rPr>
        <w:t xml:space="preserve">    2) </w:t>
      </w:r>
      <w:r w:rsidRPr="00E758A0">
        <w:rPr>
          <w:iCs/>
        </w:rPr>
        <w:t xml:space="preserve">Wykonawca w terminie </w:t>
      </w:r>
      <w:r w:rsidRPr="002B7772">
        <w:rPr>
          <w:iCs/>
        </w:rPr>
        <w:t>3</w:t>
      </w:r>
      <w:r>
        <w:rPr>
          <w:iCs/>
        </w:rPr>
        <w:t xml:space="preserve"> dni </w:t>
      </w:r>
      <w:r w:rsidRPr="004E0EE7">
        <w:rPr>
          <w:iCs/>
        </w:rPr>
        <w:t xml:space="preserve">od dnia </w:t>
      </w:r>
      <w:r w:rsidRPr="004E0EE7">
        <w:t xml:space="preserve">rozpoczęcia wykonania przedmiotu umowy </w:t>
      </w:r>
      <w:r>
        <w:rPr>
          <w:iCs/>
        </w:rPr>
        <w:t>oraz</w:t>
      </w:r>
      <w:r w:rsidRPr="00E758A0">
        <w:rPr>
          <w:iCs/>
        </w:rPr>
        <w:t xml:space="preserve"> na każde żądanie Zamawiającego </w:t>
      </w:r>
      <w:r>
        <w:rPr>
          <w:rFonts w:eastAsia="MS Mincho"/>
        </w:rPr>
        <w:t>w terminie 3</w:t>
      </w:r>
      <w:r w:rsidRPr="002B7772">
        <w:rPr>
          <w:rFonts w:eastAsia="MS Mincho"/>
        </w:rPr>
        <w:t xml:space="preserve"> dni</w:t>
      </w:r>
      <w:r>
        <w:rPr>
          <w:rFonts w:eastAsia="MS Mincho"/>
        </w:rPr>
        <w:t xml:space="preserve"> </w:t>
      </w:r>
      <w:r w:rsidRPr="00FE09C1">
        <w:rPr>
          <w:rFonts w:eastAsia="MS Mincho"/>
        </w:rPr>
        <w:t>roboczych</w:t>
      </w:r>
      <w:r>
        <w:rPr>
          <w:rFonts w:eastAsia="MS Mincho"/>
        </w:rPr>
        <w:t xml:space="preserve"> </w:t>
      </w:r>
      <w:r w:rsidRPr="00FE09C1">
        <w:rPr>
          <w:rFonts w:eastAsia="MS Mincho"/>
        </w:rPr>
        <w:t>od</w:t>
      </w:r>
      <w:r>
        <w:rPr>
          <w:rFonts w:eastAsia="MS Mincho"/>
        </w:rPr>
        <w:t xml:space="preserve"> </w:t>
      </w:r>
      <w:r w:rsidRPr="00FE09C1">
        <w:rPr>
          <w:rFonts w:eastAsia="MS Mincho"/>
        </w:rPr>
        <w:t>dnia</w:t>
      </w:r>
      <w:r>
        <w:rPr>
          <w:rFonts w:eastAsia="MS Mincho"/>
        </w:rPr>
        <w:t xml:space="preserve"> </w:t>
      </w:r>
      <w:r w:rsidRPr="00FE09C1">
        <w:rPr>
          <w:rFonts w:eastAsia="MS Mincho"/>
        </w:rPr>
        <w:t>otrzymania</w:t>
      </w:r>
      <w:r>
        <w:rPr>
          <w:rFonts w:eastAsia="MS Mincho"/>
        </w:rPr>
        <w:t xml:space="preserve"> wezw</w:t>
      </w:r>
      <w:r w:rsidRPr="00FE09C1">
        <w:rPr>
          <w:rFonts w:eastAsia="MS Mincho"/>
        </w:rPr>
        <w:t>ania</w:t>
      </w:r>
      <w:r>
        <w:rPr>
          <w:rFonts w:eastAsia="MS Mincho"/>
        </w:rPr>
        <w:t>,</w:t>
      </w:r>
      <w:r>
        <w:t xml:space="preserve"> zobowiązany jest do złożenia </w:t>
      </w:r>
      <w:r w:rsidRPr="00E758A0">
        <w:rPr>
          <w:iCs/>
        </w:rPr>
        <w:t>Zamawiającemu</w:t>
      </w:r>
      <w:r>
        <w:t xml:space="preserve"> dowodów, w szczególności poświadczonych za zgodność z oryginałem odpowiednio przez Wykonawcę lub Podwykonawcę kopii zanonimizowanych umów o pracę osób wykonujących czynności, </w:t>
      </w:r>
      <w:r w:rsidRPr="00924432">
        <w:t>opisan</w:t>
      </w:r>
      <w:r>
        <w:t>ych</w:t>
      </w:r>
      <w:r w:rsidRPr="00924432">
        <w:t xml:space="preserve"> </w:t>
      </w:r>
      <w:r>
        <w:t>w rozdziale I</w:t>
      </w:r>
      <w:r>
        <w:rPr>
          <w:color w:val="000000"/>
        </w:rPr>
        <w:t xml:space="preserve"> </w:t>
      </w:r>
      <w:proofErr w:type="spellStart"/>
      <w:r>
        <w:rPr>
          <w:color w:val="000000"/>
        </w:rPr>
        <w:t>pkt</w:t>
      </w:r>
      <w:proofErr w:type="spellEnd"/>
      <w:r>
        <w:rPr>
          <w:color w:val="000000"/>
        </w:rPr>
        <w:t xml:space="preserve"> 7 </w:t>
      </w:r>
      <w:proofErr w:type="spellStart"/>
      <w:r>
        <w:rPr>
          <w:color w:val="000000"/>
        </w:rPr>
        <w:t>ppkt</w:t>
      </w:r>
      <w:proofErr w:type="spellEnd"/>
      <w:r>
        <w:rPr>
          <w:color w:val="000000"/>
        </w:rPr>
        <w:t xml:space="preserve"> 1) </w:t>
      </w:r>
      <w:r>
        <w:t>SIWZ,</w:t>
      </w:r>
      <w:r>
        <w:rPr>
          <w:rFonts w:eastAsia="MS Mincho"/>
        </w:rPr>
        <w:t xml:space="preserve"> wraz z oświadczeniem Wykonawcy, ze osoby te są zatrudnione na umowę o pracę przez niego lub jego podwykonawców. Kopie umów powinny być zanonimizowane w sposób zapewniający ochronę danych osobowych pracowników, zgodnie z przepisami ustawy z dnia 29 sierpnia 1997 r. o ochronie danych osobowych (tj.                 </w:t>
      </w:r>
      <w:r w:rsidRPr="008C64B2">
        <w:rPr>
          <w:rFonts w:eastAsia="MS Mincho"/>
        </w:rPr>
        <w:t>w szczególności bez adres</w:t>
      </w:r>
      <w:r>
        <w:rPr>
          <w:rFonts w:eastAsia="MS Mincho"/>
        </w:rPr>
        <w:t>ów</w:t>
      </w:r>
      <w:r w:rsidRPr="008C64B2">
        <w:rPr>
          <w:rFonts w:eastAsia="MS Mincho"/>
        </w:rPr>
        <w:t>, nr PESEL</w:t>
      </w:r>
      <w:r>
        <w:rPr>
          <w:rFonts w:eastAsia="MS Mincho"/>
        </w:rPr>
        <w:t xml:space="preserve"> pracowników). Informacje takie jak </w:t>
      </w:r>
      <w:r w:rsidRPr="008C64B2">
        <w:rPr>
          <w:rFonts w:eastAsia="MS Mincho"/>
        </w:rPr>
        <w:t>im</w:t>
      </w:r>
      <w:r>
        <w:rPr>
          <w:rFonts w:eastAsia="MS Mincho"/>
        </w:rPr>
        <w:t>ię</w:t>
      </w:r>
      <w:r w:rsidRPr="008C64B2">
        <w:rPr>
          <w:rFonts w:eastAsia="MS Mincho"/>
        </w:rPr>
        <w:t>, nazwisk</w:t>
      </w:r>
      <w:r>
        <w:rPr>
          <w:rFonts w:eastAsia="MS Mincho"/>
        </w:rPr>
        <w:t>o, data zawarcia umowy, rodzaj umowy o pracę, wymiar etatu, przedmiot umowy powinny być możliwe do zidentyfikowania.</w:t>
      </w:r>
    </w:p>
    <w:p w:rsidR="0080098E" w:rsidRDefault="0080098E" w:rsidP="0080098E">
      <w:pPr>
        <w:pStyle w:val="Standarduser"/>
        <w:tabs>
          <w:tab w:val="left" w:pos="709"/>
        </w:tabs>
        <w:ind w:left="709" w:hanging="283"/>
        <w:jc w:val="both"/>
        <w:rPr>
          <w:rFonts w:cs="Times New Roman"/>
          <w:color w:val="000000"/>
        </w:rPr>
      </w:pPr>
      <w:r>
        <w:rPr>
          <w:rFonts w:cs="Times New Roman"/>
        </w:rPr>
        <w:t xml:space="preserve">3) </w:t>
      </w:r>
      <w:r>
        <w:rPr>
          <w:rFonts w:cs="Times New Roman"/>
          <w:color w:val="000000"/>
        </w:rPr>
        <w:t>Niezłożenie przez Wykonawcę w wyznaczonym przez Z</w:t>
      </w:r>
      <w:r w:rsidRPr="00684250">
        <w:rPr>
          <w:rFonts w:cs="Times New Roman"/>
          <w:color w:val="000000"/>
        </w:rPr>
        <w:t>amawia</w:t>
      </w:r>
      <w:r>
        <w:rPr>
          <w:rFonts w:cs="Times New Roman"/>
          <w:color w:val="000000"/>
        </w:rPr>
        <w:t xml:space="preserve">jącego terminie, żądanych przez Zamawiającego </w:t>
      </w:r>
      <w:r w:rsidRPr="00684250">
        <w:rPr>
          <w:rFonts w:cs="Times New Roman"/>
          <w:color w:val="000000"/>
        </w:rPr>
        <w:t xml:space="preserve">dowodów w celu potwierdzenia spełnienia </w:t>
      </w:r>
      <w:r w:rsidRPr="00684250">
        <w:rPr>
          <w:rFonts w:cs="Times New Roman"/>
        </w:rPr>
        <w:t xml:space="preserve">przez </w:t>
      </w:r>
      <w:r>
        <w:rPr>
          <w:rFonts w:cs="Times New Roman"/>
          <w:color w:val="000000"/>
        </w:rPr>
        <w:t>W</w:t>
      </w:r>
      <w:r w:rsidRPr="00684250">
        <w:rPr>
          <w:rFonts w:cs="Times New Roman"/>
          <w:color w:val="000000"/>
        </w:rPr>
        <w:t>ykonawcę lub podwykonawcę wymogu zatrudnienia na podstawie umowy o pracę</w:t>
      </w:r>
      <w:r>
        <w:rPr>
          <w:rFonts w:cs="Times New Roman"/>
          <w:color w:val="000000"/>
        </w:rPr>
        <w:t>,</w:t>
      </w:r>
      <w:r w:rsidRPr="00684250">
        <w:rPr>
          <w:rFonts w:cs="Times New Roman"/>
          <w:color w:val="000000"/>
        </w:rPr>
        <w:t xml:space="preserve"> traktowane będzie jako </w:t>
      </w:r>
      <w:r w:rsidRPr="00684250">
        <w:rPr>
          <w:rFonts w:cs="Times New Roman"/>
        </w:rPr>
        <w:t xml:space="preserve">niespełnienie przez </w:t>
      </w:r>
      <w:r>
        <w:rPr>
          <w:rFonts w:cs="Times New Roman"/>
          <w:color w:val="000000"/>
        </w:rPr>
        <w:t>W</w:t>
      </w:r>
      <w:r w:rsidRPr="00684250">
        <w:rPr>
          <w:rFonts w:cs="Times New Roman"/>
          <w:color w:val="000000"/>
        </w:rPr>
        <w:t>ykonawcę lub podwykonawcę wymogu zatrudnienia na podstawie umowy o pracę osób wykonujących wskazane w</w:t>
      </w:r>
      <w:r w:rsidRPr="00684250">
        <w:rPr>
          <w:rFonts w:cs="Times New Roman"/>
        </w:rPr>
        <w:t xml:space="preserve"> </w:t>
      </w:r>
      <w:r>
        <w:rPr>
          <w:rFonts w:cs="Times New Roman"/>
        </w:rPr>
        <w:t>rozdziale I</w:t>
      </w:r>
      <w:r>
        <w:rPr>
          <w:rFonts w:cs="Times New Roman"/>
          <w:color w:val="000000"/>
        </w:rPr>
        <w:t xml:space="preserve"> </w:t>
      </w:r>
      <w:proofErr w:type="spellStart"/>
      <w:r>
        <w:rPr>
          <w:rFonts w:cs="Times New Roman"/>
          <w:color w:val="000000"/>
        </w:rPr>
        <w:t>pkt</w:t>
      </w:r>
      <w:proofErr w:type="spellEnd"/>
      <w:r>
        <w:rPr>
          <w:rFonts w:cs="Times New Roman"/>
          <w:color w:val="000000"/>
        </w:rPr>
        <w:t xml:space="preserve"> 7 </w:t>
      </w:r>
      <w:proofErr w:type="spellStart"/>
      <w:r>
        <w:rPr>
          <w:rFonts w:cs="Times New Roman"/>
          <w:color w:val="000000"/>
        </w:rPr>
        <w:t>ppkt</w:t>
      </w:r>
      <w:proofErr w:type="spellEnd"/>
      <w:r>
        <w:rPr>
          <w:rFonts w:cs="Times New Roman"/>
          <w:color w:val="000000"/>
        </w:rPr>
        <w:t xml:space="preserve"> 1) </w:t>
      </w:r>
      <w:r>
        <w:rPr>
          <w:rFonts w:cs="Times New Roman"/>
        </w:rPr>
        <w:t>SIWZ</w:t>
      </w:r>
      <w:r w:rsidRPr="00684250">
        <w:rPr>
          <w:rFonts w:cs="Times New Roman"/>
          <w:color w:val="000000"/>
        </w:rPr>
        <w:t xml:space="preserve"> czynności</w:t>
      </w:r>
      <w:r>
        <w:rPr>
          <w:rFonts w:cs="Times New Roman"/>
          <w:color w:val="000000"/>
        </w:rPr>
        <w:t xml:space="preserve"> i pozwoli na zastosowanie przez Zamawiającemu sankcji określonych w </w:t>
      </w:r>
      <w:r w:rsidRPr="00952AAA">
        <w:rPr>
          <w:rFonts w:cs="Times New Roman"/>
          <w:color w:val="000000"/>
        </w:rPr>
        <w:t>§</w:t>
      </w:r>
      <w:r>
        <w:rPr>
          <w:rFonts w:cs="Times New Roman"/>
          <w:color w:val="000000"/>
        </w:rPr>
        <w:t xml:space="preserve"> 9 ust. 1 pkt 9 umowy.</w:t>
      </w:r>
    </w:p>
    <w:p w:rsidR="0080098E" w:rsidRDefault="0080098E" w:rsidP="0080098E">
      <w:pPr>
        <w:pStyle w:val="Standarduser"/>
        <w:ind w:left="709" w:hanging="709"/>
        <w:jc w:val="both"/>
        <w:rPr>
          <w:rFonts w:cs="Times New Roman"/>
          <w:color w:val="000000"/>
        </w:rPr>
      </w:pPr>
      <w:r>
        <w:rPr>
          <w:rFonts w:cs="Times New Roman"/>
          <w:color w:val="000000"/>
        </w:rPr>
        <w:t xml:space="preserve">       4) Jeżeli Wykonawca korzysta z Podwykonawców lub dalszych podwykonawców, powyższe obowiązki obciążają także podwykonawców i dalszych podwykonawców. Wykonawca jest zobowiązany do nadzoru i kontroli podwykonawców i dalszych podwykonawców                          w zakresie powyższych obowiązków oraz do przedkładania Zamawiającemu dowodów,                   o których mowa w pkt 2 dotyczących podwykonawców i dalszych podwykonawców.</w:t>
      </w:r>
    </w:p>
    <w:p w:rsidR="0080098E" w:rsidRPr="00B44D8E" w:rsidRDefault="0080098E" w:rsidP="0080098E">
      <w:pPr>
        <w:pStyle w:val="Standarduser"/>
        <w:tabs>
          <w:tab w:val="left" w:pos="709"/>
        </w:tabs>
        <w:ind w:left="709" w:hanging="709"/>
        <w:jc w:val="both"/>
        <w:rPr>
          <w:rFonts w:cs="Times New Roman"/>
          <w:color w:val="000000"/>
        </w:rPr>
      </w:pPr>
      <w:r>
        <w:rPr>
          <w:rFonts w:cs="Times New Roman"/>
          <w:color w:val="000000"/>
        </w:rPr>
        <w:t xml:space="preserve">       5)W przypadku uzasadnionych wątpliwości, co do przestrzegania prawa pracy przez Wykonawcę lub podwykonawcę, Zamawiający może zwrócić się o przeprowadzenie kontroli przez Państwową Inspekcję Pracy lub sam przeprowadzić kontrolę na miejscu wykonywania świadczenia.</w:t>
      </w:r>
    </w:p>
    <w:p w:rsidR="0080098E" w:rsidRPr="00EF07EC" w:rsidRDefault="0080098E" w:rsidP="0080098E">
      <w:pPr>
        <w:pStyle w:val="Bezodstpw"/>
        <w:jc w:val="center"/>
        <w:rPr>
          <w:rFonts w:ascii="Times New Roman" w:hAnsi="Times New Roman"/>
          <w:b/>
          <w:sz w:val="24"/>
          <w:szCs w:val="24"/>
        </w:rPr>
      </w:pPr>
      <w:r w:rsidRPr="00EF07EC">
        <w:rPr>
          <w:rFonts w:ascii="Times New Roman" w:hAnsi="Times New Roman"/>
          <w:b/>
          <w:color w:val="000000"/>
          <w:sz w:val="24"/>
          <w:szCs w:val="24"/>
        </w:rPr>
        <w:t>§ </w:t>
      </w:r>
      <w:r w:rsidRPr="00EF07EC">
        <w:rPr>
          <w:rFonts w:ascii="Times New Roman" w:hAnsi="Times New Roman"/>
          <w:b/>
          <w:sz w:val="24"/>
          <w:szCs w:val="24"/>
        </w:rPr>
        <w:t>4</w:t>
      </w:r>
    </w:p>
    <w:p w:rsidR="0080098E" w:rsidRPr="00B549E3" w:rsidRDefault="0080098E" w:rsidP="0080098E">
      <w:pPr>
        <w:jc w:val="center"/>
        <w:rPr>
          <w:b/>
        </w:rPr>
      </w:pPr>
      <w:r w:rsidRPr="00B549E3">
        <w:rPr>
          <w:b/>
        </w:rPr>
        <w:t>Porozumiewanie się stron</w:t>
      </w:r>
    </w:p>
    <w:p w:rsidR="0080098E" w:rsidRPr="00B549E3" w:rsidRDefault="0080098E" w:rsidP="0080098E">
      <w:pPr>
        <w:pStyle w:val="Lista"/>
        <w:numPr>
          <w:ilvl w:val="0"/>
          <w:numId w:val="67"/>
        </w:numPr>
        <w:jc w:val="both"/>
        <w:rPr>
          <w:sz w:val="24"/>
          <w:szCs w:val="24"/>
        </w:rPr>
      </w:pPr>
      <w:r w:rsidRPr="00B549E3">
        <w:rPr>
          <w:sz w:val="24"/>
          <w:szCs w:val="24"/>
        </w:rPr>
        <w:t xml:space="preserve">Wykonawca zobowiązany jest zapewnić wykonanie </w:t>
      </w:r>
      <w:r>
        <w:rPr>
          <w:sz w:val="24"/>
          <w:szCs w:val="24"/>
        </w:rPr>
        <w:t xml:space="preserve">robót </w:t>
      </w:r>
      <w:r w:rsidRPr="00B549E3">
        <w:rPr>
          <w:sz w:val="24"/>
          <w:szCs w:val="24"/>
        </w:rPr>
        <w:t>i kierowanie robotami objętymi umową przez osoby posiadające stosowne kwalifikacje zawodowe i uprawnienia budowlane.</w:t>
      </w:r>
    </w:p>
    <w:p w:rsidR="0080098E" w:rsidRPr="00B549E3" w:rsidRDefault="0080098E" w:rsidP="0080098E">
      <w:pPr>
        <w:pStyle w:val="Lista"/>
        <w:numPr>
          <w:ilvl w:val="0"/>
          <w:numId w:val="67"/>
        </w:numPr>
        <w:jc w:val="both"/>
        <w:rPr>
          <w:sz w:val="24"/>
          <w:szCs w:val="24"/>
        </w:rPr>
      </w:pPr>
      <w:r w:rsidRPr="00B549E3">
        <w:rPr>
          <w:sz w:val="24"/>
          <w:szCs w:val="24"/>
        </w:rPr>
        <w:t>Wykonawca zobowiązuje się wyznaczyć do kierowania robotami os</w:t>
      </w:r>
      <w:r>
        <w:rPr>
          <w:sz w:val="24"/>
          <w:szCs w:val="24"/>
        </w:rPr>
        <w:t>oby wskazane w złożonej ofercie</w:t>
      </w:r>
      <w:r w:rsidRPr="00B549E3">
        <w:rPr>
          <w:sz w:val="24"/>
          <w:szCs w:val="24"/>
        </w:rPr>
        <w:t>.</w:t>
      </w:r>
    </w:p>
    <w:p w:rsidR="0080098E" w:rsidRDefault="0080098E" w:rsidP="0080098E">
      <w:pPr>
        <w:pStyle w:val="Lista"/>
        <w:numPr>
          <w:ilvl w:val="0"/>
          <w:numId w:val="67"/>
        </w:numPr>
        <w:jc w:val="both"/>
        <w:rPr>
          <w:sz w:val="24"/>
          <w:szCs w:val="24"/>
        </w:rPr>
      </w:pPr>
      <w:r w:rsidRPr="00B549E3">
        <w:rPr>
          <w:sz w:val="24"/>
          <w:szCs w:val="24"/>
        </w:rPr>
        <w:t xml:space="preserve">Zmiana którejkolwiek z osób, o których mowa w ust. 2, w trakcie realizacji przedmiotu niniejszej umowy, musi być uzasadniona przez Wykonawcę na piśmie i wymaga </w:t>
      </w:r>
      <w:r w:rsidRPr="00B549E3">
        <w:rPr>
          <w:sz w:val="24"/>
          <w:szCs w:val="24"/>
        </w:rPr>
        <w:lastRenderedPageBreak/>
        <w:t>zaakceptowania przez Zamawiającego. Zamawiający zaak</w:t>
      </w:r>
      <w:r>
        <w:rPr>
          <w:sz w:val="24"/>
          <w:szCs w:val="24"/>
        </w:rPr>
        <w:t>ceptuje taką zmianę w terminie 5</w:t>
      </w:r>
      <w:r w:rsidRPr="00B549E3">
        <w:rPr>
          <w:sz w:val="24"/>
          <w:szCs w:val="24"/>
        </w:rPr>
        <w:t xml:space="preserve"> dni od daty przedłożenia propozycji wyłącznie wtedy, gdy kwalifikacje i doświadczenie wskazanych osób będą spełniać warunki postawione w tym zakresie w Specyfikacji Istotnych Warunków Zamówienia.</w:t>
      </w:r>
    </w:p>
    <w:p w:rsidR="0080098E" w:rsidRPr="00201C33" w:rsidRDefault="0080098E" w:rsidP="0080098E">
      <w:pPr>
        <w:pStyle w:val="Lista"/>
        <w:numPr>
          <w:ilvl w:val="0"/>
          <w:numId w:val="67"/>
        </w:numPr>
        <w:jc w:val="both"/>
        <w:rPr>
          <w:sz w:val="24"/>
          <w:szCs w:val="24"/>
        </w:rPr>
      </w:pPr>
      <w:r w:rsidRPr="00201C33">
        <w:rPr>
          <w:sz w:val="24"/>
          <w:szCs w:val="24"/>
        </w:rPr>
        <w:t>Wykonawca jest zobowiązany przedłożyć Zamawiającemu propozycje zmian, o których mowa w ust</w:t>
      </w:r>
      <w:r>
        <w:rPr>
          <w:sz w:val="24"/>
          <w:szCs w:val="24"/>
        </w:rPr>
        <w:t>. 3 nie później niż w terminie 7</w:t>
      </w:r>
      <w:r w:rsidRPr="00201C33">
        <w:rPr>
          <w:sz w:val="24"/>
          <w:szCs w:val="24"/>
        </w:rPr>
        <w:t xml:space="preserve">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w:t>
      </w:r>
      <w:r w:rsidR="00D073FD">
        <w:rPr>
          <w:sz w:val="24"/>
          <w:szCs w:val="24"/>
        </w:rPr>
        <w:t>elu Wykonawcy będzie traktowana</w:t>
      </w:r>
      <w:r w:rsidRPr="00201C33">
        <w:rPr>
          <w:sz w:val="24"/>
          <w:szCs w:val="24"/>
        </w:rPr>
        <w:t xml:space="preserve"> jako przyczyna leżąca po stronie Wykonawcy i nie może stanowić podstawy do przedłużenia terminu zakończenia robót.</w:t>
      </w:r>
    </w:p>
    <w:p w:rsidR="0080098E" w:rsidRPr="00B777B0" w:rsidRDefault="0080098E" w:rsidP="0080098E">
      <w:pPr>
        <w:pStyle w:val="Lista"/>
        <w:numPr>
          <w:ilvl w:val="0"/>
          <w:numId w:val="67"/>
        </w:numPr>
        <w:jc w:val="both"/>
        <w:rPr>
          <w:sz w:val="24"/>
          <w:szCs w:val="24"/>
        </w:rPr>
      </w:pPr>
      <w:r w:rsidRPr="00B549E3">
        <w:rPr>
          <w:sz w:val="24"/>
          <w:szCs w:val="24"/>
        </w:rPr>
        <w:t xml:space="preserve">Zaakceptowana przez Zamawiającego zmiana którejkolwiek z osób, o których mowa w ust. 2 winna być potwierdzona pisemnie </w:t>
      </w:r>
      <w:r w:rsidRPr="00201C33">
        <w:rPr>
          <w:sz w:val="24"/>
          <w:szCs w:val="24"/>
        </w:rPr>
        <w:t>i nie wymaga zmiany umowy.</w:t>
      </w:r>
    </w:p>
    <w:p w:rsidR="0080098E" w:rsidRPr="00B549E3" w:rsidRDefault="0080098E" w:rsidP="0080098E">
      <w:pPr>
        <w:pStyle w:val="Lista"/>
        <w:numPr>
          <w:ilvl w:val="0"/>
          <w:numId w:val="67"/>
        </w:numPr>
        <w:jc w:val="both"/>
        <w:rPr>
          <w:sz w:val="24"/>
          <w:szCs w:val="24"/>
        </w:rPr>
      </w:pPr>
      <w:r w:rsidRPr="00B549E3">
        <w:rPr>
          <w:sz w:val="24"/>
          <w:szCs w:val="24"/>
        </w:rPr>
        <w:t>Kierownik budowy zobowiązany jest do prowadzenia dziennika budowy.</w:t>
      </w:r>
    </w:p>
    <w:p w:rsidR="0080098E" w:rsidRPr="00B549E3" w:rsidRDefault="0080098E" w:rsidP="0080098E">
      <w:pPr>
        <w:pStyle w:val="Lista"/>
        <w:numPr>
          <w:ilvl w:val="0"/>
          <w:numId w:val="67"/>
        </w:numPr>
        <w:jc w:val="both"/>
        <w:rPr>
          <w:sz w:val="24"/>
          <w:szCs w:val="24"/>
        </w:rPr>
      </w:pPr>
      <w:r w:rsidRPr="00B549E3">
        <w:rPr>
          <w:sz w:val="24"/>
          <w:szCs w:val="24"/>
        </w:rPr>
        <w:t xml:space="preserve">Kierownik budowy działać będzie w granicach umocowania określonego w ustawie Prawo budowlane. </w:t>
      </w:r>
    </w:p>
    <w:p w:rsidR="0080098E" w:rsidRPr="00B549E3" w:rsidRDefault="0080098E" w:rsidP="0080098E">
      <w:pPr>
        <w:pStyle w:val="Lista"/>
        <w:numPr>
          <w:ilvl w:val="0"/>
          <w:numId w:val="67"/>
        </w:numPr>
        <w:jc w:val="both"/>
        <w:rPr>
          <w:sz w:val="24"/>
          <w:szCs w:val="24"/>
        </w:rPr>
      </w:pPr>
      <w:r w:rsidRPr="00B549E3">
        <w:rPr>
          <w:sz w:val="24"/>
          <w:szCs w:val="24"/>
        </w:rPr>
        <w:t>Prze</w:t>
      </w:r>
      <w:r>
        <w:rPr>
          <w:sz w:val="24"/>
          <w:szCs w:val="24"/>
        </w:rPr>
        <w:t>dstawicielem</w:t>
      </w:r>
      <w:r w:rsidRPr="00B549E3">
        <w:rPr>
          <w:sz w:val="24"/>
          <w:szCs w:val="24"/>
        </w:rPr>
        <w:t xml:space="preserve"> Zamawiającego na budowie jest </w:t>
      </w:r>
      <w:r>
        <w:rPr>
          <w:sz w:val="24"/>
          <w:szCs w:val="24"/>
        </w:rPr>
        <w:t>……………………………………….</w:t>
      </w:r>
      <w:r w:rsidRPr="00B549E3">
        <w:rPr>
          <w:sz w:val="24"/>
          <w:szCs w:val="24"/>
        </w:rPr>
        <w:t xml:space="preserve">: </w:t>
      </w:r>
      <w:r>
        <w:rPr>
          <w:sz w:val="24"/>
          <w:szCs w:val="24"/>
        </w:rPr>
        <w:t>……………………………………………………………………………………….……………</w:t>
      </w:r>
      <w:r w:rsidRPr="00B549E3">
        <w:rPr>
          <w:sz w:val="24"/>
          <w:szCs w:val="24"/>
        </w:rPr>
        <w:t>.</w:t>
      </w:r>
    </w:p>
    <w:p w:rsidR="0080098E" w:rsidRDefault="0080098E" w:rsidP="0080098E">
      <w:pPr>
        <w:pStyle w:val="Lista"/>
        <w:numPr>
          <w:ilvl w:val="0"/>
          <w:numId w:val="67"/>
        </w:numPr>
        <w:jc w:val="both"/>
        <w:rPr>
          <w:sz w:val="24"/>
          <w:szCs w:val="24"/>
        </w:rPr>
      </w:pPr>
      <w:r w:rsidRPr="00B549E3">
        <w:rPr>
          <w:sz w:val="24"/>
          <w:szCs w:val="24"/>
        </w:rPr>
        <w:t>Przedstawicielem Wykonawcy na budowie jest Kierownik budowy: ……</w:t>
      </w:r>
      <w:r>
        <w:rPr>
          <w:sz w:val="24"/>
          <w:szCs w:val="24"/>
        </w:rPr>
        <w:t>…….</w:t>
      </w:r>
      <w:r w:rsidRPr="00B549E3">
        <w:rPr>
          <w:sz w:val="24"/>
          <w:szCs w:val="24"/>
        </w:rPr>
        <w:t>………</w:t>
      </w:r>
      <w:r>
        <w:rPr>
          <w:sz w:val="24"/>
          <w:szCs w:val="24"/>
        </w:rPr>
        <w:t>…..</w:t>
      </w:r>
      <w:r w:rsidRPr="00B549E3">
        <w:rPr>
          <w:sz w:val="24"/>
          <w:szCs w:val="24"/>
        </w:rPr>
        <w:t>…….</w:t>
      </w:r>
    </w:p>
    <w:p w:rsidR="0080098E" w:rsidRDefault="0080098E" w:rsidP="0080098E">
      <w:pPr>
        <w:pStyle w:val="Lista"/>
        <w:numPr>
          <w:ilvl w:val="0"/>
          <w:numId w:val="67"/>
        </w:numPr>
        <w:jc w:val="both"/>
        <w:rPr>
          <w:sz w:val="24"/>
          <w:szCs w:val="24"/>
        </w:rPr>
      </w:pPr>
      <w:r>
        <w:rPr>
          <w:sz w:val="24"/>
          <w:szCs w:val="24"/>
        </w:rPr>
        <w:t>Kierownikami robót są: …………………………………………………….……………………..</w:t>
      </w:r>
    </w:p>
    <w:p w:rsidR="00633675" w:rsidRPr="00E81F92" w:rsidRDefault="0080098E" w:rsidP="00E81F92">
      <w:pPr>
        <w:pStyle w:val="Lista"/>
        <w:numPr>
          <w:ilvl w:val="0"/>
          <w:numId w:val="67"/>
        </w:numPr>
        <w:jc w:val="both"/>
        <w:rPr>
          <w:strike/>
          <w:color w:val="7030A0"/>
          <w:sz w:val="24"/>
          <w:szCs w:val="24"/>
        </w:rPr>
      </w:pPr>
      <w:r>
        <w:rPr>
          <w:sz w:val="24"/>
          <w:szCs w:val="24"/>
        </w:rPr>
        <w:t xml:space="preserve">Zamawiający ustanowi Inspektora Nadzoru Inwestorskiego, który będzie uczestniczył w procesie inwestycyjnym od dnia przekazania placu budowy do dnia zakończenia i rozliczenia inwestycji. Zamawiający zastrzega sobie prawo zmiany Inspektora Nadzoru. </w:t>
      </w:r>
    </w:p>
    <w:p w:rsidR="0080098E" w:rsidRPr="00EF07EC" w:rsidRDefault="0080098E" w:rsidP="0080098E">
      <w:pPr>
        <w:pStyle w:val="Bezodstpw"/>
        <w:jc w:val="center"/>
        <w:rPr>
          <w:rFonts w:ascii="Times New Roman" w:hAnsi="Times New Roman"/>
          <w:b/>
          <w:sz w:val="24"/>
          <w:szCs w:val="24"/>
        </w:rPr>
      </w:pPr>
      <w:r w:rsidRPr="00EF07EC">
        <w:rPr>
          <w:rFonts w:ascii="Times New Roman" w:hAnsi="Times New Roman"/>
          <w:b/>
          <w:sz w:val="24"/>
          <w:szCs w:val="24"/>
        </w:rPr>
        <w:t>§ 5</w:t>
      </w:r>
    </w:p>
    <w:p w:rsidR="0080098E" w:rsidRPr="00B549E3" w:rsidRDefault="0080098E" w:rsidP="0080098E">
      <w:pPr>
        <w:jc w:val="center"/>
        <w:rPr>
          <w:b/>
          <w:color w:val="000000"/>
        </w:rPr>
      </w:pPr>
      <w:r w:rsidRPr="00B549E3">
        <w:rPr>
          <w:b/>
          <w:color w:val="000000"/>
        </w:rPr>
        <w:t>Wynagrodzenie i zapłata wynagrodzenia</w:t>
      </w:r>
    </w:p>
    <w:p w:rsidR="0080098E" w:rsidRPr="00201C33" w:rsidRDefault="0080098E" w:rsidP="0080098E">
      <w:pPr>
        <w:widowControl/>
        <w:numPr>
          <w:ilvl w:val="0"/>
          <w:numId w:val="68"/>
        </w:numPr>
        <w:tabs>
          <w:tab w:val="num" w:pos="360"/>
        </w:tabs>
        <w:suppressAutoHyphens w:val="0"/>
        <w:ind w:left="360" w:hanging="360"/>
        <w:jc w:val="both"/>
      </w:pPr>
      <w:r w:rsidRPr="00201C33">
        <w:t xml:space="preserve">Strony ustalają szacunkowe wynagrodzenie Wykonawcy za wykonanie przedmiotu umowy, zgodnie z ofertą Wykonawcy, na kwotę w wysokości netto … zł (słownie … złotych), wraz </w:t>
      </w:r>
      <w:r>
        <w:t xml:space="preserve">                </w:t>
      </w:r>
      <w:r w:rsidRPr="00201C33">
        <w:t>z podatkiem … % VAT w wysokości … zł (słownie … złotych), co łącznie stanowi kwotę brutto w wysokości … zł (słownie … złotych). Wynagrodzenie za wykonanie przedmiotu umowy ma charakter kosztorysowy. Zamawiający zapłaci Wykonawcy umówione wynagrodzenie wyliczone zgodnie z zasadami określonymi niniejsza umową.</w:t>
      </w:r>
    </w:p>
    <w:p w:rsidR="0080098E" w:rsidRPr="00201C33" w:rsidRDefault="0080098E" w:rsidP="0080098E">
      <w:pPr>
        <w:widowControl/>
        <w:numPr>
          <w:ilvl w:val="0"/>
          <w:numId w:val="68"/>
        </w:numPr>
        <w:tabs>
          <w:tab w:val="num" w:pos="360"/>
        </w:tabs>
        <w:suppressAutoHyphens w:val="0"/>
        <w:ind w:left="360" w:hanging="360"/>
        <w:jc w:val="both"/>
      </w:pPr>
      <w:r w:rsidRPr="00201C33">
        <w:t>Wynagrodzenie należne Wykonawcy zostanie ustalone z zastosowaniem stawki VAT obowiązującej w chwili powstania obowiązku podatkowego. Zmiana wynagrodzenia Wykonawcy w tym zakresie nie stanowi zmian</w:t>
      </w:r>
      <w:r>
        <w:t>y</w:t>
      </w:r>
      <w:r w:rsidRPr="00201C33">
        <w:t xml:space="preserve"> umowy.</w:t>
      </w:r>
    </w:p>
    <w:p w:rsidR="0080098E" w:rsidRPr="009A2C45" w:rsidRDefault="0080098E" w:rsidP="0080098E">
      <w:pPr>
        <w:widowControl/>
        <w:numPr>
          <w:ilvl w:val="0"/>
          <w:numId w:val="68"/>
        </w:numPr>
        <w:tabs>
          <w:tab w:val="num" w:pos="360"/>
        </w:tabs>
        <w:suppressAutoHyphens w:val="0"/>
        <w:ind w:left="360" w:hanging="360"/>
        <w:jc w:val="both"/>
        <w:rPr>
          <w:color w:val="FF0000"/>
        </w:rPr>
      </w:pPr>
      <w:r>
        <w:t>Wynagrodzenie o którym mowa w ust. 1 obejmuje wszelkie koszty niezbędne do zrealizowania przedmiotu umowy wynikające wprost z dokumentacji opisującej przedmiot zamówienia jak również w niej nie ujęte, a bez których nie można wykonać przedmiotu umowy, np. koszty: planu bezpieczeństwa</w:t>
      </w:r>
      <w:r w:rsidRPr="00FD1F0C">
        <w:t xml:space="preserve"> i ochrony zdrowia, </w:t>
      </w:r>
      <w:r>
        <w:t xml:space="preserve">zagospodarowania terenu budowy, organizacji ruchu, oznakowania, zapewnienia obsługi geodezyjnej, utrzymania porządku i czystości na terenie budowy, utrzymania i likwidacji zaplecza budowy, podłączenia i zużycia wody oraz energii elektrycznej w okresie realizacji robót, opłaty odbiorowe, wykonania dokumentacji powykonawczej, ubezpieczenia budowy oraz wszelkie inne nieprzewidziane dokumentacją projektową koszty wykonania umowy. </w:t>
      </w:r>
      <w:r w:rsidRPr="00201C33">
        <w:t>Od kwoty wynagrodzenia</w:t>
      </w:r>
      <w:r>
        <w:t>,</w:t>
      </w:r>
      <w:r w:rsidRPr="00201C33">
        <w:t xml:space="preserve"> Zamawiający może potrącać Wykonawcy kary umowne oraz inne wydatki obciążające Wykonawcę zgodnie z treścią niniejszej umowy, na co Wykonawca wyraża zgodę.</w:t>
      </w:r>
    </w:p>
    <w:p w:rsidR="0080098E" w:rsidRPr="002D4D6E" w:rsidRDefault="0080098E" w:rsidP="0080098E">
      <w:pPr>
        <w:widowControl/>
        <w:numPr>
          <w:ilvl w:val="0"/>
          <w:numId w:val="68"/>
        </w:numPr>
        <w:tabs>
          <w:tab w:val="num" w:pos="360"/>
        </w:tabs>
        <w:suppressAutoHyphens w:val="0"/>
        <w:ind w:left="360" w:hanging="360"/>
        <w:jc w:val="both"/>
        <w:rPr>
          <w:color w:val="000000"/>
        </w:rPr>
      </w:pPr>
      <w:r w:rsidRPr="009A43EF">
        <w:rPr>
          <w:color w:val="000000"/>
          <w:lang w:eastAsia="pl-PL"/>
        </w:rPr>
        <w:t>Niedoszacowanie, pominięcie lub brak rozpoznania z</w:t>
      </w:r>
      <w:r>
        <w:rPr>
          <w:color w:val="000000"/>
          <w:lang w:eastAsia="pl-PL"/>
        </w:rPr>
        <w:t>akresu przedmiotu umowy nie mogą</w:t>
      </w:r>
      <w:r w:rsidRPr="009A43EF">
        <w:rPr>
          <w:color w:val="000000"/>
          <w:lang w:eastAsia="pl-PL"/>
        </w:rPr>
        <w:t xml:space="preserve"> być podstawą do żądania zmiany wynagrodzenia określonego w ust. 1 niniejszego paragrafu</w:t>
      </w:r>
      <w:r>
        <w:rPr>
          <w:color w:val="000000"/>
        </w:rPr>
        <w:t>.</w:t>
      </w:r>
    </w:p>
    <w:p w:rsidR="0080098E" w:rsidRDefault="0080098E" w:rsidP="0080098E">
      <w:pPr>
        <w:widowControl/>
        <w:numPr>
          <w:ilvl w:val="0"/>
          <w:numId w:val="68"/>
        </w:numPr>
        <w:tabs>
          <w:tab w:val="num" w:pos="360"/>
        </w:tabs>
        <w:suppressAutoHyphens w:val="0"/>
        <w:ind w:left="360" w:hanging="360"/>
        <w:jc w:val="both"/>
        <w:rPr>
          <w:color w:val="000000"/>
        </w:rPr>
      </w:pPr>
      <w:r w:rsidRPr="00201C33">
        <w:t>Za wartość wykonanych robót budowlanyc</w:t>
      </w:r>
      <w:r w:rsidR="00C14EA6">
        <w:t>h strony uznają iloczyn ilości</w:t>
      </w:r>
      <w:r w:rsidRPr="00201C33">
        <w:t xml:space="preserve"> odebranych robót budowlanych, ustalonych na podstawie sprawdzonych i zatwierdzonych prze</w:t>
      </w:r>
      <w:r>
        <w:t>z Inspektora</w:t>
      </w:r>
      <w:r w:rsidRPr="00201C33">
        <w:t xml:space="preserve"> </w:t>
      </w:r>
      <w:r w:rsidRPr="00201C33">
        <w:lastRenderedPageBreak/>
        <w:t>Nadzoru obmiarów i odpowiadających im określonych niniejsza umową i ofertą Wykonawcy cen jednostkowych.</w:t>
      </w:r>
      <w:r w:rsidRPr="00AB4DA2">
        <w:rPr>
          <w:color w:val="7030A0"/>
        </w:rPr>
        <w:t xml:space="preserve"> </w:t>
      </w:r>
      <w:r w:rsidRPr="00AB4DA2">
        <w:rPr>
          <w:color w:val="000000"/>
        </w:rPr>
        <w:t>Rozliczenie wykonanych robót na</w:t>
      </w:r>
      <w:r>
        <w:rPr>
          <w:color w:val="000000"/>
        </w:rPr>
        <w:t>stąpi kosztorysem powykonawczym.</w:t>
      </w:r>
      <w:r w:rsidRPr="00AB4DA2">
        <w:rPr>
          <w:color w:val="000000"/>
        </w:rPr>
        <w:t xml:space="preserve"> </w:t>
      </w:r>
    </w:p>
    <w:p w:rsidR="0080098E" w:rsidRPr="00AB4DA2" w:rsidRDefault="0080098E" w:rsidP="0080098E">
      <w:pPr>
        <w:widowControl/>
        <w:numPr>
          <w:ilvl w:val="0"/>
          <w:numId w:val="68"/>
        </w:numPr>
        <w:tabs>
          <w:tab w:val="num" w:pos="360"/>
        </w:tabs>
        <w:suppressAutoHyphens w:val="0"/>
        <w:ind w:left="360" w:hanging="360"/>
        <w:jc w:val="both"/>
        <w:rPr>
          <w:color w:val="000000"/>
        </w:rPr>
      </w:pPr>
      <w:r w:rsidRPr="00AB4DA2">
        <w:rPr>
          <w:color w:val="000000"/>
          <w:lang w:eastAsia="pl-PL"/>
        </w:rPr>
        <w:t xml:space="preserve">W przypadku niewykonania przez Wykonawcę jakiejkolwiek </w:t>
      </w:r>
      <w:r w:rsidRPr="00AB4DA2">
        <w:rPr>
          <w:lang w:eastAsia="pl-PL"/>
        </w:rPr>
        <w:t>pozycji z kosztorysu ofertowego, Zamawiający pomniejszy odpowiednio przy końc</w:t>
      </w:r>
      <w:r w:rsidRPr="00AB4DA2">
        <w:rPr>
          <w:color w:val="000000"/>
          <w:lang w:eastAsia="pl-PL"/>
        </w:rPr>
        <w:t>owym rozliczeniu kwotę należności określonej w ust. 1 niniejszego paragrafu. Zamawiający zastrzega sobie możliwość rezygnacji z części robót objętych zamówieniem i wykonania robót zamiennych.</w:t>
      </w:r>
    </w:p>
    <w:p w:rsidR="0080098E" w:rsidRPr="005802E0" w:rsidRDefault="0080098E" w:rsidP="0080098E">
      <w:pPr>
        <w:widowControl/>
        <w:numPr>
          <w:ilvl w:val="0"/>
          <w:numId w:val="68"/>
        </w:numPr>
        <w:tabs>
          <w:tab w:val="num" w:pos="360"/>
        </w:tabs>
        <w:suppressAutoHyphens w:val="0"/>
        <w:ind w:left="360" w:hanging="360"/>
        <w:jc w:val="both"/>
        <w:rPr>
          <w:color w:val="000000"/>
        </w:rPr>
      </w:pPr>
      <w:r>
        <w:rPr>
          <w:color w:val="000000"/>
          <w:lang w:eastAsia="pl-PL"/>
        </w:rPr>
        <w:t>Wykonawca gwarantuje stałość cen jednostkowych na wszystkie roboty wykonane w trakcie trwania realizacji przedmiotu umowy.</w:t>
      </w:r>
    </w:p>
    <w:p w:rsidR="0080098E" w:rsidRPr="00FF6311" w:rsidRDefault="0080098E" w:rsidP="0080098E">
      <w:pPr>
        <w:widowControl/>
        <w:numPr>
          <w:ilvl w:val="0"/>
          <w:numId w:val="68"/>
        </w:numPr>
        <w:tabs>
          <w:tab w:val="num" w:pos="360"/>
        </w:tabs>
        <w:suppressAutoHyphens w:val="0"/>
        <w:ind w:left="360" w:hanging="360"/>
        <w:jc w:val="both"/>
      </w:pPr>
      <w:r w:rsidRPr="00FF6311">
        <w:t>W</w:t>
      </w:r>
      <w:r w:rsidRPr="00FF6311">
        <w:rPr>
          <w:lang w:eastAsia="pl-PL"/>
        </w:rPr>
        <w:t xml:space="preserve"> przypadku, gdy wystąpią roboty nie wykraczające poza przedmiot zamówienia (w tym roboty zamienne), wykonane na podstawie protokołów konieczności zatwierdzonych przez Zamawiającego, innego rodzaju niż p</w:t>
      </w:r>
      <w:r>
        <w:rPr>
          <w:lang w:eastAsia="pl-PL"/>
        </w:rPr>
        <w:t xml:space="preserve">rzedstawione w </w:t>
      </w:r>
      <w:r w:rsidRPr="00032C3E">
        <w:rPr>
          <w:lang w:eastAsia="pl-PL"/>
        </w:rPr>
        <w:t>kosztorysie ofertowym</w:t>
      </w:r>
      <w:r w:rsidRPr="00FF6311">
        <w:rPr>
          <w:lang w:eastAsia="pl-PL"/>
        </w:rPr>
        <w:t>,</w:t>
      </w:r>
      <w:r w:rsidRPr="00FF6311">
        <w:t xml:space="preserve"> </w:t>
      </w:r>
      <w:r w:rsidRPr="00FF6311">
        <w:rPr>
          <w:lang w:eastAsia="pl-PL"/>
        </w:rPr>
        <w:t xml:space="preserve">których nie </w:t>
      </w:r>
      <w:r>
        <w:rPr>
          <w:lang w:eastAsia="pl-PL"/>
        </w:rPr>
        <w:t>można rozliczyć zgodnie z ust. 5</w:t>
      </w:r>
      <w:r w:rsidRPr="00FF6311">
        <w:rPr>
          <w:lang w:eastAsia="pl-PL"/>
        </w:rPr>
        <w:t xml:space="preserve"> niniejszego paragrafu, a konieczne do</w:t>
      </w:r>
      <w:r w:rsidRPr="00FF6311">
        <w:t xml:space="preserve"> </w:t>
      </w:r>
      <w:r w:rsidRPr="00FF6311">
        <w:rPr>
          <w:lang w:eastAsia="pl-PL"/>
        </w:rPr>
        <w:t>wykonania zamówienia, będą one rozliczane na podstawie kosztorysów</w:t>
      </w:r>
      <w:r w:rsidRPr="00FF6311">
        <w:t xml:space="preserve"> </w:t>
      </w:r>
      <w:r w:rsidRPr="00FF6311">
        <w:rPr>
          <w:lang w:eastAsia="pl-PL"/>
        </w:rPr>
        <w:t>przygotowanych przez Wykonawcę, zatwierdzon</w:t>
      </w:r>
      <w:r>
        <w:rPr>
          <w:lang w:eastAsia="pl-PL"/>
        </w:rPr>
        <w:t>ych przez Inspektora N</w:t>
      </w:r>
      <w:r w:rsidRPr="00FF6311">
        <w:rPr>
          <w:lang w:eastAsia="pl-PL"/>
        </w:rPr>
        <w:t>adzoru i</w:t>
      </w:r>
      <w:r w:rsidRPr="00FF6311">
        <w:t xml:space="preserve"> </w:t>
      </w:r>
      <w:r w:rsidRPr="00FF6311">
        <w:rPr>
          <w:lang w:eastAsia="pl-PL"/>
        </w:rPr>
        <w:t>Zamawiającego. Kosztorysy te opracowane będą w oparciu o następujące założenia:</w:t>
      </w:r>
    </w:p>
    <w:p w:rsidR="0080098E" w:rsidRPr="00FF6311" w:rsidRDefault="0080098E" w:rsidP="0080098E">
      <w:pPr>
        <w:autoSpaceDE w:val="0"/>
        <w:autoSpaceDN w:val="0"/>
        <w:adjustRightInd w:val="0"/>
        <w:ind w:left="360"/>
        <w:jc w:val="both"/>
        <w:rPr>
          <w:lang w:eastAsia="pl-PL"/>
        </w:rPr>
      </w:pPr>
      <w:r w:rsidRPr="00FF6311">
        <w:rPr>
          <w:lang w:eastAsia="pl-PL"/>
        </w:rPr>
        <w:t xml:space="preserve">1) ceny czynników produkcji (R, M, S, </w:t>
      </w:r>
      <w:proofErr w:type="spellStart"/>
      <w:r w:rsidRPr="00FF6311">
        <w:rPr>
          <w:lang w:eastAsia="pl-PL"/>
        </w:rPr>
        <w:t>Kp</w:t>
      </w:r>
      <w:proofErr w:type="spellEnd"/>
      <w:r w:rsidRPr="00FF6311">
        <w:rPr>
          <w:lang w:eastAsia="pl-PL"/>
        </w:rPr>
        <w:t>, Z) zostaną przyjęte z kosztorysu ofertowego</w:t>
      </w:r>
      <w:r>
        <w:rPr>
          <w:lang w:eastAsia="pl-PL"/>
        </w:rPr>
        <w:t xml:space="preserve"> (szczegółowego)</w:t>
      </w:r>
      <w:r w:rsidRPr="00FF6311">
        <w:rPr>
          <w:lang w:eastAsia="pl-PL"/>
        </w:rPr>
        <w:t xml:space="preserve"> złożonego przez Wykonawcę,</w:t>
      </w:r>
    </w:p>
    <w:p w:rsidR="0080098E" w:rsidRPr="00FF6311" w:rsidRDefault="0080098E" w:rsidP="0080098E">
      <w:pPr>
        <w:autoSpaceDE w:val="0"/>
        <w:autoSpaceDN w:val="0"/>
        <w:adjustRightInd w:val="0"/>
        <w:ind w:left="360"/>
        <w:jc w:val="both"/>
        <w:rPr>
          <w:lang w:eastAsia="pl-PL"/>
        </w:rPr>
      </w:pPr>
      <w:r w:rsidRPr="00FF6311">
        <w:rPr>
          <w:lang w:eastAsia="pl-PL"/>
        </w:rPr>
        <w:t>2) w przypadku, gdy nie będzie możliwe rozliczenie danej roboty w oparciu</w:t>
      </w:r>
      <w:r>
        <w:rPr>
          <w:lang w:eastAsia="pl-PL"/>
        </w:rPr>
        <w:t xml:space="preserve"> o zapisy                   </w:t>
      </w:r>
      <w:r w:rsidRPr="00FF6311">
        <w:rPr>
          <w:lang w:eastAsia="pl-PL"/>
        </w:rPr>
        <w:t xml:space="preserve">pkt 1, brakujące ceny czynników produkcji </w:t>
      </w:r>
      <w:r>
        <w:rPr>
          <w:lang w:eastAsia="pl-PL"/>
        </w:rPr>
        <w:t xml:space="preserve">(M, S) </w:t>
      </w:r>
      <w:r w:rsidRPr="00FF6311">
        <w:rPr>
          <w:lang w:eastAsia="pl-PL"/>
        </w:rPr>
        <w:t>zostaną przyjęte z zeszytów SEKOCENBUD (średnie ceny i stawki dla Województwa Świętokrzyskiego) za okres ich wbudowania, podstawą do określenia nakładów rzeczowych będ</w:t>
      </w:r>
      <w:r>
        <w:rPr>
          <w:lang w:eastAsia="pl-PL"/>
        </w:rPr>
        <w:t>ą normy zawarte</w:t>
      </w:r>
      <w:r w:rsidRPr="00FF6311">
        <w:rPr>
          <w:lang w:eastAsia="pl-PL"/>
        </w:rPr>
        <w:t xml:space="preserve"> w kosztorysach ofertowych, a w przypadku ich braku - odpo</w:t>
      </w:r>
      <w:r>
        <w:rPr>
          <w:lang w:eastAsia="pl-PL"/>
        </w:rPr>
        <w:t>wiednie pozycje KNR,</w:t>
      </w:r>
      <w:r w:rsidRPr="00FF6311">
        <w:rPr>
          <w:lang w:eastAsia="pl-PL"/>
        </w:rPr>
        <w:t xml:space="preserve"> w przypadku ich braku zastosowane zostaną pozycje KNNR, a następnie wycena indywidualna Wykonawcy, zatwierdzona przez Zamawiającego.</w:t>
      </w:r>
      <w:r>
        <w:rPr>
          <w:lang w:eastAsia="pl-PL"/>
        </w:rPr>
        <w:t xml:space="preserve"> Zamawiający zastrzega sobie możliwość negocjowania zaproponowanej przez Wykonawcę wyceny.</w:t>
      </w:r>
    </w:p>
    <w:p w:rsidR="0080098E" w:rsidRDefault="0080098E" w:rsidP="0080098E">
      <w:pPr>
        <w:widowControl/>
        <w:numPr>
          <w:ilvl w:val="0"/>
          <w:numId w:val="68"/>
        </w:numPr>
        <w:tabs>
          <w:tab w:val="num" w:pos="360"/>
        </w:tabs>
        <w:suppressAutoHyphens w:val="0"/>
        <w:ind w:left="360" w:hanging="360"/>
        <w:jc w:val="both"/>
        <w:rPr>
          <w:color w:val="000000"/>
        </w:rPr>
      </w:pPr>
      <w:r>
        <w:rPr>
          <w:color w:val="000000"/>
        </w:rPr>
        <w:t>Wynagrodzenie Wykonawcy rozliczone zostanie</w:t>
      </w:r>
      <w:r>
        <w:t xml:space="preserve"> fakturą końcową, wystawianą</w:t>
      </w:r>
      <w:r w:rsidRPr="00F06258">
        <w:t xml:space="preserve"> na podstawie p</w:t>
      </w:r>
      <w:r>
        <w:t>otwierdzonego przez Inspektora N</w:t>
      </w:r>
      <w:r w:rsidRPr="00F06258">
        <w:t>adzoru</w:t>
      </w:r>
      <w:r>
        <w:t>,</w:t>
      </w:r>
      <w:r>
        <w:rPr>
          <w:color w:val="000000"/>
        </w:rPr>
        <w:t xml:space="preserve"> kosztorysu powykonawczego, sporządzonego przez Wykonawcę oraz</w:t>
      </w:r>
      <w:r w:rsidRPr="0059599F">
        <w:rPr>
          <w:color w:val="000000"/>
        </w:rPr>
        <w:t xml:space="preserve"> </w:t>
      </w:r>
      <w:r>
        <w:rPr>
          <w:color w:val="000000"/>
        </w:rPr>
        <w:t xml:space="preserve">protokołu końcowego odbioru robót, potwierdzonych przez strony. </w:t>
      </w:r>
    </w:p>
    <w:p w:rsidR="0080098E" w:rsidRPr="0003490A" w:rsidRDefault="0080098E" w:rsidP="0080098E">
      <w:pPr>
        <w:widowControl/>
        <w:numPr>
          <w:ilvl w:val="0"/>
          <w:numId w:val="68"/>
        </w:numPr>
        <w:tabs>
          <w:tab w:val="num" w:pos="360"/>
        </w:tabs>
        <w:suppressAutoHyphens w:val="0"/>
        <w:ind w:left="360" w:hanging="360"/>
        <w:jc w:val="both"/>
        <w:rPr>
          <w:color w:val="000000"/>
        </w:rPr>
      </w:pPr>
      <w:r w:rsidRPr="00B549E3">
        <w:rPr>
          <w:color w:val="000000"/>
        </w:rPr>
        <w:t>Wykonawca oświadcza, że jest podatnikiem podatku VAT, up</w:t>
      </w:r>
      <w:r>
        <w:rPr>
          <w:color w:val="000000"/>
        </w:rPr>
        <w:t>rawnionym do wystawienia faktur</w:t>
      </w:r>
      <w:r w:rsidRPr="00B549E3">
        <w:rPr>
          <w:color w:val="000000"/>
        </w:rPr>
        <w:t xml:space="preserve"> VAT. </w:t>
      </w:r>
      <w:r w:rsidRPr="002B1BE9">
        <w:rPr>
          <w:color w:val="000000"/>
        </w:rPr>
        <w:t>Numer NIP Wykonawcy …………</w:t>
      </w:r>
      <w:r>
        <w:rPr>
          <w:color w:val="000000"/>
        </w:rPr>
        <w:t>…………</w:t>
      </w:r>
      <w:r w:rsidRPr="002B1BE9">
        <w:rPr>
          <w:color w:val="000000"/>
        </w:rPr>
        <w:t>.</w:t>
      </w:r>
    </w:p>
    <w:p w:rsidR="0080098E" w:rsidRPr="00AF7B0A" w:rsidRDefault="0080098E" w:rsidP="0080098E">
      <w:pPr>
        <w:widowControl/>
        <w:numPr>
          <w:ilvl w:val="0"/>
          <w:numId w:val="68"/>
        </w:numPr>
        <w:tabs>
          <w:tab w:val="num" w:pos="360"/>
        </w:tabs>
        <w:suppressAutoHyphens w:val="0"/>
        <w:ind w:left="360" w:hanging="360"/>
        <w:jc w:val="both"/>
        <w:rPr>
          <w:color w:val="FF0000"/>
        </w:rPr>
      </w:pPr>
      <w:r w:rsidRPr="00B549E3">
        <w:rPr>
          <w:color w:val="000000"/>
        </w:rPr>
        <w:t>Płat</w:t>
      </w:r>
      <w:r>
        <w:rPr>
          <w:color w:val="000000"/>
        </w:rPr>
        <w:t>ność wynagrodzenia zostanie dokonana</w:t>
      </w:r>
      <w:r w:rsidRPr="00B549E3">
        <w:rPr>
          <w:color w:val="000000"/>
        </w:rPr>
        <w:t xml:space="preserve"> </w:t>
      </w:r>
      <w:r w:rsidRPr="00936F13">
        <w:rPr>
          <w:color w:val="000000"/>
        </w:rPr>
        <w:t xml:space="preserve">przelewem </w:t>
      </w:r>
      <w:r w:rsidRPr="00B549E3">
        <w:rPr>
          <w:color w:val="000000"/>
        </w:rPr>
        <w:t xml:space="preserve">na wskazany przez Wykonawcę </w:t>
      </w:r>
      <w:r>
        <w:rPr>
          <w:color w:val="000000"/>
        </w:rPr>
        <w:t>na fakturze, rachunek bankowy</w:t>
      </w:r>
      <w:r w:rsidRPr="00AF7B0A">
        <w:rPr>
          <w:color w:val="000000"/>
        </w:rPr>
        <w:t>,</w:t>
      </w:r>
      <w:r>
        <w:rPr>
          <w:color w:val="000000"/>
        </w:rPr>
        <w:t xml:space="preserve"> </w:t>
      </w:r>
      <w:r w:rsidRPr="00AF7B0A">
        <w:rPr>
          <w:color w:val="000000"/>
        </w:rPr>
        <w:t xml:space="preserve">w terminie do 30 dni od daty otrzymania przez Zamawiającego </w:t>
      </w:r>
      <w:r w:rsidRPr="00032C3E">
        <w:t>prawidłowo sporządzonej faktury wystawionej na podstawie załączonego do niej pr</w:t>
      </w:r>
      <w:r>
        <w:t xml:space="preserve">otokołu odbioru </w:t>
      </w:r>
      <w:r w:rsidRPr="00032C3E">
        <w:t>końcowego, z uwzględnieniem potrąceń wynikających w niniejszej umowy, przy czym wypłata wynagrodzenia</w:t>
      </w:r>
      <w:r w:rsidRPr="00AF7B0A">
        <w:rPr>
          <w:color w:val="000000"/>
        </w:rPr>
        <w:t xml:space="preserve"> Wykonawcy będzie uwarunkowana przedstawieniem przez niego dokumentów, o których w mowa w ust</w:t>
      </w:r>
      <w:r>
        <w:t>. 15</w:t>
      </w:r>
      <w:r w:rsidRPr="00AF7B0A">
        <w:t xml:space="preserve">. </w:t>
      </w:r>
    </w:p>
    <w:p w:rsidR="0080098E" w:rsidRPr="00403C59" w:rsidRDefault="0080098E" w:rsidP="0080098E">
      <w:pPr>
        <w:widowControl/>
        <w:numPr>
          <w:ilvl w:val="0"/>
          <w:numId w:val="68"/>
        </w:numPr>
        <w:tabs>
          <w:tab w:val="num" w:pos="360"/>
        </w:tabs>
        <w:suppressAutoHyphens w:val="0"/>
        <w:ind w:left="360" w:hanging="360"/>
        <w:jc w:val="both"/>
        <w:rPr>
          <w:color w:val="FF0000"/>
        </w:rPr>
      </w:pPr>
      <w:r w:rsidRPr="00403C59">
        <w:rPr>
          <w:color w:val="000000"/>
        </w:rPr>
        <w:t>Za dzień dokonania zapłaty uważa się dzień obciążenia rachunku Zamawiającego.</w:t>
      </w:r>
    </w:p>
    <w:p w:rsidR="0080098E" w:rsidRPr="00403C59" w:rsidRDefault="0080098E" w:rsidP="0080098E">
      <w:pPr>
        <w:widowControl/>
        <w:numPr>
          <w:ilvl w:val="0"/>
          <w:numId w:val="68"/>
        </w:numPr>
        <w:tabs>
          <w:tab w:val="num" w:pos="360"/>
        </w:tabs>
        <w:suppressAutoHyphens w:val="0"/>
        <w:ind w:left="360" w:hanging="360"/>
        <w:jc w:val="both"/>
        <w:rPr>
          <w:color w:val="FF0000"/>
        </w:rPr>
      </w:pPr>
      <w:r>
        <w:rPr>
          <w:color w:val="000000"/>
        </w:rPr>
        <w:t>Za nieterminowa płatność</w:t>
      </w:r>
      <w:r w:rsidRPr="00403C59">
        <w:rPr>
          <w:color w:val="000000"/>
        </w:rPr>
        <w:t xml:space="preserve"> faktur</w:t>
      </w:r>
      <w:r>
        <w:rPr>
          <w:color w:val="000000"/>
        </w:rPr>
        <w:t>y</w:t>
      </w:r>
      <w:r w:rsidRPr="00403C59">
        <w:rPr>
          <w:color w:val="000000"/>
        </w:rPr>
        <w:t>, Wykonawca ma prawo naliczyć odsetki ustawowe.</w:t>
      </w:r>
    </w:p>
    <w:p w:rsidR="0080098E" w:rsidRPr="00403C59" w:rsidRDefault="0080098E" w:rsidP="0080098E">
      <w:pPr>
        <w:widowControl/>
        <w:numPr>
          <w:ilvl w:val="0"/>
          <w:numId w:val="68"/>
        </w:numPr>
        <w:tabs>
          <w:tab w:val="num" w:pos="360"/>
        </w:tabs>
        <w:suppressAutoHyphens w:val="0"/>
        <w:ind w:left="360" w:hanging="360"/>
        <w:jc w:val="both"/>
        <w:rPr>
          <w:color w:val="FF0000"/>
        </w:rPr>
      </w:pPr>
      <w:r w:rsidRPr="00403C59">
        <w:t>Zamawiający tj. Gmina Wąchock, ul. Wielkowiejska 1, 27-215 Wąchock, upoważnia Wykonawcę do wystawienia faktury VAT bez podpisu upoważnionego przedstawiciela Zamawiającego i oświadcza, że posiada Numer Identyfikacji Podatkowej 664-19-85-659.</w:t>
      </w:r>
    </w:p>
    <w:p w:rsidR="0080098E" w:rsidRPr="00403C59" w:rsidRDefault="0080098E" w:rsidP="0080098E">
      <w:pPr>
        <w:widowControl/>
        <w:numPr>
          <w:ilvl w:val="0"/>
          <w:numId w:val="68"/>
        </w:numPr>
        <w:tabs>
          <w:tab w:val="num" w:pos="360"/>
        </w:tabs>
        <w:suppressAutoHyphens w:val="0"/>
        <w:ind w:left="360" w:hanging="360"/>
        <w:jc w:val="both"/>
        <w:rPr>
          <w:color w:val="FF0000"/>
        </w:rPr>
      </w:pPr>
      <w:r w:rsidRPr="00403C59">
        <w:t xml:space="preserve"> Jeżeli Wykonawca będzie korzystał z podwykonawców to: </w:t>
      </w:r>
    </w:p>
    <w:p w:rsidR="0080098E" w:rsidRPr="00032C3E" w:rsidRDefault="0080098E" w:rsidP="0080098E">
      <w:pPr>
        <w:ind w:left="360"/>
        <w:jc w:val="both"/>
      </w:pPr>
      <w:r w:rsidRPr="00403C59">
        <w:t>1) wraz z fakturą</w:t>
      </w:r>
      <w:r>
        <w:t>,</w:t>
      </w:r>
      <w:r w:rsidRPr="00403C59">
        <w:t xml:space="preserve"> składa:</w:t>
      </w:r>
      <w:r>
        <w:t xml:space="preserve"> </w:t>
      </w:r>
      <w:r w:rsidRPr="00032C3E">
        <w:t xml:space="preserve">oświadczenia podwykonawców i dalszych podwykonawców </w:t>
      </w:r>
      <w:r>
        <w:t xml:space="preserve">                  </w:t>
      </w:r>
      <w:r w:rsidRPr="00032C3E">
        <w:t>o uregulowaniu względem nich wszystkich należności</w:t>
      </w:r>
      <w:r>
        <w:t xml:space="preserve"> i w związku z tym nie będą zgłaszać żadnych roszczeń</w:t>
      </w:r>
      <w:r w:rsidRPr="00032C3E">
        <w:t>. Oświadczenia, podpisane przez osoby upoważnione do reprezentowania składających je podwykonawców lub dalszych podwykonawców lub inne dowody na potwierdzenie dokonanej zapłaty wynagrodzenia powinny potwierdzać brak zaległości Wykonawcy, podwykonawcy l</w:t>
      </w:r>
      <w:r>
        <w:t xml:space="preserve">ub dalszego podwykonawcy </w:t>
      </w:r>
      <w:r w:rsidRPr="00032C3E">
        <w:t xml:space="preserve">w uregulowaniu wszystkich wymagalnych w tym okresie wynagrodzeń podwykonawców lub dalszych podwykonawców wynikających z umów o podwykonawstwo. </w:t>
      </w:r>
    </w:p>
    <w:p w:rsidR="0080098E" w:rsidRPr="00032C3E" w:rsidRDefault="0080098E" w:rsidP="0080098E">
      <w:pPr>
        <w:ind w:left="360"/>
        <w:jc w:val="both"/>
      </w:pPr>
      <w:r w:rsidRPr="00032C3E">
        <w:lastRenderedPageBreak/>
        <w:t xml:space="preserve">2) jeżeli w terminie określonym w zaakceptowanej przez Zamawiającego umowie </w:t>
      </w:r>
      <w:r>
        <w:t xml:space="preserve">                      </w:t>
      </w:r>
      <w:r w:rsidRPr="00032C3E">
        <w:t>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rsidR="0080098E" w:rsidRPr="00DE49CA" w:rsidRDefault="0080098E" w:rsidP="0080098E">
      <w:pPr>
        <w:widowControl/>
        <w:numPr>
          <w:ilvl w:val="0"/>
          <w:numId w:val="68"/>
        </w:numPr>
        <w:tabs>
          <w:tab w:val="num" w:pos="360"/>
        </w:tabs>
        <w:suppressAutoHyphens w:val="0"/>
        <w:ind w:left="360" w:hanging="360"/>
        <w:jc w:val="both"/>
      </w:pPr>
      <w:r w:rsidRPr="00032C3E">
        <w:t>W przypadku nieprzedstawienia przez Wykonawcę dokumentów, o których mowa w ust.</w:t>
      </w:r>
      <w:r>
        <w:t xml:space="preserve"> 15,</w:t>
      </w:r>
      <w:r w:rsidRPr="00403C59">
        <w:t xml:space="preserve"> wstrzymuje się wypłatę należnego wynagrodzenia w części równej sumie kwot wynikających </w:t>
      </w:r>
      <w:r>
        <w:t xml:space="preserve">                    </w:t>
      </w:r>
      <w:r w:rsidRPr="00403C59">
        <w:t>z nieprzedstawionych dowodów zapłaty. Zamawiający z należności przysługującej Wykonawcy ma prawo dokonania bezpośredniej zapłaty wymaganego wynagrodzenia bez odsetek przysługującego podwykonawcy lub dalszemu podwykonawcy, który zawarł zaakceptowaną przez Zamawiającego umowę</w:t>
      </w:r>
      <w:r>
        <w:t xml:space="preserve"> </w:t>
      </w:r>
      <w:r w:rsidRPr="00403C59">
        <w:t>o podwykonawstwo, której przedmiotem są roboty budowlane, lub który zawarł przedłożoną Zamawiającemu umowę o podwykonawstwo, której przedmiotem są dostawy lub usługi, w przypadku uchylenia się od obowiązku zapłaty odpowiednio przez Wykonawcę, podwykon</w:t>
      </w:r>
      <w:r>
        <w:t>awcę lub dalszego podwykonawcę,</w:t>
      </w:r>
      <w:r w:rsidRPr="00403C59">
        <w:t xml:space="preserve"> w terminie do 30 dni od daty </w:t>
      </w:r>
      <w:r w:rsidRPr="00DE49CA">
        <w:t>otrzymania przez Zamawiającego potwierdzonej za zgodność z oryginałem kopii faktury VAT lub rachunku, wystawionych przez podwykonawcę lub dalszego podwykonawcę, obciążającej wykonawcę/podwykona</w:t>
      </w:r>
      <w:r>
        <w:t>wcę, do której dołączony będzie</w:t>
      </w:r>
      <w:r w:rsidRPr="00DE49CA">
        <w:t xml:space="preserve"> protokół odbioru podpisany przez Podwykonawcę, Wykonawcę i Inspektora Nadzoru lub potwier</w:t>
      </w:r>
      <w:r>
        <w:t>dzenie odbioru dostaw lub usług,</w:t>
      </w:r>
      <w:r w:rsidRPr="00DE49CA">
        <w:t xml:space="preserve"> </w:t>
      </w:r>
      <w:r>
        <w:t>z zastrzeżeniem ust. 18</w:t>
      </w:r>
      <w:r w:rsidRPr="00DE49CA">
        <w:t>.</w:t>
      </w:r>
    </w:p>
    <w:p w:rsidR="0080098E" w:rsidRPr="00DE49CA" w:rsidRDefault="0080098E" w:rsidP="0080098E">
      <w:pPr>
        <w:widowControl/>
        <w:numPr>
          <w:ilvl w:val="0"/>
          <w:numId w:val="68"/>
        </w:numPr>
        <w:tabs>
          <w:tab w:val="num" w:pos="360"/>
        </w:tabs>
        <w:suppressAutoHyphens w:val="0"/>
        <w:ind w:left="360" w:hanging="360"/>
        <w:jc w:val="both"/>
      </w:pPr>
      <w:r w:rsidRPr="00DE49CA">
        <w:t>Wynagr</w:t>
      </w:r>
      <w:r>
        <w:t>odzenie, o którym mowa w ust. 16</w:t>
      </w:r>
      <w:r w:rsidRPr="00DE49CA">
        <w:t>, dotyczy wyłącznie należności powstałych po zaakceptowaniu przez Zamawiającego umowy o podwykonawstwo, której przedmiotem są roboty budowlane, lub po przedłożeniu Zamawiającemu poświadczonej za zgodność</w:t>
      </w:r>
      <w:r>
        <w:t xml:space="preserve">                               </w:t>
      </w:r>
      <w:r w:rsidRPr="00DE49CA">
        <w:t xml:space="preserve"> z oryginałem kopii umowy o podwykonawstwo, której przedmiotem są dostawy lub usługi.</w:t>
      </w:r>
    </w:p>
    <w:p w:rsidR="0080098E" w:rsidRPr="004B35F0" w:rsidRDefault="0080098E" w:rsidP="0080098E">
      <w:pPr>
        <w:widowControl/>
        <w:numPr>
          <w:ilvl w:val="0"/>
          <w:numId w:val="68"/>
        </w:numPr>
        <w:tabs>
          <w:tab w:val="num" w:pos="360"/>
        </w:tabs>
        <w:suppressAutoHyphens w:val="0"/>
        <w:ind w:left="360" w:hanging="360"/>
        <w:jc w:val="both"/>
        <w:rPr>
          <w:color w:val="FF0000"/>
        </w:rPr>
      </w:pPr>
      <w:r w:rsidRPr="00DE49CA">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w:t>
      </w:r>
      <w:r>
        <w:t xml:space="preserve"> </w:t>
      </w:r>
      <w:r w:rsidRPr="00DE49CA">
        <w:t>w terminie 7 dni od dnia doręczenia Wykonawcy wezwania. W przypadku zgłoszenia</w:t>
      </w:r>
      <w:r w:rsidRPr="00403C59">
        <w:t xml:space="preserve"> uwag Zamawiający może:</w:t>
      </w:r>
    </w:p>
    <w:p w:rsidR="0080098E" w:rsidRPr="000138ED" w:rsidRDefault="0080098E" w:rsidP="0080098E">
      <w:pPr>
        <w:pStyle w:val="Default"/>
        <w:ind w:left="709" w:hanging="283"/>
        <w:jc w:val="both"/>
      </w:pPr>
      <w:r w:rsidRPr="00403C59">
        <w:t>1</w:t>
      </w:r>
      <w:r w:rsidRPr="00403C59">
        <w:rPr>
          <w:b/>
          <w:bCs/>
        </w:rPr>
        <w:t>)</w:t>
      </w:r>
      <w:r w:rsidRPr="00403C59">
        <w:rPr>
          <w:b/>
          <w:bCs/>
        </w:rPr>
        <w:tab/>
      </w:r>
      <w:r w:rsidRPr="00403C59">
        <w:t>nie dokonać bezpośredniej zapłaty wynagrodzenia podwykonawcy lub dalszemu</w:t>
      </w:r>
      <w:r>
        <w:t xml:space="preserve"> podwykonawcy, jeżeli W</w:t>
      </w:r>
      <w:r w:rsidRPr="000138ED">
        <w:t xml:space="preserve">ykonawca wykaże niezasadność takiej zapłaty, albo </w:t>
      </w:r>
    </w:p>
    <w:p w:rsidR="0080098E" w:rsidRPr="000138ED" w:rsidRDefault="0080098E" w:rsidP="0080098E">
      <w:pPr>
        <w:pStyle w:val="Default"/>
        <w:ind w:left="709" w:hanging="283"/>
        <w:jc w:val="both"/>
      </w:pPr>
      <w:r>
        <w:t>2)</w:t>
      </w:r>
      <w:r>
        <w:tab/>
      </w:r>
      <w:r w:rsidRPr="000138ED">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0098E" w:rsidRPr="004B35F0" w:rsidRDefault="0080098E" w:rsidP="0080098E">
      <w:pPr>
        <w:pStyle w:val="Default"/>
        <w:ind w:left="709" w:hanging="283"/>
        <w:jc w:val="both"/>
      </w:pPr>
      <w:r w:rsidRPr="000138ED">
        <w:t>3</w:t>
      </w:r>
      <w:r w:rsidRPr="000138ED">
        <w:rPr>
          <w:b/>
          <w:bCs/>
        </w:rPr>
        <w:t>)</w:t>
      </w:r>
      <w:r>
        <w:rPr>
          <w:b/>
          <w:bCs/>
        </w:rPr>
        <w:tab/>
      </w:r>
      <w:r w:rsidRPr="000138ED">
        <w:t xml:space="preserve">dokonać bezpośredniej zapłaty wynagrodzenia podwykonawcy lub dalszemu </w:t>
      </w:r>
      <w:r w:rsidRPr="004B35F0">
        <w:t xml:space="preserve">podwykonawcy, jeżeli podwykonawca lub dalszy podwykonawca wykaże zasadność takiej zapłaty. </w:t>
      </w:r>
    </w:p>
    <w:p w:rsidR="0080098E" w:rsidRPr="006635A6" w:rsidRDefault="0080098E" w:rsidP="0080098E">
      <w:pPr>
        <w:widowControl/>
        <w:numPr>
          <w:ilvl w:val="0"/>
          <w:numId w:val="68"/>
        </w:numPr>
        <w:tabs>
          <w:tab w:val="num" w:pos="284"/>
        </w:tabs>
        <w:suppressAutoHyphens w:val="0"/>
        <w:ind w:left="360" w:hanging="360"/>
        <w:jc w:val="both"/>
        <w:rPr>
          <w:color w:val="FF0000"/>
        </w:rPr>
      </w:pPr>
      <w:r w:rsidRPr="004B35F0">
        <w:t>W przypadku dokonania bezpośredniej zapłaty podwykonawcy lub dalszemu podwyk</w:t>
      </w:r>
      <w:r>
        <w:t>onawcy,</w:t>
      </w:r>
      <w:r w:rsidRPr="004B35F0">
        <w:t xml:space="preserve"> </w:t>
      </w:r>
      <w:r>
        <w:t xml:space="preserve">               </w:t>
      </w:r>
      <w:r w:rsidRPr="004B35F0">
        <w:t xml:space="preserve">a także </w:t>
      </w:r>
      <w:r>
        <w:t xml:space="preserve">w przypadku określonym w ust. 18 </w:t>
      </w:r>
      <w:r w:rsidRPr="00C41B50">
        <w:t>pkt.</w:t>
      </w:r>
      <w:r w:rsidRPr="004B35F0">
        <w:t xml:space="preserve"> 2, Zmawiający potrąca kwotę wypłaconego wynagrodzenia z wynagrodzenia należnego Wykonawcy.</w:t>
      </w:r>
    </w:p>
    <w:p w:rsidR="0080098E" w:rsidRPr="009667D4" w:rsidRDefault="0080098E" w:rsidP="0080098E">
      <w:pPr>
        <w:pStyle w:val="Akapitzlist"/>
        <w:numPr>
          <w:ilvl w:val="0"/>
          <w:numId w:val="68"/>
        </w:numPr>
        <w:tabs>
          <w:tab w:val="clear" w:pos="643"/>
          <w:tab w:val="num" w:pos="567"/>
        </w:tabs>
        <w:spacing w:after="0" w:line="240" w:lineRule="auto"/>
        <w:ind w:left="425" w:hanging="425"/>
        <w:jc w:val="both"/>
        <w:rPr>
          <w:rFonts w:ascii="Times New Roman" w:hAnsi="Times New Roman" w:cs="Times New Roman"/>
          <w:sz w:val="24"/>
          <w:szCs w:val="24"/>
        </w:rPr>
      </w:pPr>
      <w:r w:rsidRPr="009667D4">
        <w:rPr>
          <w:rFonts w:ascii="Times New Roman" w:hAnsi="Times New Roman" w:cs="Times New Roman"/>
          <w:sz w:val="24"/>
          <w:szCs w:val="24"/>
        </w:rPr>
        <w:t>Dokonanie bezpośredniej płatności na rzecz podwykonawcy lub dalszego podwykonawcy lub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80098E" w:rsidRPr="00DE49CA" w:rsidRDefault="0080098E" w:rsidP="0080098E">
      <w:pPr>
        <w:jc w:val="center"/>
        <w:rPr>
          <w:b/>
        </w:rPr>
      </w:pPr>
      <w:r w:rsidRPr="00DE49CA">
        <w:rPr>
          <w:b/>
        </w:rPr>
        <w:t>§ 6</w:t>
      </w:r>
    </w:p>
    <w:p w:rsidR="0080098E" w:rsidRPr="00DE49CA" w:rsidRDefault="0080098E" w:rsidP="0080098E">
      <w:pPr>
        <w:jc w:val="center"/>
        <w:rPr>
          <w:b/>
        </w:rPr>
      </w:pPr>
      <w:r w:rsidRPr="00DE49CA">
        <w:rPr>
          <w:b/>
        </w:rPr>
        <w:t>Wierzytelności</w:t>
      </w:r>
    </w:p>
    <w:p w:rsidR="0080098E" w:rsidRPr="00DE49CA" w:rsidRDefault="0080098E" w:rsidP="0080098E">
      <w:pPr>
        <w:widowControl/>
        <w:numPr>
          <w:ilvl w:val="0"/>
          <w:numId w:val="69"/>
        </w:numPr>
        <w:tabs>
          <w:tab w:val="clear" w:pos="463"/>
          <w:tab w:val="num" w:pos="360"/>
          <w:tab w:val="num" w:pos="720"/>
        </w:tabs>
        <w:suppressAutoHyphens w:val="0"/>
        <w:ind w:left="360" w:hanging="360"/>
        <w:jc w:val="both"/>
      </w:pPr>
      <w:r w:rsidRPr="00DE49CA">
        <w:t xml:space="preserve">Wykonawca nie może dokonać zastawienia lub przeniesienia, w szczególności: cesji, przekazu, sprzedaży; jakiejkolwiek wierzytelności wynikającej z umowy lub jej części, jak również </w:t>
      </w:r>
      <w:r w:rsidRPr="00DE49CA">
        <w:lastRenderedPageBreak/>
        <w:t>korzyści wynikającej z umowy lub udziału w niej na osoby trzecie bez uprzedniej, pisemnej zgody Zamawiającego.</w:t>
      </w:r>
    </w:p>
    <w:p w:rsidR="0080098E" w:rsidRPr="00DE49CA" w:rsidRDefault="0080098E" w:rsidP="0080098E">
      <w:pPr>
        <w:widowControl/>
        <w:numPr>
          <w:ilvl w:val="0"/>
          <w:numId w:val="69"/>
        </w:numPr>
        <w:tabs>
          <w:tab w:val="clear" w:pos="463"/>
          <w:tab w:val="num" w:pos="360"/>
          <w:tab w:val="num" w:pos="720"/>
        </w:tabs>
        <w:suppressAutoHyphens w:val="0"/>
        <w:ind w:left="360" w:hanging="360"/>
        <w:jc w:val="both"/>
      </w:pPr>
      <w:r w:rsidRPr="00DE49CA">
        <w:t>W przypadku Wykonawców występujących wspólnie, z wnioskiem do Zamawiającego                 o wyrażenie zgody na dokonanie czynności, o której mowa w ust. 1, występuje podmiot reprezentujący wszystkich Wykonawców, zgodnie z posiadanym pełnomocnictwem.</w:t>
      </w:r>
    </w:p>
    <w:p w:rsidR="0080098E" w:rsidRPr="00DE49CA" w:rsidRDefault="0080098E" w:rsidP="0080098E">
      <w:pPr>
        <w:widowControl/>
        <w:numPr>
          <w:ilvl w:val="0"/>
          <w:numId w:val="69"/>
        </w:numPr>
        <w:tabs>
          <w:tab w:val="clear" w:pos="463"/>
          <w:tab w:val="num" w:pos="360"/>
          <w:tab w:val="num" w:pos="720"/>
        </w:tabs>
        <w:suppressAutoHyphens w:val="0"/>
        <w:ind w:left="360" w:hanging="360"/>
        <w:jc w:val="both"/>
      </w:pPr>
      <w:r w:rsidRPr="00DE49CA">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D5285E" w:rsidRPr="00E81F92" w:rsidRDefault="0080098E" w:rsidP="00E81F92">
      <w:pPr>
        <w:widowControl/>
        <w:numPr>
          <w:ilvl w:val="0"/>
          <w:numId w:val="69"/>
        </w:numPr>
        <w:tabs>
          <w:tab w:val="clear" w:pos="463"/>
          <w:tab w:val="num" w:pos="360"/>
          <w:tab w:val="num" w:pos="720"/>
        </w:tabs>
        <w:suppressAutoHyphens w:val="0"/>
        <w:ind w:left="360" w:hanging="360"/>
        <w:jc w:val="both"/>
      </w:pPr>
      <w:r w:rsidRPr="00DE49CA">
        <w:t>Cesja, przelew lub czynność wywołująca podobne skutki, dokonane bez pisemnej zgody Zamawiającego, są względem Zamawiającego bezskuteczne.</w:t>
      </w:r>
    </w:p>
    <w:p w:rsidR="0080098E" w:rsidRPr="00FF6311" w:rsidRDefault="0080098E" w:rsidP="0080098E">
      <w:pPr>
        <w:jc w:val="center"/>
        <w:rPr>
          <w:b/>
        </w:rPr>
      </w:pPr>
      <w:r>
        <w:rPr>
          <w:b/>
        </w:rPr>
        <w:t>§ 7</w:t>
      </w:r>
    </w:p>
    <w:p w:rsidR="0080098E" w:rsidRPr="00B549E3" w:rsidRDefault="0080098E" w:rsidP="0080098E">
      <w:pPr>
        <w:jc w:val="center"/>
        <w:rPr>
          <w:b/>
          <w:color w:val="000000"/>
        </w:rPr>
      </w:pPr>
      <w:r w:rsidRPr="00B549E3">
        <w:rPr>
          <w:b/>
          <w:color w:val="000000"/>
        </w:rPr>
        <w:t>Odbiory</w:t>
      </w:r>
    </w:p>
    <w:p w:rsidR="0080098E" w:rsidRPr="00B549E3" w:rsidRDefault="0080098E" w:rsidP="0080098E">
      <w:pPr>
        <w:tabs>
          <w:tab w:val="num" w:pos="720"/>
        </w:tabs>
        <w:ind w:left="360" w:hanging="360"/>
        <w:jc w:val="both"/>
        <w:rPr>
          <w:color w:val="000000"/>
        </w:rPr>
      </w:pPr>
      <w:r>
        <w:rPr>
          <w:color w:val="000000"/>
        </w:rPr>
        <w:t xml:space="preserve">1. </w:t>
      </w:r>
      <w:r w:rsidRPr="00B549E3">
        <w:rPr>
          <w:color w:val="000000"/>
        </w:rPr>
        <w:t>Strony zgodnie postanawiają, że będą stosowane następujące rodzaje odbiorów robót:</w:t>
      </w:r>
    </w:p>
    <w:p w:rsidR="0080098E" w:rsidRDefault="0080098E" w:rsidP="0080098E">
      <w:pPr>
        <w:tabs>
          <w:tab w:val="num" w:pos="720"/>
        </w:tabs>
        <w:ind w:left="360"/>
        <w:jc w:val="both"/>
        <w:rPr>
          <w:color w:val="000000"/>
        </w:rPr>
      </w:pPr>
      <w:r>
        <w:rPr>
          <w:color w:val="000000"/>
        </w:rPr>
        <w:t>1) o</w:t>
      </w:r>
      <w:r w:rsidRPr="00B549E3">
        <w:rPr>
          <w:color w:val="000000"/>
        </w:rPr>
        <w:t>dbiory robót zanikających i ulegając</w:t>
      </w:r>
      <w:r>
        <w:rPr>
          <w:color w:val="000000"/>
        </w:rPr>
        <w:t>ych zakryciu,</w:t>
      </w:r>
    </w:p>
    <w:p w:rsidR="0080098E" w:rsidRDefault="0080098E" w:rsidP="0080098E">
      <w:pPr>
        <w:tabs>
          <w:tab w:val="num" w:pos="720"/>
        </w:tabs>
        <w:ind w:left="360"/>
        <w:jc w:val="both"/>
        <w:rPr>
          <w:color w:val="000000"/>
        </w:rPr>
      </w:pPr>
      <w:r>
        <w:rPr>
          <w:color w:val="000000"/>
        </w:rPr>
        <w:t>2) o</w:t>
      </w:r>
      <w:r w:rsidRPr="00B549E3">
        <w:rPr>
          <w:color w:val="000000"/>
        </w:rPr>
        <w:t>dbiór końcowy.</w:t>
      </w:r>
    </w:p>
    <w:p w:rsidR="0080098E" w:rsidRPr="00936F13" w:rsidRDefault="0080098E" w:rsidP="0080098E">
      <w:pPr>
        <w:ind w:left="284" w:hanging="284"/>
        <w:jc w:val="both"/>
        <w:rPr>
          <w:color w:val="000000"/>
        </w:rPr>
      </w:pPr>
      <w:r>
        <w:rPr>
          <w:lang w:eastAsia="pl-PL"/>
        </w:rPr>
        <w:t xml:space="preserve">2. </w:t>
      </w:r>
      <w:r w:rsidRPr="00125E03">
        <w:rPr>
          <w:lang w:eastAsia="pl-PL"/>
        </w:rPr>
        <w:t>Odbiory robót zanikających i ulegających zakryciu, dokonywane</w:t>
      </w:r>
      <w:r>
        <w:rPr>
          <w:color w:val="000000"/>
        </w:rPr>
        <w:t xml:space="preserve"> </w:t>
      </w:r>
      <w:r w:rsidRPr="004F22F9">
        <w:rPr>
          <w:lang w:eastAsia="pl-PL"/>
        </w:rPr>
        <w:t>będą przez Inspektora nadzoru inwestorskiego. Wykonawca winien zgłaszać gotowość do</w:t>
      </w:r>
      <w:r>
        <w:rPr>
          <w:color w:val="000000"/>
        </w:rPr>
        <w:t xml:space="preserve"> </w:t>
      </w:r>
      <w:r w:rsidRPr="004F22F9">
        <w:rPr>
          <w:lang w:eastAsia="pl-PL"/>
        </w:rPr>
        <w:t>odbiorów, o</w:t>
      </w:r>
      <w:r>
        <w:rPr>
          <w:lang w:eastAsia="pl-PL"/>
        </w:rPr>
        <w:t xml:space="preserve"> których mowa wyżej, wpisem do d</w:t>
      </w:r>
      <w:r w:rsidRPr="004F22F9">
        <w:rPr>
          <w:lang w:eastAsia="pl-PL"/>
        </w:rPr>
        <w:t>ziennika budowy z odpowiednim</w:t>
      </w:r>
      <w:r>
        <w:rPr>
          <w:color w:val="000000"/>
        </w:rPr>
        <w:t xml:space="preserve"> </w:t>
      </w:r>
      <w:r w:rsidRPr="004F22F9">
        <w:rPr>
          <w:lang w:eastAsia="pl-PL"/>
        </w:rPr>
        <w:t>wyprzedzeniem umożliwiającym podjęcie działań przez Inspektora nadzoru</w:t>
      </w:r>
      <w:r>
        <w:rPr>
          <w:color w:val="000000"/>
        </w:rPr>
        <w:t xml:space="preserve"> </w:t>
      </w:r>
      <w:r>
        <w:rPr>
          <w:lang w:eastAsia="pl-PL"/>
        </w:rPr>
        <w:t>inwestorskiego oraz dostarczeniem informacji pisemnej do siedziby Zamawiającego o wykonaniu robót zanikających i ulegających zakryciu z 4-dniowym wyprzedzeniem. Jeżeli Wykonawca nie poinformuje o tym fakcie Zamawiającego, zobowiązany będzie odkryć te roboty lub wykonać otwory niezbędne do ich zbadania, a następnie przywrócić je do stanu poprzedniego na własny koszt.</w:t>
      </w:r>
    </w:p>
    <w:p w:rsidR="0080098E" w:rsidRDefault="0080098E" w:rsidP="0080098E">
      <w:pPr>
        <w:ind w:left="284" w:hanging="284"/>
        <w:jc w:val="both"/>
        <w:rPr>
          <w:color w:val="000000"/>
        </w:rPr>
      </w:pPr>
      <w:r>
        <w:rPr>
          <w:lang w:eastAsia="pl-PL"/>
        </w:rPr>
        <w:t xml:space="preserve">3. </w:t>
      </w:r>
      <w:r w:rsidRPr="00B549E3">
        <w:rPr>
          <w:color w:val="000000"/>
        </w:rPr>
        <w:t>Wykonawca zgłosi Zamawiającemu gotowość do odbioru końcowego, pisemnie bezpośre</w:t>
      </w:r>
      <w:r>
        <w:rPr>
          <w:color w:val="000000"/>
        </w:rPr>
        <w:t>dnio                w siedzibie Zamawiającego.</w:t>
      </w:r>
    </w:p>
    <w:p w:rsidR="0080098E" w:rsidRPr="00B549E3" w:rsidRDefault="0080098E" w:rsidP="0080098E">
      <w:pPr>
        <w:ind w:left="284" w:hanging="284"/>
        <w:jc w:val="both"/>
        <w:rPr>
          <w:color w:val="000000"/>
        </w:rPr>
      </w:pPr>
      <w:r>
        <w:rPr>
          <w:lang w:eastAsia="pl-PL"/>
        </w:rPr>
        <w:t>4.</w:t>
      </w:r>
      <w:r>
        <w:rPr>
          <w:color w:val="000000"/>
        </w:rPr>
        <w:t xml:space="preserve"> </w:t>
      </w:r>
      <w:r w:rsidRPr="00B549E3">
        <w:rPr>
          <w:color w:val="000000"/>
        </w:rPr>
        <w:t>Podstawą zgłoszenia przez Wykonawcę gotowości do odbioru końcowego, bę</w:t>
      </w:r>
      <w:r>
        <w:rPr>
          <w:color w:val="000000"/>
        </w:rPr>
        <w:t>dzie faktyczne wykonanie robót, zgodnie z wpisem dokonanym w d</w:t>
      </w:r>
      <w:r w:rsidRPr="00B549E3">
        <w:rPr>
          <w:color w:val="000000"/>
        </w:rPr>
        <w:t>zienniku</w:t>
      </w:r>
      <w:r>
        <w:rPr>
          <w:color w:val="000000"/>
        </w:rPr>
        <w:t xml:space="preserve"> budowy przez K</w:t>
      </w:r>
      <w:r w:rsidRPr="00B549E3">
        <w:rPr>
          <w:color w:val="000000"/>
        </w:rPr>
        <w:t>ierownika budowy potwierdzonym przez Inspektora nadzoru inwestorskiego.</w:t>
      </w:r>
    </w:p>
    <w:p w:rsidR="0080098E" w:rsidRPr="00B549E3" w:rsidRDefault="0080098E" w:rsidP="0080098E">
      <w:pPr>
        <w:widowControl/>
        <w:numPr>
          <w:ilvl w:val="0"/>
          <w:numId w:val="69"/>
        </w:numPr>
        <w:tabs>
          <w:tab w:val="clear" w:pos="463"/>
          <w:tab w:val="num" w:pos="360"/>
        </w:tabs>
        <w:suppressAutoHyphens w:val="0"/>
        <w:ind w:left="360" w:hanging="360"/>
        <w:jc w:val="both"/>
        <w:rPr>
          <w:color w:val="000000"/>
        </w:rPr>
      </w:pPr>
      <w:r w:rsidRPr="00B549E3">
        <w:rPr>
          <w:color w:val="000000"/>
        </w:rPr>
        <w:t>Wraz ze zgłoszeniem do odbioru końcowego Wykonawca przekaże Zamawiającemu następujące dokumenty:</w:t>
      </w:r>
    </w:p>
    <w:p w:rsidR="0080098E" w:rsidRPr="00B549E3" w:rsidRDefault="0080098E" w:rsidP="0080098E">
      <w:pPr>
        <w:ind w:left="567" w:hanging="283"/>
        <w:jc w:val="both"/>
        <w:rPr>
          <w:color w:val="000000"/>
        </w:rPr>
      </w:pPr>
      <w:r>
        <w:rPr>
          <w:color w:val="000000"/>
        </w:rPr>
        <w:t xml:space="preserve">1) </w:t>
      </w:r>
      <w:r>
        <w:rPr>
          <w:color w:val="000000"/>
        </w:rPr>
        <w:tab/>
        <w:t>dziennik budowy,</w:t>
      </w:r>
    </w:p>
    <w:p w:rsidR="0080098E" w:rsidRPr="005165D0" w:rsidRDefault="0080098E" w:rsidP="0080098E">
      <w:pPr>
        <w:autoSpaceDE w:val="0"/>
        <w:autoSpaceDN w:val="0"/>
        <w:adjustRightInd w:val="0"/>
        <w:ind w:left="567" w:hanging="283"/>
        <w:jc w:val="both"/>
        <w:rPr>
          <w:lang w:eastAsia="pl-PL"/>
        </w:rPr>
      </w:pPr>
      <w:r>
        <w:rPr>
          <w:color w:val="000000"/>
        </w:rPr>
        <w:t>2)</w:t>
      </w:r>
      <w:r>
        <w:rPr>
          <w:color w:val="000000"/>
        </w:rPr>
        <w:tab/>
        <w:t xml:space="preserve">dokumentację powykonawczą, </w:t>
      </w:r>
    </w:p>
    <w:p w:rsidR="0080098E" w:rsidRPr="00B549E3" w:rsidRDefault="0080098E" w:rsidP="0080098E">
      <w:pPr>
        <w:ind w:left="567" w:hanging="283"/>
        <w:jc w:val="both"/>
        <w:rPr>
          <w:color w:val="000000"/>
        </w:rPr>
      </w:pPr>
      <w:r>
        <w:rPr>
          <w:color w:val="000000"/>
        </w:rPr>
        <w:t>3)</w:t>
      </w:r>
      <w:r>
        <w:rPr>
          <w:color w:val="000000"/>
        </w:rPr>
        <w:tab/>
        <w:t>w</w:t>
      </w:r>
      <w:r w:rsidRPr="00B549E3">
        <w:rPr>
          <w:color w:val="000000"/>
        </w:rPr>
        <w:t>ymagane dokumenty, protokoły i zaświadczenia z przeprowadzonych prób i sprawdzeń, instrukcje użytkowania</w:t>
      </w:r>
      <w:r>
        <w:rPr>
          <w:color w:val="000000"/>
        </w:rPr>
        <w:t>, karty gwarancyjne</w:t>
      </w:r>
      <w:r w:rsidRPr="00B549E3">
        <w:rPr>
          <w:color w:val="000000"/>
        </w:rPr>
        <w:t xml:space="preserve"> i inne dokumenty</w:t>
      </w:r>
      <w:r>
        <w:rPr>
          <w:color w:val="000000"/>
        </w:rPr>
        <w:t xml:space="preserve"> wymagane stosownymi przepisami,</w:t>
      </w:r>
    </w:p>
    <w:p w:rsidR="0080098E" w:rsidRPr="00B549E3" w:rsidRDefault="0080098E" w:rsidP="0080098E">
      <w:pPr>
        <w:ind w:left="567" w:hanging="283"/>
        <w:jc w:val="both"/>
        <w:rPr>
          <w:color w:val="000000"/>
        </w:rPr>
      </w:pPr>
      <w:r>
        <w:rPr>
          <w:color w:val="000000"/>
        </w:rPr>
        <w:t xml:space="preserve">4) </w:t>
      </w:r>
      <w:r>
        <w:rPr>
          <w:color w:val="000000"/>
        </w:rPr>
        <w:tab/>
        <w:t>o</w:t>
      </w:r>
      <w:r w:rsidRPr="00B549E3">
        <w:rPr>
          <w:color w:val="000000"/>
        </w:rPr>
        <w:t xml:space="preserve">świadczenie Kierownika budowy zgodnie z art. 57 ust. 1 pkt 2 ustawy z dnia </w:t>
      </w:r>
      <w:r>
        <w:rPr>
          <w:color w:val="000000"/>
        </w:rPr>
        <w:t>7 lipca 1994 r. Prawo budowlane,</w:t>
      </w:r>
    </w:p>
    <w:p w:rsidR="0080098E" w:rsidRPr="00B549E3" w:rsidRDefault="0080098E" w:rsidP="0080098E">
      <w:pPr>
        <w:ind w:left="567" w:hanging="283"/>
        <w:jc w:val="both"/>
        <w:rPr>
          <w:color w:val="000000"/>
        </w:rPr>
      </w:pPr>
      <w:r>
        <w:rPr>
          <w:color w:val="000000"/>
        </w:rPr>
        <w:t xml:space="preserve">5) </w:t>
      </w:r>
      <w:r>
        <w:rPr>
          <w:color w:val="000000"/>
        </w:rPr>
        <w:tab/>
        <w:t>d</w:t>
      </w:r>
      <w:r w:rsidRPr="00B549E3">
        <w:rPr>
          <w:color w:val="000000"/>
        </w:rPr>
        <w:t>okumenty (atesty, certyfikaty) potwierdzające, że wbudowane wyroby budowlane są zgodne z art. 10 ustawy Prawo budowlane (opisane i ostemp</w:t>
      </w:r>
      <w:r>
        <w:rPr>
          <w:color w:val="000000"/>
        </w:rPr>
        <w:t>lowane przez Kierownika budowy),</w:t>
      </w:r>
    </w:p>
    <w:p w:rsidR="0080098E" w:rsidRPr="00B549E3" w:rsidRDefault="0080098E" w:rsidP="0080098E">
      <w:pPr>
        <w:ind w:left="567" w:hanging="283"/>
        <w:jc w:val="both"/>
        <w:rPr>
          <w:color w:val="000000"/>
        </w:rPr>
      </w:pPr>
      <w:r>
        <w:rPr>
          <w:color w:val="000000"/>
        </w:rPr>
        <w:t>6)</w:t>
      </w:r>
      <w:r>
        <w:rPr>
          <w:color w:val="000000"/>
        </w:rPr>
        <w:tab/>
        <w:t>r</w:t>
      </w:r>
      <w:r w:rsidRPr="00B549E3">
        <w:rPr>
          <w:color w:val="000000"/>
        </w:rPr>
        <w:t>ozliczenie końc</w:t>
      </w:r>
      <w:r>
        <w:rPr>
          <w:color w:val="000000"/>
        </w:rPr>
        <w:t>owe budowy z podaniem wykonanych elementów</w:t>
      </w:r>
      <w:r w:rsidRPr="00B549E3">
        <w:rPr>
          <w:color w:val="000000"/>
        </w:rPr>
        <w:t xml:space="preserve"> robót budowlanych, ich il</w:t>
      </w:r>
      <w:r>
        <w:rPr>
          <w:color w:val="000000"/>
        </w:rPr>
        <w:t>ości i wartości z podatkiem VAT.</w:t>
      </w:r>
    </w:p>
    <w:p w:rsidR="0080098E" w:rsidRPr="00B549E3" w:rsidRDefault="0080098E" w:rsidP="0080098E">
      <w:pPr>
        <w:widowControl/>
        <w:numPr>
          <w:ilvl w:val="0"/>
          <w:numId w:val="69"/>
        </w:numPr>
        <w:tabs>
          <w:tab w:val="clear" w:pos="463"/>
          <w:tab w:val="num" w:pos="284"/>
        </w:tabs>
        <w:suppressAutoHyphens w:val="0"/>
        <w:ind w:left="284" w:hanging="284"/>
        <w:jc w:val="both"/>
        <w:rPr>
          <w:color w:val="000000"/>
        </w:rPr>
      </w:pPr>
      <w:r w:rsidRPr="00B549E3">
        <w:rPr>
          <w:color w:val="000000"/>
        </w:rPr>
        <w:t>Zamawiający wyznaczy i rozpocznie czynnośc</w:t>
      </w:r>
      <w:r>
        <w:rPr>
          <w:color w:val="000000"/>
        </w:rPr>
        <w:t xml:space="preserve">i odbioru końcowego w ciągu 14 dni </w:t>
      </w:r>
      <w:r w:rsidRPr="00B549E3">
        <w:rPr>
          <w:color w:val="000000"/>
        </w:rPr>
        <w:t>od daty zawiadomienia go o osiągnięciu gotowości do odbioru końcowego</w:t>
      </w:r>
      <w:r>
        <w:rPr>
          <w:color w:val="000000"/>
        </w:rPr>
        <w:t xml:space="preserve"> i dostarczeniu kompletu dokumentów</w:t>
      </w:r>
      <w:r w:rsidRPr="00B549E3">
        <w:rPr>
          <w:color w:val="000000"/>
        </w:rPr>
        <w:t>.</w:t>
      </w:r>
    </w:p>
    <w:p w:rsidR="0080098E" w:rsidRPr="00B549E3" w:rsidRDefault="0080098E" w:rsidP="0080098E">
      <w:pPr>
        <w:widowControl/>
        <w:numPr>
          <w:ilvl w:val="0"/>
          <w:numId w:val="69"/>
        </w:numPr>
        <w:tabs>
          <w:tab w:val="clear" w:pos="463"/>
          <w:tab w:val="num" w:pos="360"/>
        </w:tabs>
        <w:suppressAutoHyphens w:val="0"/>
        <w:ind w:left="284" w:hanging="284"/>
        <w:jc w:val="both"/>
        <w:rPr>
          <w:color w:val="000000"/>
        </w:rPr>
      </w:pPr>
      <w:r w:rsidRPr="00B549E3">
        <w:rPr>
          <w:color w:val="000000"/>
        </w:rPr>
        <w:t>Zamawiający zobowiązany jest do dokonania lub odmowy dokonania odbioru końcowego, w terminie 14 dni od dnia rozpoczęcia tego odbioru.</w:t>
      </w:r>
    </w:p>
    <w:p w:rsidR="0080098E" w:rsidRDefault="0080098E" w:rsidP="0080098E">
      <w:pPr>
        <w:widowControl/>
        <w:numPr>
          <w:ilvl w:val="0"/>
          <w:numId w:val="69"/>
        </w:numPr>
        <w:tabs>
          <w:tab w:val="clear" w:pos="463"/>
          <w:tab w:val="num" w:pos="360"/>
          <w:tab w:val="left" w:pos="900"/>
        </w:tabs>
        <w:suppressAutoHyphens w:val="0"/>
        <w:ind w:left="284" w:hanging="284"/>
        <w:jc w:val="both"/>
      </w:pPr>
      <w:r>
        <w:t>Jeżeli w toku czynności odbioru zostaną stwierdzone wady:</w:t>
      </w:r>
    </w:p>
    <w:p w:rsidR="0080098E" w:rsidRDefault="0080098E" w:rsidP="0080098E">
      <w:pPr>
        <w:tabs>
          <w:tab w:val="left" w:pos="900"/>
        </w:tabs>
        <w:ind w:left="284"/>
        <w:jc w:val="both"/>
      </w:pPr>
      <w:r>
        <w:t>1) nadające się do usunięcia – Zamawiający odmówi odbioru do czasu usunięcia wad</w:t>
      </w:r>
    </w:p>
    <w:p w:rsidR="0080098E" w:rsidRDefault="0080098E" w:rsidP="0080098E">
      <w:pPr>
        <w:tabs>
          <w:tab w:val="left" w:pos="900"/>
        </w:tabs>
        <w:ind w:left="567" w:hanging="490"/>
        <w:jc w:val="both"/>
      </w:pPr>
      <w:r>
        <w:t xml:space="preserve">   2) nie nadające się do usunięcia – Zamawiający zażąda ponownego wykonania robót lub </w:t>
      </w:r>
      <w:r>
        <w:lastRenderedPageBreak/>
        <w:t>obniżenia wynagrodzenia 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rsidR="0080098E" w:rsidRDefault="0080098E" w:rsidP="0080098E">
      <w:pPr>
        <w:widowControl/>
        <w:numPr>
          <w:ilvl w:val="0"/>
          <w:numId w:val="69"/>
        </w:numPr>
        <w:tabs>
          <w:tab w:val="clear" w:pos="463"/>
          <w:tab w:val="num" w:pos="284"/>
          <w:tab w:val="left" w:pos="900"/>
        </w:tabs>
        <w:suppressAutoHyphens w:val="0"/>
        <w:ind w:left="284" w:hanging="284"/>
        <w:jc w:val="both"/>
        <w:rPr>
          <w:color w:val="000000"/>
        </w:rPr>
      </w:pPr>
      <w:r w:rsidRPr="00B549E3">
        <w:rPr>
          <w:color w:val="000000"/>
        </w:rPr>
        <w:t>W razie nie usunięcia w ustalonym terminie</w:t>
      </w:r>
      <w:r>
        <w:rPr>
          <w:color w:val="000000"/>
        </w:rPr>
        <w:t>,</w:t>
      </w:r>
      <w:r w:rsidRPr="00B549E3">
        <w:rPr>
          <w:color w:val="000000"/>
        </w:rPr>
        <w:t xml:space="preserve"> przez Wykonawcę</w:t>
      </w:r>
      <w:r>
        <w:rPr>
          <w:color w:val="000000"/>
        </w:rPr>
        <w:t>,</w:t>
      </w:r>
      <w:r w:rsidRPr="00B549E3">
        <w:rPr>
          <w:color w:val="000000"/>
        </w:rPr>
        <w:t xml:space="preserve"> wad i usterek stwierdzonych przy odbiorze końcowym, w okresie gwarancji oraz przy przeglądzie </w:t>
      </w:r>
      <w:r>
        <w:rPr>
          <w:color w:val="000000"/>
        </w:rPr>
        <w:t>po</w:t>
      </w:r>
      <w:r w:rsidRPr="00B549E3">
        <w:rPr>
          <w:color w:val="000000"/>
        </w:rPr>
        <w:t>gwarancyjnym, Zamawiający jest upoważniony do ich usunięcia na koszt Wykonawcy.</w:t>
      </w:r>
    </w:p>
    <w:p w:rsidR="0080098E" w:rsidRDefault="0080098E" w:rsidP="0080098E">
      <w:pPr>
        <w:widowControl/>
        <w:numPr>
          <w:ilvl w:val="0"/>
          <w:numId w:val="69"/>
        </w:numPr>
        <w:tabs>
          <w:tab w:val="clear" w:pos="463"/>
          <w:tab w:val="num" w:pos="360"/>
          <w:tab w:val="left" w:pos="900"/>
        </w:tabs>
        <w:suppressAutoHyphens w:val="0"/>
        <w:ind w:left="360" w:hanging="360"/>
        <w:jc w:val="both"/>
        <w:rPr>
          <w:color w:val="000000"/>
        </w:rPr>
      </w:pPr>
      <w:r>
        <w:rPr>
          <w:color w:val="000000"/>
        </w:rPr>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umowy, o którym mowa w § 2 umowy, natomiast będzie podstawą do naliczenia przez Zamawiającego stosownych kar umownych za niewykonanie umowy w terminie. W takim przypadku Wykonawca ma obowiązek usunięcia wad i ponownego zgłoszenia elementu do odbioru bez prawa do dodatkowego wynagrodzenia.</w:t>
      </w:r>
    </w:p>
    <w:p w:rsidR="00633675" w:rsidRPr="00E81F92" w:rsidRDefault="0080098E" w:rsidP="00E81F92">
      <w:pPr>
        <w:widowControl/>
        <w:numPr>
          <w:ilvl w:val="0"/>
          <w:numId w:val="69"/>
        </w:numPr>
        <w:tabs>
          <w:tab w:val="clear" w:pos="463"/>
          <w:tab w:val="num" w:pos="360"/>
          <w:tab w:val="left" w:pos="900"/>
        </w:tabs>
        <w:suppressAutoHyphens w:val="0"/>
        <w:ind w:left="360" w:hanging="360"/>
        <w:jc w:val="both"/>
        <w:rPr>
          <w:color w:val="000000"/>
        </w:rPr>
      </w:pPr>
      <w:r>
        <w:rPr>
          <w:color w:val="000000"/>
        </w:rPr>
        <w:t>Jeżeli wady uniemożliwiają użytkowanie przedmiotu umowy zgodnie z jego przeznaczeniem Zamawiający może obniżyć Wykonawcy wynagrodzenie za ten przedmiot odpowiednio do utraconej wartości użytkowej, estetycznej i technicznej.</w:t>
      </w:r>
    </w:p>
    <w:p w:rsidR="0080098E" w:rsidRDefault="0080098E" w:rsidP="0080098E">
      <w:pPr>
        <w:jc w:val="center"/>
        <w:rPr>
          <w:b/>
        </w:rPr>
      </w:pPr>
      <w:r w:rsidRPr="00B549E3">
        <w:rPr>
          <w:b/>
          <w:color w:val="000000"/>
        </w:rPr>
        <w:t>§ </w:t>
      </w:r>
      <w:r>
        <w:rPr>
          <w:b/>
        </w:rPr>
        <w:t>8</w:t>
      </w:r>
    </w:p>
    <w:p w:rsidR="0080098E" w:rsidRPr="00BA04C2" w:rsidRDefault="0080098E" w:rsidP="0080098E">
      <w:pPr>
        <w:jc w:val="center"/>
        <w:rPr>
          <w:b/>
          <w:color w:val="000000"/>
        </w:rPr>
      </w:pPr>
      <w:r w:rsidRPr="00B549E3">
        <w:rPr>
          <w:b/>
        </w:rPr>
        <w:t>Zabezpieczenie należytego wykonania umowy</w:t>
      </w:r>
      <w:r w:rsidRPr="00B549E3">
        <w:rPr>
          <w:b/>
          <w:color w:val="000000"/>
        </w:rPr>
        <w:t xml:space="preserve"> </w:t>
      </w:r>
    </w:p>
    <w:p w:rsidR="0080098E" w:rsidRDefault="0080098E" w:rsidP="0080098E">
      <w:pPr>
        <w:widowControl/>
        <w:numPr>
          <w:ilvl w:val="0"/>
          <w:numId w:val="60"/>
        </w:numPr>
        <w:tabs>
          <w:tab w:val="num" w:pos="360"/>
        </w:tabs>
        <w:suppressAutoHyphens w:val="0"/>
        <w:ind w:left="360"/>
        <w:jc w:val="both"/>
      </w:pPr>
      <w:r w:rsidRPr="00B549E3">
        <w:t>Strony potwierdzają, że przed zawarciem umowy Wykonawca wniósł zabezpieczenie należyteg</w:t>
      </w:r>
      <w:r>
        <w:t xml:space="preserve">o wykonania umowy w wysokości </w:t>
      </w:r>
      <w:r w:rsidRPr="00DE49CA">
        <w:t>10 %</w:t>
      </w:r>
      <w:r w:rsidRPr="00B549E3">
        <w:t xml:space="preserve"> wynagrodzenia ofertowego (ceny ofertowej brutto), o którym mowa w §</w:t>
      </w:r>
      <w:r>
        <w:t xml:space="preserve"> </w:t>
      </w:r>
      <w:r w:rsidRPr="00B549E3">
        <w:t>5 ust. 1, tj. ………….. zł (słownie ……………</w:t>
      </w:r>
      <w:r>
        <w:t>.</w:t>
      </w:r>
      <w:r w:rsidRPr="00B549E3">
        <w:t xml:space="preserve"> ) w formie …………</w:t>
      </w:r>
      <w:r>
        <w:t>…………………………………………………….…………………………………….</w:t>
      </w:r>
    </w:p>
    <w:p w:rsidR="0080098E" w:rsidRDefault="0080098E" w:rsidP="0080098E">
      <w:pPr>
        <w:widowControl/>
        <w:numPr>
          <w:ilvl w:val="0"/>
          <w:numId w:val="60"/>
        </w:numPr>
        <w:tabs>
          <w:tab w:val="num" w:pos="360"/>
        </w:tabs>
        <w:suppressAutoHyphens w:val="0"/>
        <w:ind w:left="360"/>
        <w:jc w:val="both"/>
      </w:pPr>
      <w:r>
        <w:t>Zabezpieczenie należytego wykonania umowy przeznaczone jest:</w:t>
      </w:r>
    </w:p>
    <w:p w:rsidR="0080098E" w:rsidRDefault="0080098E" w:rsidP="0080098E">
      <w:pPr>
        <w:ind w:left="709" w:hanging="349"/>
        <w:jc w:val="both"/>
      </w:pPr>
      <w:r>
        <w:t>1) w wysokości 70% na zabezpieczenie gwarantujące zgodnie z umową wykonanie przedmiotu zamówienia,</w:t>
      </w:r>
    </w:p>
    <w:p w:rsidR="0080098E" w:rsidRPr="00B549E3" w:rsidRDefault="0080098E" w:rsidP="0080098E">
      <w:pPr>
        <w:ind w:left="360"/>
        <w:jc w:val="both"/>
      </w:pPr>
      <w:r>
        <w:t>2) w wysokości 30% na zabezpieczenie roszczeń z tytułu rękojmi za wady.</w:t>
      </w:r>
    </w:p>
    <w:p w:rsidR="0080098E" w:rsidRPr="00B549E3" w:rsidRDefault="0080098E" w:rsidP="0080098E">
      <w:pPr>
        <w:widowControl/>
        <w:numPr>
          <w:ilvl w:val="0"/>
          <w:numId w:val="60"/>
        </w:numPr>
        <w:tabs>
          <w:tab w:val="num" w:pos="360"/>
        </w:tabs>
        <w:suppressAutoHyphens w:val="0"/>
        <w:ind w:left="360"/>
        <w:jc w:val="both"/>
      </w:pPr>
      <w:r w:rsidRPr="00B549E3">
        <w:t>Zabezpieczenie należytego wykonania umowy zostanie zwrócone</w:t>
      </w:r>
      <w:r>
        <w:t>/zwolnione</w:t>
      </w:r>
      <w:r w:rsidRPr="00B549E3">
        <w:t xml:space="preserve"> Wykonawcy w następujących terminach:</w:t>
      </w:r>
    </w:p>
    <w:p w:rsidR="0080098E" w:rsidRPr="00BA04C2" w:rsidRDefault="0080098E" w:rsidP="0080098E">
      <w:pPr>
        <w:pStyle w:val="Bezodstpw"/>
        <w:ind w:left="709" w:hanging="283"/>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BA04C2">
        <w:rPr>
          <w:rFonts w:ascii="Times New Roman" w:hAnsi="Times New Roman"/>
          <w:sz w:val="24"/>
          <w:szCs w:val="24"/>
        </w:rPr>
        <w:t>70% wysokości zabezpieczenia – w ciągu 30 dni od dnia podpisania protokołu odbioru końcowego,</w:t>
      </w:r>
      <w:r>
        <w:rPr>
          <w:rFonts w:ascii="Times New Roman" w:hAnsi="Times New Roman"/>
          <w:sz w:val="24"/>
          <w:szCs w:val="24"/>
        </w:rPr>
        <w:t xml:space="preserve"> bez wad i usterek, które stanowiłyby podstawę roszczeń Zamawiającego w stosunku do Wykonawcy,</w:t>
      </w:r>
    </w:p>
    <w:p w:rsidR="0080098E" w:rsidRPr="00B549E3" w:rsidRDefault="0080098E" w:rsidP="0080098E">
      <w:pPr>
        <w:pStyle w:val="Bezodstpw"/>
        <w:ind w:left="709" w:hanging="283"/>
        <w:jc w:val="both"/>
      </w:pPr>
      <w:r>
        <w:rPr>
          <w:rFonts w:ascii="Times New Roman" w:hAnsi="Times New Roman"/>
          <w:sz w:val="24"/>
          <w:szCs w:val="24"/>
        </w:rPr>
        <w:t>2)</w:t>
      </w:r>
      <w:r>
        <w:rPr>
          <w:rFonts w:ascii="Times New Roman" w:hAnsi="Times New Roman"/>
          <w:sz w:val="24"/>
          <w:szCs w:val="24"/>
        </w:rPr>
        <w:tab/>
        <w:t xml:space="preserve">30% wysokości zabezpieczenia </w:t>
      </w:r>
      <w:r w:rsidRPr="00BA04C2">
        <w:rPr>
          <w:rFonts w:ascii="Times New Roman" w:hAnsi="Times New Roman"/>
          <w:sz w:val="24"/>
          <w:szCs w:val="24"/>
        </w:rPr>
        <w:t>– w ciągu 15 dni od upływu</w:t>
      </w:r>
      <w:r w:rsidRPr="00B549E3">
        <w:t xml:space="preserve"> </w:t>
      </w:r>
      <w:r w:rsidRPr="00BA04C2">
        <w:rPr>
          <w:rFonts w:ascii="Times New Roman" w:hAnsi="Times New Roman"/>
          <w:sz w:val="24"/>
          <w:szCs w:val="24"/>
        </w:rPr>
        <w:t xml:space="preserve">okresu </w:t>
      </w:r>
      <w:r>
        <w:rPr>
          <w:rFonts w:ascii="Times New Roman" w:hAnsi="Times New Roman"/>
          <w:sz w:val="24"/>
          <w:szCs w:val="24"/>
        </w:rPr>
        <w:t>rękojmi za wady</w:t>
      </w:r>
      <w:r w:rsidRPr="00B549E3">
        <w:t>.</w:t>
      </w:r>
    </w:p>
    <w:p w:rsidR="0080098E" w:rsidRDefault="0080098E" w:rsidP="0080098E">
      <w:pPr>
        <w:pStyle w:val="Lista"/>
        <w:numPr>
          <w:ilvl w:val="0"/>
          <w:numId w:val="60"/>
        </w:numPr>
        <w:tabs>
          <w:tab w:val="num" w:pos="360"/>
        </w:tabs>
        <w:ind w:left="360"/>
        <w:jc w:val="both"/>
        <w:rPr>
          <w:sz w:val="24"/>
          <w:szCs w:val="24"/>
        </w:rPr>
      </w:pPr>
      <w:r w:rsidRPr="00B549E3">
        <w:rPr>
          <w:sz w:val="24"/>
          <w:szCs w:val="24"/>
        </w:rPr>
        <w:t>Zamawiający wstrzyma się ze zwrotem</w:t>
      </w:r>
      <w:r>
        <w:rPr>
          <w:sz w:val="24"/>
          <w:szCs w:val="24"/>
        </w:rPr>
        <w:t>/zwolnieniem</w:t>
      </w:r>
      <w:r w:rsidRPr="00B549E3">
        <w:rPr>
          <w:sz w:val="24"/>
          <w:szCs w:val="24"/>
        </w:rPr>
        <w:t xml:space="preserve"> części zabezpieczen</w:t>
      </w:r>
      <w:r>
        <w:rPr>
          <w:sz w:val="24"/>
          <w:szCs w:val="24"/>
        </w:rPr>
        <w:t xml:space="preserve">ia należytego wykonania umowy, </w:t>
      </w:r>
      <w:r w:rsidRPr="00B549E3">
        <w:rPr>
          <w:sz w:val="24"/>
          <w:szCs w:val="24"/>
        </w:rPr>
        <w:t>w przypadku, kiedy Wykonawca nie usunął w terminie stwierdzonych w trakcie odbioru wad lub jest w trakcie usuwania tych wad.</w:t>
      </w:r>
      <w:r>
        <w:rPr>
          <w:sz w:val="24"/>
          <w:szCs w:val="24"/>
        </w:rPr>
        <w:t xml:space="preserve"> </w:t>
      </w:r>
      <w:r w:rsidRPr="004F22F9">
        <w:rPr>
          <w:sz w:val="24"/>
          <w:szCs w:val="24"/>
        </w:rPr>
        <w:t>Okres rękojmi ulega wydłużeniu o czas potrzebny na usunięcie wad.</w:t>
      </w:r>
    </w:p>
    <w:p w:rsidR="0080098E" w:rsidRDefault="0080098E" w:rsidP="0080098E">
      <w:pPr>
        <w:pStyle w:val="Lista"/>
        <w:numPr>
          <w:ilvl w:val="0"/>
          <w:numId w:val="60"/>
        </w:numPr>
        <w:tabs>
          <w:tab w:val="num" w:pos="360"/>
        </w:tabs>
        <w:ind w:left="360"/>
        <w:jc w:val="both"/>
        <w:rPr>
          <w:sz w:val="24"/>
          <w:szCs w:val="24"/>
        </w:rPr>
      </w:pPr>
      <w:r>
        <w:rPr>
          <w:sz w:val="24"/>
          <w:szCs w:val="24"/>
        </w:rPr>
        <w:t>Jeżeli zabezpieczenie zostało wniesione w innej formie niż pieniądz, to Wykonawca jest zobowiązany zapewnić zabezpieczenie w pełnej wysokości, do czasu protokolarnego stwierdzenia usunięcia wad, a po usunięciu wad odpowiednio uzupełnić zabezpieczenie rękojmi za wady.</w:t>
      </w:r>
    </w:p>
    <w:p w:rsidR="0080098E" w:rsidRDefault="0080098E" w:rsidP="0080098E">
      <w:pPr>
        <w:pStyle w:val="Lista"/>
        <w:numPr>
          <w:ilvl w:val="0"/>
          <w:numId w:val="60"/>
        </w:numPr>
        <w:tabs>
          <w:tab w:val="num" w:pos="360"/>
        </w:tabs>
        <w:ind w:left="360"/>
        <w:jc w:val="both"/>
        <w:rPr>
          <w:sz w:val="24"/>
          <w:szCs w:val="24"/>
        </w:rPr>
      </w:pPr>
      <w:r>
        <w:rPr>
          <w:sz w:val="24"/>
          <w:szCs w:val="24"/>
        </w:rPr>
        <w:t>Zwrócona/zwolniona Wykonawcy kwota zabezpieczenia należytego wykonania umowy określona w ust. 1 może ulec zmniejszeniu z tytułu potrąceń za złą jakość robót, nie dotrzymania terminu zakończenia prac lub nakładów poniesionych przez Zamawiającego na usunięcie wad, jeżeli nie dokonał tego Wykonawca.</w:t>
      </w:r>
    </w:p>
    <w:p w:rsidR="00633675" w:rsidRPr="00E81F92" w:rsidRDefault="0080098E" w:rsidP="00E81F92">
      <w:pPr>
        <w:pStyle w:val="Lista"/>
        <w:numPr>
          <w:ilvl w:val="0"/>
          <w:numId w:val="60"/>
        </w:numPr>
        <w:tabs>
          <w:tab w:val="num" w:pos="360"/>
        </w:tabs>
        <w:ind w:left="360"/>
        <w:jc w:val="both"/>
        <w:rPr>
          <w:sz w:val="24"/>
          <w:szCs w:val="24"/>
        </w:rPr>
      </w:pPr>
      <w:r>
        <w:rPr>
          <w:sz w:val="24"/>
          <w:szCs w:val="24"/>
        </w:rPr>
        <w:t>W sytuacji gdy wystąpi konieczność przedłużenia terminu realizacji zamówienia                       w stosunku do terminu umownego, Wykonawca przed podpisaniem aneksu, zobowiązany jest do przedłużenia terminu ważności wniesionego zabezpieczenia należytego wykonania umowy, albo do wniesienia nowego zabezpieczenia na okres wynikający z aneksu do umowy.</w:t>
      </w:r>
    </w:p>
    <w:p w:rsidR="0080098E" w:rsidRDefault="0080098E" w:rsidP="0080098E">
      <w:pPr>
        <w:pStyle w:val="Bezodstpw"/>
        <w:jc w:val="center"/>
        <w:rPr>
          <w:rFonts w:ascii="Times New Roman" w:hAnsi="Times New Roman"/>
          <w:b/>
          <w:sz w:val="24"/>
          <w:szCs w:val="24"/>
        </w:rPr>
      </w:pPr>
      <w:r w:rsidRPr="00EF07EC">
        <w:rPr>
          <w:rFonts w:ascii="Times New Roman" w:hAnsi="Times New Roman"/>
          <w:b/>
          <w:color w:val="000000"/>
          <w:sz w:val="24"/>
          <w:szCs w:val="24"/>
        </w:rPr>
        <w:lastRenderedPageBreak/>
        <w:t>§ </w:t>
      </w:r>
      <w:r>
        <w:rPr>
          <w:rFonts w:ascii="Times New Roman" w:hAnsi="Times New Roman"/>
          <w:b/>
          <w:sz w:val="24"/>
          <w:szCs w:val="24"/>
        </w:rPr>
        <w:t>9</w:t>
      </w:r>
    </w:p>
    <w:p w:rsidR="00583E15" w:rsidRPr="00EF07EC" w:rsidRDefault="00583E15" w:rsidP="00583E15">
      <w:pPr>
        <w:jc w:val="center"/>
        <w:rPr>
          <w:b/>
        </w:rPr>
      </w:pPr>
      <w:r w:rsidRPr="00EF07EC">
        <w:rPr>
          <w:b/>
        </w:rPr>
        <w:t>Kary umowne</w:t>
      </w:r>
    </w:p>
    <w:p w:rsidR="00583E15" w:rsidRPr="00B549E3" w:rsidRDefault="00583E15" w:rsidP="00583E15">
      <w:pPr>
        <w:widowControl/>
        <w:numPr>
          <w:ilvl w:val="0"/>
          <w:numId w:val="70"/>
        </w:numPr>
        <w:suppressAutoHyphens w:val="0"/>
        <w:jc w:val="both"/>
      </w:pPr>
      <w:r>
        <w:rPr>
          <w:bCs/>
        </w:rPr>
        <w:t xml:space="preserve">W razie niewykonania lub nienależytego wykonania umowy </w:t>
      </w:r>
      <w:r w:rsidRPr="005F0BF2">
        <w:rPr>
          <w:bCs/>
        </w:rPr>
        <w:t>Wykonawca zapłaci Zamawiającemu kary umowne</w:t>
      </w:r>
      <w:r>
        <w:rPr>
          <w:bCs/>
        </w:rPr>
        <w:t xml:space="preserve"> w następujących przypadkach</w:t>
      </w:r>
      <w:r w:rsidRPr="00B549E3">
        <w:t>:</w:t>
      </w:r>
    </w:p>
    <w:p w:rsidR="00583E15" w:rsidRPr="00B549E3" w:rsidRDefault="00583E15" w:rsidP="00583E15">
      <w:pPr>
        <w:ind w:left="567" w:hanging="283"/>
        <w:jc w:val="both"/>
      </w:pPr>
      <w:r>
        <w:t xml:space="preserve">1) </w:t>
      </w:r>
      <w:r>
        <w:tab/>
        <w:t>za opóźnienie w wykonaniu przedmiotu umowy w umownym terminie – w wysokości 0,2</w:t>
      </w:r>
      <w:r w:rsidRPr="00B549E3">
        <w:t xml:space="preserve">% wynagrodzenia </w:t>
      </w:r>
      <w:r>
        <w:t xml:space="preserve">umownego </w:t>
      </w:r>
      <w:r w:rsidRPr="00B549E3">
        <w:t>brutto, określonego w §</w:t>
      </w:r>
      <w:r>
        <w:t xml:space="preserve"> </w:t>
      </w:r>
      <w:r w:rsidRPr="00B549E3">
        <w:t xml:space="preserve">5 ust. 1 </w:t>
      </w:r>
      <w:r>
        <w:t>umowy za każdy rozpoczęty dzień opóźnienia</w:t>
      </w:r>
      <w:r w:rsidRPr="00B549E3">
        <w:t xml:space="preserve"> (termin zakończenia robót określono w §</w:t>
      </w:r>
      <w:r>
        <w:t xml:space="preserve"> 2 </w:t>
      </w:r>
      <w:r w:rsidRPr="00B549E3">
        <w:t>niniejszej umowy),</w:t>
      </w:r>
    </w:p>
    <w:p w:rsidR="00583E15" w:rsidRPr="00B549E3" w:rsidRDefault="00583E15" w:rsidP="00583E15">
      <w:pPr>
        <w:ind w:left="567" w:hanging="283"/>
        <w:jc w:val="both"/>
        <w:rPr>
          <w:iCs/>
        </w:rPr>
      </w:pPr>
      <w:r>
        <w:t xml:space="preserve">2) </w:t>
      </w:r>
      <w:r>
        <w:tab/>
        <w:t>z</w:t>
      </w:r>
      <w:r w:rsidRPr="00B549E3">
        <w:t xml:space="preserve">a opóźnienie w usunięciu wad stwierdzonych </w:t>
      </w:r>
      <w:r>
        <w:t xml:space="preserve">przy odbiorze lub </w:t>
      </w:r>
      <w:r w:rsidRPr="00B549E3">
        <w:t>w okresie gwara</w:t>
      </w:r>
      <w:r>
        <w:t>ncji i rękojmi – w wysokości 0,2</w:t>
      </w:r>
      <w:r w:rsidRPr="00B549E3">
        <w:t xml:space="preserve">% wynagrodzenia </w:t>
      </w:r>
      <w:r>
        <w:t xml:space="preserve">umownego </w:t>
      </w:r>
      <w:r w:rsidRPr="00B549E3">
        <w:t xml:space="preserve">brutto, określonego w </w:t>
      </w:r>
      <w:r w:rsidRPr="00B549E3">
        <w:rPr>
          <w:color w:val="000000"/>
        </w:rPr>
        <w:t>§</w:t>
      </w:r>
      <w:r>
        <w:rPr>
          <w:color w:val="000000"/>
        </w:rPr>
        <w:t xml:space="preserve"> </w:t>
      </w:r>
      <w:r w:rsidRPr="00B549E3">
        <w:rPr>
          <w:color w:val="000000"/>
        </w:rPr>
        <w:t>5</w:t>
      </w:r>
      <w:r w:rsidRPr="00B549E3">
        <w:t xml:space="preserve"> ust. 1 </w:t>
      </w:r>
      <w:r>
        <w:t xml:space="preserve">umowy </w:t>
      </w:r>
      <w:r w:rsidRPr="00B549E3">
        <w:t xml:space="preserve">za każdy </w:t>
      </w:r>
      <w:r>
        <w:t xml:space="preserve">rozpoczęty </w:t>
      </w:r>
      <w:r w:rsidRPr="00B549E3">
        <w:t>dzień opóźnienia liczonego od dnia wyznaczonego na usunięcie wad,</w:t>
      </w:r>
    </w:p>
    <w:p w:rsidR="00583E15" w:rsidRPr="00DE49CA" w:rsidRDefault="00583E15" w:rsidP="00583E15">
      <w:pPr>
        <w:ind w:left="567" w:hanging="283"/>
        <w:jc w:val="both"/>
      </w:pPr>
      <w:r>
        <w:t xml:space="preserve">3) </w:t>
      </w:r>
      <w:r>
        <w:tab/>
        <w:t>z przypadku</w:t>
      </w:r>
      <w:r w:rsidRPr="00DE49CA">
        <w:t xml:space="preserve"> odstąpienia od umowy </w:t>
      </w:r>
      <w:r>
        <w:t xml:space="preserve">lub jej części przez Zamawiającego </w:t>
      </w:r>
      <w:r w:rsidRPr="00DE49CA">
        <w:t>z przyczyn leżących po stronie Wykonawcy – w wysokości 20% wynagrodzenia umownego brutto, określonego w § 5 ust. 1.</w:t>
      </w:r>
    </w:p>
    <w:p w:rsidR="00583E15" w:rsidRPr="00DE49CA" w:rsidRDefault="00583E15" w:rsidP="00583E15">
      <w:pPr>
        <w:ind w:left="567" w:hanging="283"/>
        <w:jc w:val="both"/>
      </w:pPr>
      <w:r w:rsidRPr="00DE49CA">
        <w:t xml:space="preserve">4) </w:t>
      </w:r>
      <w:r w:rsidRPr="00DE49CA">
        <w:tab/>
        <w:t>w przypadku braku zapłaty lub nieterminowej zapłaty wynag</w:t>
      </w:r>
      <w:r>
        <w:t>rodzenia należnego podwykonawcy lub dalszemu podwykonawcy – w wysokości 0,5</w:t>
      </w:r>
      <w:r w:rsidRPr="00DE49CA">
        <w:t>% wynagrodzenia umownego brutto, określonego w § 5 ust. 1 umowy, za każdy stwierdzony przypadek naruszenia,</w:t>
      </w:r>
    </w:p>
    <w:p w:rsidR="00583E15" w:rsidRDefault="00583E15" w:rsidP="00583E15">
      <w:pPr>
        <w:ind w:left="567" w:hanging="283"/>
        <w:jc w:val="both"/>
      </w:pPr>
      <w:r>
        <w:t xml:space="preserve">5) </w:t>
      </w:r>
      <w:r>
        <w:tab/>
        <w:t>za nieprzedłożenie do zaakceptowania projektu umowy o podwykonawstwo, której przedmiotem są roboty budowlane, lub projektu jej zmiany, w trakcie realizacji zamówienia – w wysokości 0,5</w:t>
      </w:r>
      <w:r w:rsidRPr="00B549E3">
        <w:t>%</w:t>
      </w:r>
      <w:r>
        <w:t xml:space="preserve"> wynagrodzenia umownego brutto, określonego </w:t>
      </w:r>
      <w:r w:rsidRPr="00B549E3">
        <w:t>w §</w:t>
      </w:r>
      <w:r>
        <w:t xml:space="preserve"> </w:t>
      </w:r>
      <w:r w:rsidRPr="00B549E3">
        <w:t>5 ust. 1</w:t>
      </w:r>
      <w:r>
        <w:t xml:space="preserve"> umowy, za każdy stwierdzony przypadek naruszenia,</w:t>
      </w:r>
    </w:p>
    <w:p w:rsidR="00583E15" w:rsidRDefault="00583E15" w:rsidP="00583E15">
      <w:pPr>
        <w:ind w:left="567" w:hanging="283"/>
        <w:jc w:val="both"/>
      </w:pPr>
      <w:r>
        <w:t>6) za opóźnienie w przedłożeniu poświadczonej za zgodność z oryginałem kopii umowy                            o podwykonawstwo lub jej zmiany – w wysokości 0,5</w:t>
      </w:r>
      <w:r w:rsidRPr="00B549E3">
        <w:t>%</w:t>
      </w:r>
      <w:r>
        <w:t xml:space="preserve"> wynagrodzenia umownego brutto, określonego </w:t>
      </w:r>
      <w:r w:rsidRPr="00B549E3">
        <w:t>w §</w:t>
      </w:r>
      <w:r>
        <w:t xml:space="preserve"> </w:t>
      </w:r>
      <w:r w:rsidRPr="00B549E3">
        <w:t>5 ust. 1</w:t>
      </w:r>
      <w:r>
        <w:t xml:space="preserve"> umowy, za każdy stwierdzony przypadek naruszenia,</w:t>
      </w:r>
    </w:p>
    <w:p w:rsidR="00583E15" w:rsidRDefault="00583E15" w:rsidP="00583E15">
      <w:pPr>
        <w:ind w:left="567" w:hanging="283"/>
        <w:jc w:val="both"/>
      </w:pPr>
      <w:r>
        <w:t>7) za nie wprowadzenie zmiany umowy o podwykonawstwo w zakresie terminu zapłaty –              w wysokości 0,5</w:t>
      </w:r>
      <w:r w:rsidRPr="00B549E3">
        <w:t>%</w:t>
      </w:r>
      <w:r>
        <w:t xml:space="preserve"> wynagrodzenia umownego brutto, określonego </w:t>
      </w:r>
      <w:r w:rsidRPr="00B549E3">
        <w:t>w §</w:t>
      </w:r>
      <w:r>
        <w:t xml:space="preserve"> </w:t>
      </w:r>
      <w:r w:rsidRPr="00B549E3">
        <w:t>5 ust. 1</w:t>
      </w:r>
      <w:r>
        <w:t xml:space="preserve"> umowy, za każdy stwierdzony przypadek naruszenia,</w:t>
      </w:r>
    </w:p>
    <w:p w:rsidR="00583E15" w:rsidRDefault="00583E15" w:rsidP="00583E15">
      <w:pPr>
        <w:ind w:left="567" w:hanging="283"/>
        <w:jc w:val="both"/>
      </w:pPr>
      <w:r w:rsidRPr="00DE49CA">
        <w:t xml:space="preserve">8) za dopuszczenie do wykonania robót budowlanych objętych przedmiotem umowy innego podmiotu niż Wykonawca lub zaakceptowany przez Zamawiającego podwykonawca – </w:t>
      </w:r>
      <w:r>
        <w:t xml:space="preserve">              </w:t>
      </w:r>
      <w:r w:rsidRPr="00DE49CA">
        <w:t>w w</w:t>
      </w:r>
      <w:r>
        <w:t>ysokości 1.000,00 zł</w:t>
      </w:r>
      <w:r w:rsidRPr="00DE49CA">
        <w:t>, za każdy s</w:t>
      </w:r>
      <w:r>
        <w:t>twierdzony przypadek naruszenia,</w:t>
      </w:r>
    </w:p>
    <w:p w:rsidR="00583E15" w:rsidRDefault="00583E15" w:rsidP="00583E15">
      <w:pPr>
        <w:ind w:left="567" w:hanging="283"/>
        <w:jc w:val="both"/>
      </w:pPr>
      <w:r>
        <w:t xml:space="preserve">9)  za </w:t>
      </w:r>
      <w:r>
        <w:rPr>
          <w:color w:val="000000"/>
        </w:rPr>
        <w:t>niezłożenie przez Wykonawcę w wyznaczonym przez Z</w:t>
      </w:r>
      <w:r w:rsidRPr="00684250">
        <w:rPr>
          <w:color w:val="000000"/>
        </w:rPr>
        <w:t>amawia</w:t>
      </w:r>
      <w:r>
        <w:rPr>
          <w:color w:val="000000"/>
        </w:rPr>
        <w:t>jącego terminie, żądanych dowodów potwierdzających spełnienie</w:t>
      </w:r>
      <w:r w:rsidRPr="00684250">
        <w:rPr>
          <w:color w:val="000000"/>
        </w:rPr>
        <w:t xml:space="preserve"> </w:t>
      </w:r>
      <w:r w:rsidRPr="00684250">
        <w:t xml:space="preserve">przez </w:t>
      </w:r>
      <w:r>
        <w:rPr>
          <w:color w:val="000000"/>
        </w:rPr>
        <w:t>W</w:t>
      </w:r>
      <w:r w:rsidRPr="00684250">
        <w:rPr>
          <w:color w:val="000000"/>
        </w:rPr>
        <w:t>ykonawcę lub podwykonawcę wymogu zatrudnienia na podstawie umowy o pracę</w:t>
      </w:r>
      <w:r>
        <w:rPr>
          <w:color w:val="000000"/>
        </w:rPr>
        <w:t>,</w:t>
      </w:r>
      <w:r w:rsidRPr="00684250">
        <w:rPr>
          <w:color w:val="000000"/>
        </w:rPr>
        <w:t xml:space="preserve"> </w:t>
      </w:r>
      <w:r>
        <w:t>- w wysokości 0,5</w:t>
      </w:r>
      <w:r w:rsidRPr="00B549E3">
        <w:t>%</w:t>
      </w:r>
      <w:r>
        <w:t xml:space="preserve"> wynagrodzenia umownego brutto, określonego </w:t>
      </w:r>
      <w:r w:rsidRPr="00B549E3">
        <w:t>w §</w:t>
      </w:r>
      <w:r>
        <w:t xml:space="preserve"> </w:t>
      </w:r>
      <w:r w:rsidRPr="00B549E3">
        <w:t>5 ust. 1</w:t>
      </w:r>
      <w:r>
        <w:t xml:space="preserve"> umowy, za każdy stwierdzony przypadek naruszenia.</w:t>
      </w:r>
    </w:p>
    <w:p w:rsidR="00583E15" w:rsidRPr="00DE49CA" w:rsidRDefault="00583E15" w:rsidP="00583E15">
      <w:pPr>
        <w:ind w:left="284" w:hanging="284"/>
        <w:jc w:val="both"/>
      </w:pPr>
      <w:r w:rsidRPr="00DE49CA">
        <w:t>2</w:t>
      </w:r>
      <w:r>
        <w:t xml:space="preserve">. </w:t>
      </w:r>
      <w:r w:rsidRPr="00DE49CA">
        <w:t>Zamawiający</w:t>
      </w:r>
      <w:r>
        <w:t xml:space="preserve"> zapłaci Wykonawcy kary umowne </w:t>
      </w:r>
      <w:r w:rsidRPr="00DE49CA">
        <w:t xml:space="preserve">z tytułu odstąpienia od umowy z przyczyn leżących po stronie Zamawiającego - w wysokości 10% wynagrodzenia umownego brutto, określonego w § 5 ust. 1. Kara nie przysługuje, jeżeli odstąpienie od umowy nastąpi z przyczyn, o których mowa w art. 145 ustawy </w:t>
      </w:r>
      <w:proofErr w:type="spellStart"/>
      <w:r w:rsidRPr="00DE49CA">
        <w:t>pzp</w:t>
      </w:r>
      <w:proofErr w:type="spellEnd"/>
      <w:r w:rsidRPr="00DE49CA">
        <w:t>.</w:t>
      </w:r>
    </w:p>
    <w:p w:rsidR="00583E15" w:rsidRDefault="00583E15" w:rsidP="00583E15">
      <w:pPr>
        <w:ind w:left="284" w:hanging="284"/>
        <w:jc w:val="both"/>
      </w:pPr>
      <w:r w:rsidRPr="00C41B50">
        <w:t>3.</w:t>
      </w:r>
      <w:r>
        <w:t xml:space="preserve"> Zamawiający zastrzega sobie prawo potrącenia kwot z tytułu naliczenia kar umownych                            z należnego Wykonawcy wynagrodzenia lub zabezpieczenia należytego wykonania umowy,                    a Wykonawca wyraża na to zgodę. Potrącenie kar umownych nie zwalnia Wykonawcy                         z obowiązku wykonania zobowiązań umownych.</w:t>
      </w:r>
    </w:p>
    <w:p w:rsidR="00583E15" w:rsidRPr="00641105" w:rsidRDefault="00583E15" w:rsidP="00583E15">
      <w:pPr>
        <w:ind w:left="284" w:hanging="284"/>
        <w:jc w:val="both"/>
      </w:pPr>
      <w:r>
        <w:t>4. Zamawiający może dochodzić kar umownych zastrzeżonych na wypadek zwłoki lub opóźnienia, również w razie odstąpienia od umowy.</w:t>
      </w:r>
    </w:p>
    <w:p w:rsidR="00583E15" w:rsidRPr="00583E15" w:rsidRDefault="00583E15" w:rsidP="00D5285E">
      <w:pPr>
        <w:ind w:left="284" w:hanging="284"/>
        <w:jc w:val="both"/>
      </w:pPr>
      <w:r>
        <w:t>5</w:t>
      </w:r>
      <w:r w:rsidRPr="00C41B50">
        <w:t>.</w:t>
      </w:r>
      <w:r>
        <w:t xml:space="preserve"> </w:t>
      </w:r>
      <w:r>
        <w:tab/>
        <w:t>Zamawiający zastrzega</w:t>
      </w:r>
      <w:r w:rsidRPr="00641105">
        <w:t xml:space="preserve"> sobie prawo do </w:t>
      </w:r>
      <w:r>
        <w:t xml:space="preserve">dochodzenia </w:t>
      </w:r>
      <w:r w:rsidRPr="00641105">
        <w:t xml:space="preserve">odszkodowania </w:t>
      </w:r>
      <w:r>
        <w:t xml:space="preserve">uzupełniającego </w:t>
      </w:r>
      <w:r w:rsidRPr="00641105">
        <w:t>na zasadach ogólnych</w:t>
      </w:r>
      <w:r>
        <w:t xml:space="preserve"> przepisów Kodeksu Cywilnego, gdy szkoda</w:t>
      </w:r>
      <w:r w:rsidRPr="00641105">
        <w:t xml:space="preserve"> przekracza wysokość kar umownych.</w:t>
      </w:r>
    </w:p>
    <w:p w:rsidR="0099684B" w:rsidRDefault="0099684B" w:rsidP="0080098E">
      <w:pPr>
        <w:pStyle w:val="Bezodstpw"/>
        <w:jc w:val="center"/>
        <w:rPr>
          <w:rFonts w:ascii="Times New Roman" w:hAnsi="Times New Roman"/>
          <w:b/>
          <w:color w:val="000000"/>
          <w:sz w:val="24"/>
          <w:szCs w:val="24"/>
        </w:rPr>
      </w:pPr>
    </w:p>
    <w:p w:rsidR="0099684B" w:rsidRDefault="0099684B" w:rsidP="0080098E">
      <w:pPr>
        <w:pStyle w:val="Bezodstpw"/>
        <w:jc w:val="center"/>
        <w:rPr>
          <w:rFonts w:ascii="Times New Roman" w:hAnsi="Times New Roman"/>
          <w:b/>
          <w:color w:val="000000"/>
          <w:sz w:val="24"/>
          <w:szCs w:val="24"/>
        </w:rPr>
      </w:pPr>
    </w:p>
    <w:p w:rsidR="0080098E" w:rsidRPr="00EF07EC" w:rsidRDefault="0080098E" w:rsidP="0080098E">
      <w:pPr>
        <w:pStyle w:val="Bezodstpw"/>
        <w:jc w:val="center"/>
        <w:rPr>
          <w:rFonts w:ascii="Times New Roman" w:hAnsi="Times New Roman"/>
          <w:b/>
          <w:sz w:val="24"/>
          <w:szCs w:val="24"/>
        </w:rPr>
      </w:pPr>
      <w:r w:rsidRPr="00EF07EC">
        <w:rPr>
          <w:rFonts w:ascii="Times New Roman" w:hAnsi="Times New Roman"/>
          <w:b/>
          <w:color w:val="000000"/>
          <w:sz w:val="24"/>
          <w:szCs w:val="24"/>
        </w:rPr>
        <w:lastRenderedPageBreak/>
        <w:t>§ </w:t>
      </w:r>
      <w:r>
        <w:rPr>
          <w:rFonts w:ascii="Times New Roman" w:hAnsi="Times New Roman"/>
          <w:b/>
          <w:sz w:val="24"/>
          <w:szCs w:val="24"/>
        </w:rPr>
        <w:t>10</w:t>
      </w:r>
    </w:p>
    <w:p w:rsidR="0080098E" w:rsidRPr="00EF07EC" w:rsidRDefault="0080098E" w:rsidP="0080098E">
      <w:pPr>
        <w:jc w:val="center"/>
        <w:rPr>
          <w:b/>
        </w:rPr>
      </w:pPr>
      <w:r>
        <w:rPr>
          <w:b/>
        </w:rPr>
        <w:t>Odstąpienie</w:t>
      </w:r>
      <w:r w:rsidRPr="00EF07EC">
        <w:rPr>
          <w:b/>
        </w:rPr>
        <w:t xml:space="preserve"> od umowy</w:t>
      </w:r>
    </w:p>
    <w:p w:rsidR="0080098E" w:rsidRPr="00B549E3" w:rsidRDefault="0080098E" w:rsidP="0080098E">
      <w:pPr>
        <w:widowControl/>
        <w:numPr>
          <w:ilvl w:val="0"/>
          <w:numId w:val="62"/>
        </w:numPr>
        <w:suppressAutoHyphens w:val="0"/>
        <w:ind w:left="284" w:hanging="284"/>
        <w:jc w:val="both"/>
      </w:pPr>
      <w:r w:rsidRPr="00B549E3">
        <w:t>Zamawiającemu przysługuje prawo odstąpienia od umowy</w:t>
      </w:r>
      <w:r>
        <w:t xml:space="preserve"> w przypadkach określonych w kodeksie cywilnym, a także w szczególności</w:t>
      </w:r>
      <w:r w:rsidRPr="00B549E3">
        <w:t>, gdy:</w:t>
      </w:r>
    </w:p>
    <w:p w:rsidR="0080098E" w:rsidRPr="00DE49CA" w:rsidRDefault="0080098E" w:rsidP="0080098E">
      <w:pPr>
        <w:pStyle w:val="Lista2"/>
        <w:numPr>
          <w:ilvl w:val="0"/>
          <w:numId w:val="63"/>
        </w:numPr>
        <w:tabs>
          <w:tab w:val="clear" w:pos="680"/>
          <w:tab w:val="num" w:pos="567"/>
        </w:tabs>
        <w:ind w:left="567" w:hanging="283"/>
        <w:jc w:val="both"/>
        <w:rPr>
          <w:sz w:val="24"/>
          <w:szCs w:val="24"/>
        </w:rPr>
      </w:pPr>
      <w:r w:rsidRPr="00DE49CA">
        <w:rPr>
          <w:sz w:val="24"/>
          <w:szCs w:val="24"/>
        </w:rPr>
        <w:t>Wykonawca nie przystąpił do przejęcia terenu budowy albo nie rozpoczął ro</w:t>
      </w:r>
      <w:r>
        <w:rPr>
          <w:sz w:val="24"/>
          <w:szCs w:val="24"/>
        </w:rPr>
        <w:t>bót albo pozostaje w zwłoce z</w:t>
      </w:r>
      <w:r w:rsidRPr="00DE49CA">
        <w:rPr>
          <w:sz w:val="24"/>
          <w:szCs w:val="24"/>
        </w:rPr>
        <w:t xml:space="preserve"> realizacją robót tak dalece, że wątpliwe jest dochowanie terminu zakończenia robót, pomimo wezwania Zamawiającego wyznaczającego termin na ich podjęcie,</w:t>
      </w:r>
    </w:p>
    <w:p w:rsidR="0080098E" w:rsidRPr="00DE49CA" w:rsidRDefault="0080098E" w:rsidP="0080098E">
      <w:pPr>
        <w:pStyle w:val="Lista2"/>
        <w:numPr>
          <w:ilvl w:val="0"/>
          <w:numId w:val="63"/>
        </w:numPr>
        <w:tabs>
          <w:tab w:val="clear" w:pos="680"/>
          <w:tab w:val="num" w:pos="567"/>
        </w:tabs>
        <w:ind w:left="567" w:hanging="283"/>
        <w:jc w:val="both"/>
        <w:rPr>
          <w:sz w:val="24"/>
          <w:szCs w:val="24"/>
        </w:rPr>
      </w:pPr>
      <w:r w:rsidRPr="00DE49CA">
        <w:rPr>
          <w:sz w:val="24"/>
          <w:szCs w:val="24"/>
        </w:rPr>
        <w:t>Wykonawca bez uzasadnionej przyczyny przerwał wykonywan</w:t>
      </w:r>
      <w:r>
        <w:rPr>
          <w:sz w:val="24"/>
          <w:szCs w:val="24"/>
        </w:rPr>
        <w:t>ie robót na okres dłuższy niż 7</w:t>
      </w:r>
      <w:r w:rsidRPr="00DE49CA">
        <w:rPr>
          <w:sz w:val="24"/>
          <w:szCs w:val="24"/>
        </w:rPr>
        <w:t xml:space="preserve"> kolejnych dni kalendarzowych i pomimo dodatkowego pisem</w:t>
      </w:r>
      <w:r>
        <w:rPr>
          <w:sz w:val="24"/>
          <w:szCs w:val="24"/>
        </w:rPr>
        <w:t>nego wezwania Zamawiającego nie podjął ich w okresie 3</w:t>
      </w:r>
      <w:r w:rsidRPr="00DE49CA">
        <w:rPr>
          <w:sz w:val="24"/>
          <w:szCs w:val="24"/>
        </w:rPr>
        <w:t xml:space="preserve"> kolejnych dni kalendarzowych od dnia doręczenia Wykonawcy dodatkowego wezwania, </w:t>
      </w:r>
    </w:p>
    <w:p w:rsidR="0080098E" w:rsidRPr="00B549E3" w:rsidRDefault="0080098E" w:rsidP="0080098E">
      <w:pPr>
        <w:pStyle w:val="Lista"/>
        <w:numPr>
          <w:ilvl w:val="0"/>
          <w:numId w:val="63"/>
        </w:numPr>
        <w:tabs>
          <w:tab w:val="clear" w:pos="680"/>
          <w:tab w:val="num" w:pos="567"/>
        </w:tabs>
        <w:ind w:left="567" w:hanging="283"/>
        <w:jc w:val="both"/>
        <w:rPr>
          <w:sz w:val="24"/>
          <w:szCs w:val="24"/>
        </w:rPr>
      </w:pPr>
      <w:r>
        <w:rPr>
          <w:sz w:val="24"/>
          <w:szCs w:val="24"/>
        </w:rPr>
        <w:t>w</w:t>
      </w:r>
      <w:r w:rsidRPr="00B549E3">
        <w:rPr>
          <w:sz w:val="24"/>
          <w:szCs w:val="24"/>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0098E" w:rsidRDefault="0080098E" w:rsidP="0080098E">
      <w:pPr>
        <w:pStyle w:val="Lista"/>
        <w:numPr>
          <w:ilvl w:val="0"/>
          <w:numId w:val="63"/>
        </w:numPr>
        <w:tabs>
          <w:tab w:val="clear" w:pos="680"/>
          <w:tab w:val="num" w:pos="567"/>
        </w:tabs>
        <w:ind w:left="567" w:hanging="283"/>
        <w:jc w:val="both"/>
        <w:rPr>
          <w:sz w:val="24"/>
          <w:szCs w:val="24"/>
        </w:rPr>
      </w:pPr>
      <w:r>
        <w:rPr>
          <w:sz w:val="24"/>
          <w:szCs w:val="24"/>
        </w:rPr>
        <w:t>W</w:t>
      </w:r>
      <w:r w:rsidRPr="00B549E3">
        <w:rPr>
          <w:sz w:val="24"/>
          <w:szCs w:val="24"/>
        </w:rPr>
        <w:t>ykonawca realizuje roboty przewidziane niniejszą umową w sposób niezgodny z niniejszą umową, dokumentacją projektową, specyfikacjami technicznym</w:t>
      </w:r>
      <w:r>
        <w:rPr>
          <w:sz w:val="24"/>
          <w:szCs w:val="24"/>
        </w:rPr>
        <w:t>i lub wskazaniami Zamawiającego,</w:t>
      </w:r>
    </w:p>
    <w:p w:rsidR="0080098E" w:rsidRDefault="0080098E" w:rsidP="0080098E">
      <w:pPr>
        <w:pStyle w:val="Lista"/>
        <w:numPr>
          <w:ilvl w:val="0"/>
          <w:numId w:val="63"/>
        </w:numPr>
        <w:tabs>
          <w:tab w:val="clear" w:pos="680"/>
          <w:tab w:val="num" w:pos="567"/>
        </w:tabs>
        <w:ind w:left="567" w:hanging="283"/>
        <w:jc w:val="both"/>
        <w:rPr>
          <w:sz w:val="24"/>
          <w:szCs w:val="24"/>
        </w:rPr>
      </w:pPr>
      <w:r>
        <w:rPr>
          <w:sz w:val="24"/>
          <w:szCs w:val="24"/>
        </w:rPr>
        <w:t>Wykonawca popadł w stan upadłości lub likwidacji lub wydany został nakaz zajęcia majątku Wykonawcy,</w:t>
      </w:r>
    </w:p>
    <w:p w:rsidR="0080098E" w:rsidRPr="00DE49CA" w:rsidRDefault="0080098E" w:rsidP="0080098E">
      <w:pPr>
        <w:pStyle w:val="Lista"/>
        <w:numPr>
          <w:ilvl w:val="0"/>
          <w:numId w:val="63"/>
        </w:numPr>
        <w:tabs>
          <w:tab w:val="clear" w:pos="680"/>
          <w:tab w:val="num" w:pos="567"/>
        </w:tabs>
        <w:ind w:left="567" w:hanging="283"/>
        <w:jc w:val="both"/>
        <w:rPr>
          <w:sz w:val="24"/>
          <w:szCs w:val="24"/>
        </w:rPr>
      </w:pPr>
      <w:r>
        <w:rPr>
          <w:sz w:val="24"/>
          <w:szCs w:val="24"/>
        </w:rPr>
        <w:t xml:space="preserve">wystąpi konieczność wielokrotnego </w:t>
      </w:r>
      <w:r w:rsidRPr="00DE49CA">
        <w:rPr>
          <w:sz w:val="24"/>
          <w:szCs w:val="24"/>
        </w:rPr>
        <w:t xml:space="preserve">(co najmniej 3-krotnego) dokonywania bezpośredniej zapłaty podwykonawcy lub dalszemu podwykonawcy, o których mowa w § 5 ust. </w:t>
      </w:r>
      <w:r w:rsidRPr="005670E1">
        <w:rPr>
          <w:sz w:val="24"/>
          <w:szCs w:val="24"/>
        </w:rPr>
        <w:t>16</w:t>
      </w:r>
      <w:r w:rsidRPr="00DE49CA">
        <w:rPr>
          <w:sz w:val="24"/>
          <w:szCs w:val="24"/>
        </w:rPr>
        <w:t>, lub konieczność dokonania bezpośredn</w:t>
      </w:r>
      <w:r>
        <w:rPr>
          <w:sz w:val="24"/>
          <w:szCs w:val="24"/>
        </w:rPr>
        <w:t>ich zapłat na sumę większą niż 10</w:t>
      </w:r>
      <w:r w:rsidRPr="00DE49CA">
        <w:rPr>
          <w:sz w:val="24"/>
          <w:szCs w:val="24"/>
        </w:rPr>
        <w:t>% wartości umowy w sprawie zamówienia publicznego,</w:t>
      </w:r>
    </w:p>
    <w:p w:rsidR="0080098E" w:rsidRPr="00DE49CA" w:rsidRDefault="0080098E" w:rsidP="0080098E">
      <w:pPr>
        <w:pStyle w:val="Lista"/>
        <w:numPr>
          <w:ilvl w:val="0"/>
          <w:numId w:val="63"/>
        </w:numPr>
        <w:tabs>
          <w:tab w:val="clear" w:pos="680"/>
          <w:tab w:val="num" w:pos="567"/>
        </w:tabs>
        <w:ind w:left="567" w:hanging="283"/>
        <w:jc w:val="both"/>
        <w:rPr>
          <w:sz w:val="24"/>
          <w:szCs w:val="24"/>
        </w:rPr>
      </w:pPr>
      <w:r w:rsidRPr="00DE49CA">
        <w:rPr>
          <w:sz w:val="24"/>
          <w:szCs w:val="24"/>
        </w:rPr>
        <w:t>Wykonawca podzleca wykonanie robót lub dokonuje cesji umowy, jej części, bez zgody Zamawiającego.</w:t>
      </w:r>
    </w:p>
    <w:p w:rsidR="0080098E" w:rsidRPr="00DE49CA" w:rsidRDefault="0080098E" w:rsidP="0080098E">
      <w:pPr>
        <w:widowControl/>
        <w:numPr>
          <w:ilvl w:val="0"/>
          <w:numId w:val="62"/>
        </w:numPr>
        <w:suppressAutoHyphens w:val="0"/>
        <w:ind w:left="284" w:hanging="284"/>
        <w:jc w:val="both"/>
      </w:pPr>
      <w:r w:rsidRPr="00DE49CA">
        <w:t>Wykonawca udziela rękojmi i gwarancji jakości w zakresie określonym w umowie na część zobowiązania wykonaną przed odstąpieniem od umowy.</w:t>
      </w:r>
    </w:p>
    <w:p w:rsidR="0080098E" w:rsidRPr="00DE49CA" w:rsidRDefault="0080098E" w:rsidP="0080098E">
      <w:pPr>
        <w:widowControl/>
        <w:numPr>
          <w:ilvl w:val="0"/>
          <w:numId w:val="62"/>
        </w:numPr>
        <w:suppressAutoHyphens w:val="0"/>
        <w:ind w:left="284" w:hanging="284"/>
        <w:jc w:val="both"/>
      </w:pPr>
      <w:r w:rsidRPr="00DE49CA">
        <w:t>Wykonawcy przysługuje prawo odstąpienia od umowy, jeżeli Zamawiający odmawia bez wskazania uzasadnionej przyczyny odbioru robót lub podpisania protokołu odbioru.</w:t>
      </w:r>
    </w:p>
    <w:p w:rsidR="0080098E" w:rsidRPr="00DE49CA" w:rsidRDefault="0080098E" w:rsidP="0080098E">
      <w:pPr>
        <w:widowControl/>
        <w:numPr>
          <w:ilvl w:val="0"/>
          <w:numId w:val="62"/>
        </w:numPr>
        <w:suppressAutoHyphens w:val="0"/>
        <w:ind w:left="284" w:hanging="284"/>
        <w:jc w:val="both"/>
      </w:pPr>
      <w:r w:rsidRPr="00DE49CA">
        <w:t>Odstąpienie od umowy powinno nastąpić w formie pisemnej pod rygorem nieważności takiego oświadczenia i powinno zawierać uzasadnienie.</w:t>
      </w:r>
    </w:p>
    <w:p w:rsidR="0080098E" w:rsidRPr="00DE49CA" w:rsidRDefault="0080098E" w:rsidP="0080098E">
      <w:pPr>
        <w:widowControl/>
        <w:numPr>
          <w:ilvl w:val="0"/>
          <w:numId w:val="62"/>
        </w:numPr>
        <w:suppressAutoHyphens w:val="0"/>
        <w:ind w:left="284" w:hanging="284"/>
        <w:jc w:val="both"/>
      </w:pPr>
      <w:r w:rsidRPr="00DE49CA">
        <w:t>Odstąpienie od umowy następuje za pośrednictwem listu poleconego za potwierdzeniem odbioru lub w formie pisma złożonego w siedzibie Wykonawcy lub Zamawiającego za pokwitowaniem, z chwilą otrzymania oświadczenia o odstąpieniu przez Wykonawcę bądź Zamawiającego.</w:t>
      </w:r>
    </w:p>
    <w:p w:rsidR="0080098E" w:rsidRPr="00DE49CA" w:rsidRDefault="0080098E" w:rsidP="0080098E">
      <w:pPr>
        <w:widowControl/>
        <w:numPr>
          <w:ilvl w:val="0"/>
          <w:numId w:val="62"/>
        </w:numPr>
        <w:suppressAutoHyphens w:val="0"/>
        <w:ind w:left="284" w:hanging="284"/>
        <w:jc w:val="both"/>
      </w:pPr>
      <w:r w:rsidRPr="00DE49CA">
        <w:t>W wypadku odstąpienia od umowy, Wykonawcę oraz Zamawiającego obciążają następujące obowiązki:</w:t>
      </w:r>
    </w:p>
    <w:p w:rsidR="0080098E" w:rsidRPr="00DE49CA" w:rsidRDefault="0080098E" w:rsidP="0080098E">
      <w:pPr>
        <w:pStyle w:val="Tekstpodstawowywcity2"/>
        <w:numPr>
          <w:ilvl w:val="0"/>
          <w:numId w:val="72"/>
        </w:numPr>
        <w:tabs>
          <w:tab w:val="left" w:pos="567"/>
        </w:tabs>
        <w:spacing w:after="0" w:line="240" w:lineRule="auto"/>
        <w:ind w:left="567" w:hanging="283"/>
        <w:jc w:val="both"/>
        <w:rPr>
          <w:rFonts w:ascii="Times New Roman" w:hAnsi="Times New Roman"/>
          <w:sz w:val="24"/>
          <w:szCs w:val="24"/>
        </w:rPr>
      </w:pPr>
      <w:r w:rsidRPr="00DE49CA">
        <w:rPr>
          <w:rFonts w:ascii="Times New Roman" w:hAnsi="Times New Roman"/>
          <w:bCs/>
          <w:sz w:val="24"/>
          <w:szCs w:val="24"/>
        </w:rPr>
        <w:t>Wykonawca</w:t>
      </w:r>
      <w:r w:rsidRPr="00DE49CA">
        <w:rPr>
          <w:rFonts w:ascii="Times New Roman" w:hAnsi="Times New Roman"/>
          <w:sz w:val="24"/>
          <w:szCs w:val="24"/>
        </w:rPr>
        <w:t xml:space="preserve"> zabezpieczy przerwane roboty w zakresie obustronnie uzgodnionym, koszty dodatkowe poniesione na zabezpieczenie robót i terenu budowy ponosi strona, która jest winna odstąpienia od umowy,</w:t>
      </w:r>
    </w:p>
    <w:p w:rsidR="0080098E" w:rsidRPr="00DE49CA" w:rsidRDefault="0080098E" w:rsidP="0080098E">
      <w:pPr>
        <w:pStyle w:val="Tekstpodstawowywcity2"/>
        <w:numPr>
          <w:ilvl w:val="0"/>
          <w:numId w:val="72"/>
        </w:numPr>
        <w:tabs>
          <w:tab w:val="left" w:pos="567"/>
        </w:tabs>
        <w:spacing w:after="0" w:line="240" w:lineRule="auto"/>
        <w:ind w:left="567" w:hanging="283"/>
        <w:jc w:val="both"/>
        <w:rPr>
          <w:rFonts w:ascii="Times New Roman" w:hAnsi="Times New Roman"/>
          <w:sz w:val="24"/>
          <w:szCs w:val="24"/>
        </w:rPr>
      </w:pPr>
      <w:r w:rsidRPr="00DE49CA">
        <w:rPr>
          <w:rFonts w:ascii="Times New Roman" w:hAnsi="Times New Roman"/>
          <w:bCs/>
          <w:sz w:val="24"/>
          <w:szCs w:val="24"/>
        </w:rPr>
        <w:t>Wykonawca</w:t>
      </w:r>
      <w:r w:rsidRPr="00DE49CA">
        <w:rPr>
          <w:rFonts w:ascii="Times New Roman" w:hAnsi="Times New Roman"/>
          <w:sz w:val="24"/>
          <w:szCs w:val="24"/>
        </w:rPr>
        <w:t xml:space="preserve"> zobowiązany jest do dokonania i dostarczenia </w:t>
      </w:r>
      <w:r w:rsidRPr="00DE49CA">
        <w:rPr>
          <w:rFonts w:ascii="Times New Roman" w:hAnsi="Times New Roman"/>
          <w:bCs/>
          <w:sz w:val="24"/>
          <w:szCs w:val="24"/>
        </w:rPr>
        <w:t>Zamawiającemu</w:t>
      </w:r>
      <w:r w:rsidRPr="00DE49CA">
        <w:rPr>
          <w:rFonts w:ascii="Times New Roman" w:hAnsi="Times New Roman"/>
          <w:sz w:val="24"/>
          <w:szCs w:val="24"/>
        </w:rPr>
        <w:t xml:space="preserve"> inwentaryzacji robót według stanu na dzień odstąpienia oraz dostarczenia znajdujących się w jego posiadaniu dokumentów należących do Zamawiającego,</w:t>
      </w:r>
    </w:p>
    <w:p w:rsidR="0080098E" w:rsidRPr="00DE49CA" w:rsidRDefault="0080098E" w:rsidP="0080098E">
      <w:pPr>
        <w:pStyle w:val="Tekstpodstawowywcity2"/>
        <w:numPr>
          <w:ilvl w:val="0"/>
          <w:numId w:val="72"/>
        </w:numPr>
        <w:tabs>
          <w:tab w:val="left" w:pos="567"/>
        </w:tabs>
        <w:spacing w:after="0" w:line="240" w:lineRule="auto"/>
        <w:ind w:left="567" w:hanging="283"/>
        <w:jc w:val="both"/>
        <w:rPr>
          <w:rFonts w:ascii="Times New Roman" w:hAnsi="Times New Roman"/>
          <w:sz w:val="24"/>
          <w:szCs w:val="24"/>
        </w:rPr>
      </w:pPr>
      <w:r w:rsidRPr="00DE49CA">
        <w:rPr>
          <w:rFonts w:ascii="Times New Roman" w:hAnsi="Times New Roman"/>
          <w:bCs/>
          <w:sz w:val="24"/>
          <w:szCs w:val="24"/>
        </w:rPr>
        <w:t xml:space="preserve">Wykonawca </w:t>
      </w:r>
      <w:r w:rsidRPr="00DE49CA">
        <w:rPr>
          <w:rFonts w:ascii="Times New Roman" w:hAnsi="Times New Roman"/>
          <w:sz w:val="24"/>
          <w:szCs w:val="24"/>
        </w:rPr>
        <w:t>niezwłocznie, ale nie później niż w ciągu 14 dni usunie z placu budowy urządzenia zaplecza budowy przez niego dostarczone lub wniesio</w:t>
      </w:r>
      <w:r>
        <w:rPr>
          <w:rFonts w:ascii="Times New Roman" w:hAnsi="Times New Roman"/>
          <w:sz w:val="24"/>
          <w:szCs w:val="24"/>
        </w:rPr>
        <w:t>ne materiały</w:t>
      </w:r>
      <w:r w:rsidRPr="00DE49CA">
        <w:rPr>
          <w:rFonts w:ascii="Times New Roman" w:hAnsi="Times New Roman"/>
          <w:sz w:val="24"/>
          <w:szCs w:val="24"/>
        </w:rPr>
        <w:t xml:space="preserve"> i urządzenia, niestanowiące własności Zamawiającego,</w:t>
      </w:r>
      <w:r w:rsidRPr="00DE49CA">
        <w:rPr>
          <w:rFonts w:ascii="Times New Roman" w:hAnsi="Times New Roman"/>
          <w:bCs/>
          <w:sz w:val="24"/>
          <w:szCs w:val="24"/>
        </w:rPr>
        <w:t xml:space="preserve"> </w:t>
      </w:r>
    </w:p>
    <w:p w:rsidR="0080098E" w:rsidRPr="00DE49CA" w:rsidRDefault="0080098E" w:rsidP="0080098E">
      <w:pPr>
        <w:pStyle w:val="Tekstpodstawowywcity2"/>
        <w:numPr>
          <w:ilvl w:val="0"/>
          <w:numId w:val="72"/>
        </w:numPr>
        <w:tabs>
          <w:tab w:val="left" w:pos="567"/>
        </w:tabs>
        <w:spacing w:after="0" w:line="240" w:lineRule="auto"/>
        <w:ind w:left="567" w:hanging="283"/>
        <w:jc w:val="both"/>
        <w:rPr>
          <w:rFonts w:ascii="Times New Roman" w:hAnsi="Times New Roman"/>
          <w:sz w:val="24"/>
          <w:szCs w:val="24"/>
        </w:rPr>
      </w:pPr>
      <w:r w:rsidRPr="00DE49CA">
        <w:rPr>
          <w:rFonts w:ascii="Times New Roman" w:hAnsi="Times New Roman"/>
          <w:sz w:val="24"/>
          <w:szCs w:val="24"/>
        </w:rPr>
        <w:t xml:space="preserve">w terminie 7 dni od daty odstąpienia od umowy, Wykonawca zgłosi Zamawiającemu gotowość do odbioru robót przerwanych oraz robót zabezpieczających, w przypadku </w:t>
      </w:r>
      <w:r w:rsidRPr="00DE49CA">
        <w:rPr>
          <w:rFonts w:ascii="Times New Roman" w:hAnsi="Times New Roman"/>
          <w:sz w:val="24"/>
          <w:szCs w:val="24"/>
        </w:rPr>
        <w:lastRenderedPageBreak/>
        <w:t>niezgłoszenia w tym terminie gotowości do odbioru, Zamawiający ma prawo przeprowadzić odbiór jednostronny.</w:t>
      </w:r>
    </w:p>
    <w:p w:rsidR="0080098E" w:rsidRPr="00DE49CA" w:rsidRDefault="0080098E" w:rsidP="0080098E">
      <w:pPr>
        <w:ind w:left="284" w:hanging="284"/>
        <w:jc w:val="both"/>
        <w:rPr>
          <w:bCs/>
        </w:rPr>
      </w:pPr>
      <w:r w:rsidRPr="00DE49CA">
        <w:t xml:space="preserve">8. </w:t>
      </w:r>
      <w:r w:rsidRPr="00DE49CA">
        <w:tab/>
        <w:t>W terminie 14 dni od dnia odstąpienia od Umowy, Wykonawca przy udziale Zamawiającego sporządzi szczegółowy protokół odbioru robót przerwanych i robót zabezpieczających według stanu na dzień odstąpienia, który stanowi podstawę do wystawienia przez Wykonawcę faktury.</w:t>
      </w:r>
    </w:p>
    <w:p w:rsidR="00633675" w:rsidRPr="00E81F92" w:rsidRDefault="0080098E" w:rsidP="00E81F92">
      <w:pPr>
        <w:ind w:left="284" w:hanging="284"/>
        <w:jc w:val="both"/>
        <w:rPr>
          <w:bCs/>
        </w:rPr>
      </w:pPr>
      <w:r w:rsidRPr="00DE49CA">
        <w:rPr>
          <w:rFonts w:eastAsia="Times New Roman"/>
        </w:rPr>
        <w:t xml:space="preserve">9. </w:t>
      </w:r>
      <w:r w:rsidRPr="00DE49CA">
        <w:rPr>
          <w:rFonts w:eastAsia="Times New Roman"/>
        </w:rPr>
        <w:tab/>
        <w:t xml:space="preserve">Finansowe rozliczenie przerwanych robót nastąpi </w:t>
      </w:r>
      <w:r w:rsidRPr="00DE49CA">
        <w:t xml:space="preserve">w oparciu o kosztorys ofertowy, Zamawiający zapłaci Wykonawcy wynagrodzenie za roboty wykonane do dnia odstąpienia, pomniejszone </w:t>
      </w:r>
      <w:r>
        <w:t xml:space="preserve">w szczególności </w:t>
      </w:r>
      <w:r w:rsidRPr="00DE49CA">
        <w:t>o roszczenia Zamawiającego z tytułu kar umownych oraz ewentualne roszczenia o obniżenie ceny na podstawie rękojmi i gwarancji lub</w:t>
      </w:r>
      <w:r>
        <w:t xml:space="preserve"> inne roszczenia</w:t>
      </w:r>
      <w:r w:rsidRPr="00DE49CA">
        <w:t>.</w:t>
      </w:r>
    </w:p>
    <w:p w:rsidR="0080098E" w:rsidRPr="00DE49CA" w:rsidRDefault="0080098E" w:rsidP="0080098E">
      <w:pPr>
        <w:pStyle w:val="Bezodstpw"/>
        <w:jc w:val="center"/>
        <w:rPr>
          <w:rFonts w:ascii="Times New Roman" w:hAnsi="Times New Roman"/>
          <w:b/>
          <w:sz w:val="24"/>
          <w:szCs w:val="24"/>
        </w:rPr>
      </w:pPr>
      <w:r w:rsidRPr="00DE49CA">
        <w:rPr>
          <w:rFonts w:ascii="Times New Roman" w:hAnsi="Times New Roman"/>
          <w:b/>
          <w:sz w:val="24"/>
          <w:szCs w:val="24"/>
        </w:rPr>
        <w:t>§ 11</w:t>
      </w:r>
    </w:p>
    <w:p w:rsidR="0080098E" w:rsidRDefault="0080098E" w:rsidP="0080098E">
      <w:pPr>
        <w:jc w:val="center"/>
        <w:rPr>
          <w:b/>
        </w:rPr>
      </w:pPr>
      <w:r w:rsidRPr="00FF6311">
        <w:rPr>
          <w:b/>
        </w:rPr>
        <w:t>Umowy o podwykonawstwo</w:t>
      </w:r>
    </w:p>
    <w:p w:rsidR="0080098E" w:rsidRPr="00C00A87" w:rsidRDefault="0080098E" w:rsidP="0080098E">
      <w:pPr>
        <w:pStyle w:val="Standarduser"/>
        <w:numPr>
          <w:ilvl w:val="0"/>
          <w:numId w:val="56"/>
        </w:numPr>
        <w:tabs>
          <w:tab w:val="left" w:pos="284"/>
        </w:tabs>
        <w:jc w:val="both"/>
        <w:rPr>
          <w:bCs/>
        </w:rPr>
      </w:pPr>
      <w:r w:rsidRPr="00C00A87">
        <w:rPr>
          <w:bCs/>
        </w:rPr>
        <w:t>Wykonawca zgodnie ze złożona ofertą:</w:t>
      </w:r>
    </w:p>
    <w:p w:rsidR="0080098E" w:rsidRPr="00C00A87" w:rsidRDefault="0080098E" w:rsidP="0080098E">
      <w:pPr>
        <w:pStyle w:val="Standarduser"/>
        <w:numPr>
          <w:ilvl w:val="0"/>
          <w:numId w:val="73"/>
        </w:numPr>
        <w:tabs>
          <w:tab w:val="left" w:pos="284"/>
        </w:tabs>
        <w:jc w:val="both"/>
        <w:rPr>
          <w:bCs/>
        </w:rPr>
      </w:pPr>
      <w:r w:rsidRPr="00C00A87">
        <w:rPr>
          <w:bCs/>
          <w:i/>
        </w:rPr>
        <w:t>polega/ nie polega</w:t>
      </w:r>
      <w:r w:rsidRPr="00C00A87">
        <w:rPr>
          <w:bCs/>
        </w:rPr>
        <w:t xml:space="preserve"> na zdolnościach technicznych lub zawodowych innych podmiotów na zasadach określonych w art. 22a ust. 1 ustawy Prawo zamówień publicznych,</w:t>
      </w:r>
    </w:p>
    <w:p w:rsidR="0080098E" w:rsidRPr="00C00A87" w:rsidRDefault="0080098E" w:rsidP="0080098E">
      <w:pPr>
        <w:pStyle w:val="Standarduser"/>
        <w:numPr>
          <w:ilvl w:val="0"/>
          <w:numId w:val="73"/>
        </w:numPr>
        <w:tabs>
          <w:tab w:val="left" w:pos="284"/>
        </w:tabs>
        <w:jc w:val="both"/>
        <w:rPr>
          <w:bCs/>
        </w:rPr>
      </w:pPr>
      <w:r w:rsidRPr="00C00A87">
        <w:rPr>
          <w:bCs/>
          <w:i/>
        </w:rPr>
        <w:t>- zamierza powierzyć wykonanie części zamówienia podwykonawcom</w:t>
      </w:r>
      <w:r w:rsidRPr="00C00A87">
        <w:rPr>
          <w:bCs/>
        </w:rPr>
        <w:t>:………………………</w:t>
      </w:r>
    </w:p>
    <w:p w:rsidR="0080098E" w:rsidRPr="00C00A87" w:rsidRDefault="0080098E" w:rsidP="0080098E">
      <w:pPr>
        <w:pStyle w:val="Standarduser"/>
        <w:tabs>
          <w:tab w:val="left" w:pos="284"/>
        </w:tabs>
        <w:ind w:left="720"/>
        <w:jc w:val="both"/>
        <w:rPr>
          <w:bCs/>
        </w:rPr>
      </w:pPr>
      <w:r w:rsidRPr="00C00A87">
        <w:rPr>
          <w:bCs/>
        </w:rPr>
        <w:t>…………………………………………………………………………………………………</w:t>
      </w:r>
    </w:p>
    <w:p w:rsidR="0080098E" w:rsidRPr="007F796D" w:rsidRDefault="0080098E" w:rsidP="0080098E">
      <w:pPr>
        <w:pStyle w:val="Standarduser"/>
        <w:tabs>
          <w:tab w:val="left" w:pos="284"/>
        </w:tabs>
        <w:ind w:left="720"/>
        <w:jc w:val="both"/>
        <w:rPr>
          <w:bCs/>
          <w:sz w:val="18"/>
          <w:szCs w:val="18"/>
        </w:rPr>
      </w:pPr>
      <w:r>
        <w:rPr>
          <w:bCs/>
          <w:sz w:val="18"/>
          <w:szCs w:val="18"/>
        </w:rPr>
        <w:t xml:space="preserve">       </w:t>
      </w:r>
      <w:r w:rsidRPr="007F796D">
        <w:rPr>
          <w:bCs/>
          <w:sz w:val="18"/>
          <w:szCs w:val="18"/>
        </w:rPr>
        <w:t>(część zamówienia, którą Wykonawca zamierza powierzyć podwykonawcy i nazwa podwykonawcy)</w:t>
      </w:r>
    </w:p>
    <w:p w:rsidR="0080098E" w:rsidRPr="00C00A87" w:rsidRDefault="0080098E" w:rsidP="0080098E">
      <w:pPr>
        <w:pStyle w:val="Standarduser"/>
        <w:tabs>
          <w:tab w:val="left" w:pos="284"/>
        </w:tabs>
        <w:ind w:left="720"/>
        <w:jc w:val="both"/>
        <w:rPr>
          <w:bCs/>
          <w:i/>
        </w:rPr>
      </w:pPr>
      <w:r w:rsidRPr="00C00A87">
        <w:rPr>
          <w:bCs/>
          <w:i/>
        </w:rPr>
        <w:t>- nie zamierza powierzyć wykonania części zamówienia podwykonawcom.</w:t>
      </w:r>
    </w:p>
    <w:p w:rsidR="0080098E" w:rsidRPr="0092404C" w:rsidRDefault="0080098E" w:rsidP="0080098E">
      <w:pPr>
        <w:pStyle w:val="Standarduser"/>
        <w:numPr>
          <w:ilvl w:val="0"/>
          <w:numId w:val="35"/>
        </w:numPr>
        <w:tabs>
          <w:tab w:val="left" w:pos="284"/>
        </w:tabs>
        <w:ind w:left="284" w:hanging="295"/>
        <w:jc w:val="both"/>
        <w:rPr>
          <w:sz w:val="22"/>
          <w:szCs w:val="22"/>
        </w:rPr>
      </w:pPr>
      <w:r w:rsidRPr="00C00A87">
        <w:t>Wykonawca przed przystąpieniem do wykonania zamówienia, zobowiązany jest o ile są mu znane, podać nazwy, albo imiona i nazwiska oraz dane kontaktowe podwykon</w:t>
      </w:r>
      <w:r>
        <w:t>awców i osób do kontaktu z nimi.</w:t>
      </w:r>
      <w:r w:rsidRPr="00C00A87">
        <w:t xml:space="preserve">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Wykonawca ponosi pełną odpowiedzialność za całość wykonanych robót objętych umową. Zlecenie wykonania części robót podwykonawcom nie zmienia zobowiązań</w:t>
      </w:r>
      <w:r w:rsidRPr="00470C97">
        <w:t xml:space="preserve"> Wykonawcy wobec</w:t>
      </w:r>
      <w:r>
        <w:t xml:space="preserve"> Zamawiającego za wykonanie tej </w:t>
      </w:r>
      <w:r w:rsidRPr="00470C97">
        <w:t>częśc</w:t>
      </w:r>
      <w:r>
        <w:t xml:space="preserve">i robót. Wykonawca </w:t>
      </w:r>
      <w:r w:rsidRPr="00470C97">
        <w:t>jest odpowiedzialny za działania, uchybienia i zaniedbania podwykona</w:t>
      </w:r>
      <w:r>
        <w:t xml:space="preserve">wców i ich pracowników w takim </w:t>
      </w:r>
      <w:r w:rsidRPr="00470C97">
        <w:t>samym stopniu, jakby to były działania, u</w:t>
      </w:r>
      <w:r>
        <w:t xml:space="preserve">chybienia lub zaniedbania jego </w:t>
      </w:r>
      <w:r w:rsidRPr="00470C97">
        <w:t xml:space="preserve">własnych pracowników. </w:t>
      </w:r>
    </w:p>
    <w:p w:rsidR="0080098E" w:rsidRPr="00470C97" w:rsidRDefault="0080098E" w:rsidP="0080098E">
      <w:pPr>
        <w:tabs>
          <w:tab w:val="left" w:pos="142"/>
          <w:tab w:val="left" w:pos="284"/>
        </w:tabs>
        <w:ind w:left="284" w:hanging="284"/>
        <w:jc w:val="both"/>
      </w:pPr>
      <w:r w:rsidRPr="00470C97">
        <w:t>3.</w:t>
      </w:r>
      <w:r>
        <w:t xml:space="preserve"> </w:t>
      </w:r>
      <w:r w:rsidRPr="00470C97">
        <w:t>Wykonawca, podwykonawca lub dalszy podwykonawc</w:t>
      </w:r>
      <w:r>
        <w:t>a</w:t>
      </w:r>
      <w:r w:rsidRPr="00470C97">
        <w:t xml:space="preserve"> zamierzający zawrzeć umowę </w:t>
      </w:r>
      <w:r>
        <w:t xml:space="preserve">                          </w:t>
      </w:r>
      <w:r w:rsidRPr="00470C97">
        <w:t xml:space="preserve">o podwykonawstwo, której przedmiotem są roboty budowlane, jest obowiązany, w trakcie realizacji zamówienia publicznego na roboty budowlane, do przedłożenia Zamawiającemu projektu tej umowy, przy czym podwykonawca lub dalszy podwykonawca </w:t>
      </w:r>
      <w:r>
        <w:t>jest obowiązany dołączyć zgodę W</w:t>
      </w:r>
      <w:r w:rsidRPr="00470C97">
        <w:t xml:space="preserve">ykonawcy na zawarcie umowy o podwykonawstwo o treści zgodnej </w:t>
      </w:r>
      <w:r>
        <w:t xml:space="preserve">                           </w:t>
      </w:r>
      <w:r w:rsidRPr="00470C97">
        <w:t>z projektem umowy.</w:t>
      </w:r>
    </w:p>
    <w:p w:rsidR="0080098E" w:rsidRPr="00AE4191" w:rsidRDefault="0080098E" w:rsidP="0080098E">
      <w:pPr>
        <w:pStyle w:val="Akapitzlist"/>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w:t>
      </w:r>
      <w:r w:rsidRPr="00AE4191">
        <w:rPr>
          <w:rFonts w:ascii="Times New Roman" w:hAnsi="Times New Roman"/>
          <w:sz w:val="24"/>
          <w:szCs w:val="24"/>
          <w:lang w:eastAsia="ar-SA"/>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t>
      </w:r>
      <w:r>
        <w:rPr>
          <w:rFonts w:ascii="Times New Roman" w:hAnsi="Times New Roman"/>
          <w:sz w:val="24"/>
          <w:szCs w:val="24"/>
          <w:lang w:eastAsia="ar-SA"/>
        </w:rPr>
        <w:t xml:space="preserve">                       </w:t>
      </w:r>
      <w:r w:rsidRPr="00AE4191">
        <w:rPr>
          <w:rFonts w:ascii="Times New Roman" w:hAnsi="Times New Roman"/>
          <w:sz w:val="24"/>
          <w:szCs w:val="24"/>
          <w:lang w:eastAsia="ar-SA"/>
        </w:rPr>
        <w:t>w imieniu podwykonawcy lub dalszego podwykonawcy posiadają uprawnienia do jego reprezentacji.</w:t>
      </w:r>
    </w:p>
    <w:p w:rsidR="0080098E" w:rsidRPr="00DE49CA" w:rsidRDefault="0080098E" w:rsidP="0080098E">
      <w:pPr>
        <w:tabs>
          <w:tab w:val="left" w:pos="284"/>
        </w:tabs>
        <w:ind w:left="284" w:hanging="284"/>
        <w:jc w:val="both"/>
      </w:pPr>
      <w:r>
        <w:t>5. Zamawiający, w terminie 7</w:t>
      </w:r>
      <w:r w:rsidRPr="00AE4191">
        <w:t xml:space="preserve"> dni od</w:t>
      </w:r>
      <w:r w:rsidRPr="00DE49CA">
        <w:t xml:space="preserve"> dnia doręczenia, zgłasza pisemne zastrzeżenia do projektu umowy o podwykonawstwo, której przedmiotem są roboty budowlane, w szczególności </w:t>
      </w:r>
      <w:r>
        <w:t xml:space="preserve">                        </w:t>
      </w:r>
      <w:r w:rsidRPr="00DE49CA">
        <w:t xml:space="preserve">w przypadkach określonych w ust. 13.                     </w:t>
      </w:r>
    </w:p>
    <w:p w:rsidR="0080098E" w:rsidRPr="00470C97" w:rsidRDefault="0080098E" w:rsidP="0080098E">
      <w:pPr>
        <w:tabs>
          <w:tab w:val="left" w:pos="142"/>
        </w:tabs>
        <w:ind w:left="284" w:hanging="284"/>
        <w:jc w:val="both"/>
      </w:pPr>
      <w:r>
        <w:t>6.</w:t>
      </w:r>
      <w:r>
        <w:tab/>
      </w:r>
      <w:r w:rsidRPr="00470C97">
        <w:t xml:space="preserve">Niezgłoszenie pisemnych zastrzeżeń do przedłożonego projektu umowy, w terminie </w:t>
      </w:r>
      <w:r>
        <w:t>o którym mowa w</w:t>
      </w:r>
      <w:r w:rsidRPr="00470C97">
        <w:t xml:space="preserve">  </w:t>
      </w:r>
      <w:r>
        <w:t>ust.</w:t>
      </w:r>
      <w:r w:rsidRPr="00470C97">
        <w:t xml:space="preserve"> 5 uważa się za akceptację projektu umowy przez Zamawiającego.</w:t>
      </w:r>
    </w:p>
    <w:p w:rsidR="0080098E" w:rsidRPr="00470C97" w:rsidRDefault="0080098E" w:rsidP="0080098E">
      <w:pPr>
        <w:tabs>
          <w:tab w:val="left" w:pos="142"/>
          <w:tab w:val="left" w:pos="284"/>
        </w:tabs>
        <w:ind w:left="284" w:hanging="284"/>
        <w:jc w:val="both"/>
      </w:pPr>
      <w:r w:rsidRPr="00470C97">
        <w:t>7. Wykonawca, podwykonawca lub dalszy podwykonawca zamówienia</w:t>
      </w:r>
      <w:r>
        <w:t xml:space="preserve"> na roboty budowlane przedkłada </w:t>
      </w:r>
      <w:r w:rsidRPr="00470C97">
        <w:t xml:space="preserve">Zamawiającemu poświadczoną za zgodność z oryginałem kopię zawartej umowy o podwykonawstwo, której przedmiotem są roboty budowlane, w terminie 7 dni od dnia jej zawarcia. </w:t>
      </w:r>
    </w:p>
    <w:p w:rsidR="0080098E" w:rsidRPr="00470C97" w:rsidRDefault="0080098E" w:rsidP="0080098E">
      <w:pPr>
        <w:tabs>
          <w:tab w:val="left" w:pos="142"/>
          <w:tab w:val="left" w:pos="284"/>
        </w:tabs>
        <w:ind w:left="284" w:hanging="284"/>
        <w:jc w:val="both"/>
      </w:pPr>
      <w:r>
        <w:lastRenderedPageBreak/>
        <w:t>8.</w:t>
      </w:r>
      <w:r>
        <w:tab/>
        <w:t>Zamawiający, w terminie 7</w:t>
      </w:r>
      <w:r w:rsidRPr="00470C97">
        <w:t xml:space="preserve"> dni od daty otrzymania poświadczonej za zgodność </w:t>
      </w:r>
      <w:r>
        <w:t xml:space="preserve">z </w:t>
      </w:r>
      <w:r w:rsidRPr="00470C97">
        <w:t xml:space="preserve">oryginałem kopii </w:t>
      </w:r>
      <w:r>
        <w:t>zawartej umowy,</w:t>
      </w:r>
      <w:r w:rsidRPr="00470C97">
        <w:t xml:space="preserve"> zg</w:t>
      </w:r>
      <w:r>
        <w:t xml:space="preserve">łasza pisemny sprzeciw do umowy </w:t>
      </w:r>
      <w:r w:rsidRPr="00470C97">
        <w:t>o podwykonawstwo, której przedmiotem są r</w:t>
      </w:r>
      <w:r>
        <w:t>oboty budowlane, w szczególności w przypadkach, o których mowa w ust. 13</w:t>
      </w:r>
      <w:r w:rsidRPr="00470C97">
        <w:t>.</w:t>
      </w:r>
    </w:p>
    <w:p w:rsidR="0080098E" w:rsidRPr="00470C97" w:rsidRDefault="0080098E" w:rsidP="0080098E">
      <w:pPr>
        <w:tabs>
          <w:tab w:val="left" w:pos="284"/>
        </w:tabs>
        <w:ind w:left="284" w:hanging="284"/>
        <w:jc w:val="both"/>
      </w:pPr>
      <w:r w:rsidRPr="00470C97">
        <w:t>9. Niezgłoszenie pisemnego sprzeciwu do przedłożonej umowy o podwykonawstwo, której przedmiotem są</w:t>
      </w:r>
      <w:r>
        <w:t xml:space="preserve"> roboty budowlane, w terminie 7</w:t>
      </w:r>
      <w:r w:rsidRPr="00470C97">
        <w:t xml:space="preserve"> dni od daty jej otrzymania, uważa się za akceptację umowy przez Zamawiającego.</w:t>
      </w:r>
    </w:p>
    <w:p w:rsidR="0080098E" w:rsidRPr="00470C97" w:rsidRDefault="0080098E" w:rsidP="0080098E">
      <w:pPr>
        <w:tabs>
          <w:tab w:val="left" w:pos="426"/>
        </w:tabs>
        <w:ind w:left="284" w:hanging="284"/>
        <w:jc w:val="both"/>
      </w:pPr>
      <w:r>
        <w:t>10.</w:t>
      </w:r>
      <w:r w:rsidRPr="00470C97">
        <w:t xml:space="preserve">Wykonawca, podwykonawca lub dalszy podwykonawca zamówienia na roboty budowlane przedkłada Zamawiającemu poświadczoną za zgodność z oryginałem kopię zawartej umowy </w:t>
      </w:r>
      <w:r>
        <w:t xml:space="preserve">             </w:t>
      </w:r>
      <w:r w:rsidRPr="00470C97">
        <w:t>o podwykonawstwo, której przedmiotem są dostawy lub usługi, w terminie 7 dni od dnia jej zawarcia, z wyłączeniem umów o podwykonawstwo o wartości mniejszej niż 0,5% wartości umowy w sprawie zamówienia publiczn</w:t>
      </w:r>
      <w:r>
        <w:t xml:space="preserve">ego oraz umów o podwykonawstwo, </w:t>
      </w:r>
      <w:r w:rsidRPr="00470C97">
        <w:t xml:space="preserve">których przedmiot został wskazany przez Zamawiającego w specyfikacji istotnych warunków zamówienia, jako niepodlegający niniejszemu obowiązkowi (Zamawiający nie wskazał takiego przedmiotu). Wyłączenie, o którym mowa w zdaniu pierwszym, nie dotyczy umów o podwykonawstwo </w:t>
      </w:r>
      <w:r>
        <w:t xml:space="preserve">                    </w:t>
      </w:r>
      <w:r w:rsidRPr="00470C97">
        <w:t>o wartości większej n</w:t>
      </w:r>
      <w:r>
        <w:t>iż 50.</w:t>
      </w:r>
      <w:r w:rsidRPr="00470C97">
        <w:t>000 zł.</w:t>
      </w:r>
    </w:p>
    <w:p w:rsidR="0080098E" w:rsidRPr="00470C97" w:rsidRDefault="0080098E" w:rsidP="0080098E">
      <w:pPr>
        <w:tabs>
          <w:tab w:val="left" w:pos="284"/>
        </w:tabs>
        <w:ind w:left="284" w:hanging="284"/>
        <w:jc w:val="both"/>
      </w:pPr>
      <w:r>
        <w:t>11.</w:t>
      </w:r>
      <w:r w:rsidRPr="00470C97">
        <w:t xml:space="preserve">W przypadku, o którym mowa w ust. 10, jeżeli termin zapłaty wynagrodzenia jest dłuższy niż określony </w:t>
      </w:r>
      <w:r>
        <w:t>w ust. 13 pkt 5</w:t>
      </w:r>
      <w:r w:rsidRPr="00470C97">
        <w:t>, Zamawiający informuje o tym Wykonawcę i wzywa go do doprowadzenia do zmiany tej umowy pod rygorem wystąpienia o zapłatę kary umownej.</w:t>
      </w:r>
    </w:p>
    <w:p w:rsidR="0080098E" w:rsidRPr="00470C97" w:rsidRDefault="0080098E" w:rsidP="0080098E">
      <w:pPr>
        <w:ind w:left="284" w:hanging="284"/>
        <w:jc w:val="both"/>
      </w:pPr>
      <w:r>
        <w:t xml:space="preserve">12. </w:t>
      </w:r>
      <w:r w:rsidRPr="00470C97">
        <w:t>Przepisy ust. 3-11 stosuje się odpowiednio do zmian tej umowy o podwykonawstwo.</w:t>
      </w:r>
    </w:p>
    <w:p w:rsidR="0080098E" w:rsidRDefault="0080098E" w:rsidP="0080098E">
      <w:pPr>
        <w:ind w:left="284" w:hanging="284"/>
        <w:jc w:val="both"/>
      </w:pPr>
      <w:r w:rsidRPr="00470C97">
        <w:t>13.Wymogi nałożone</w:t>
      </w:r>
      <w:r>
        <w:t xml:space="preserve"> przez Zamawiającego wobec treści </w:t>
      </w:r>
      <w:r w:rsidRPr="00DE49CA">
        <w:t>zawieranych umów</w:t>
      </w:r>
      <w:r w:rsidRPr="001532C2">
        <w:rPr>
          <w:color w:val="7030A0"/>
        </w:rPr>
        <w:t xml:space="preserve">   </w:t>
      </w:r>
      <w:r>
        <w:t xml:space="preserve">                                       </w:t>
      </w:r>
      <w:r w:rsidRPr="00470C97">
        <w:t>z podwykonawcami i dalszymi podwykonawcami:</w:t>
      </w:r>
    </w:p>
    <w:p w:rsidR="0080098E" w:rsidRPr="00DE49CA" w:rsidRDefault="0080098E" w:rsidP="0080098E">
      <w:pPr>
        <w:tabs>
          <w:tab w:val="left" w:pos="284"/>
        </w:tabs>
        <w:ind w:left="567" w:hanging="283"/>
        <w:jc w:val="both"/>
      </w:pPr>
      <w:r w:rsidRPr="00DE49CA">
        <w:t xml:space="preserve">1) umowa musi zawierać </w:t>
      </w:r>
      <w:r>
        <w:t xml:space="preserve">szczegółowy </w:t>
      </w:r>
      <w:r w:rsidRPr="00DE49CA">
        <w:t>zakres powierzonych robót,</w:t>
      </w:r>
      <w:r>
        <w:t xml:space="preserve"> poprzez wskazanie konkretnej pozycji z kosztorysu ofertowego,</w:t>
      </w:r>
    </w:p>
    <w:p w:rsidR="0080098E" w:rsidRPr="00DE49CA" w:rsidRDefault="0080098E" w:rsidP="0080098E">
      <w:pPr>
        <w:tabs>
          <w:tab w:val="left" w:pos="284"/>
        </w:tabs>
        <w:ind w:left="567" w:hanging="567"/>
        <w:jc w:val="both"/>
      </w:pPr>
      <w:r w:rsidRPr="00DE49CA">
        <w:t xml:space="preserve">     2)  umowa musi zawierać wynagrodzenie,</w:t>
      </w:r>
      <w:r>
        <w:t xml:space="preserve"> wynikające z załączonego kosztorysu,</w:t>
      </w:r>
      <w:r w:rsidRPr="00DE49CA">
        <w:t xml:space="preserve"> które nie</w:t>
      </w:r>
      <w:r>
        <w:t xml:space="preserve"> może być wyższe niż przewidziane w ofercie</w:t>
      </w:r>
      <w:r w:rsidRPr="00DE49CA">
        <w:t xml:space="preserve"> Wykonawcy oraz zasady płatności za wykonane roboty</w:t>
      </w:r>
      <w:r>
        <w:t>,</w:t>
      </w:r>
    </w:p>
    <w:p w:rsidR="0080098E" w:rsidRPr="00DE49CA" w:rsidRDefault="0080098E" w:rsidP="0080098E">
      <w:pPr>
        <w:tabs>
          <w:tab w:val="left" w:pos="284"/>
        </w:tabs>
        <w:ind w:left="567" w:hanging="567"/>
        <w:jc w:val="both"/>
      </w:pPr>
      <w:r>
        <w:t xml:space="preserve">     3) </w:t>
      </w:r>
      <w:r w:rsidRPr="00DE49CA">
        <w:t>umowa musi zawierać oświadczenie podwykonawcy lub dalszego podwykonawcy, iż zapoznał się z treścią umowy łączącej Wykonawcę i Zamawiającego,</w:t>
      </w:r>
    </w:p>
    <w:p w:rsidR="0080098E" w:rsidRPr="00DE49CA" w:rsidRDefault="0080098E" w:rsidP="0080098E">
      <w:pPr>
        <w:tabs>
          <w:tab w:val="left" w:pos="284"/>
        </w:tabs>
        <w:ind w:left="567" w:hanging="567"/>
        <w:jc w:val="both"/>
      </w:pPr>
      <w:r w:rsidRPr="00DE49CA">
        <w:t xml:space="preserve">     4) umowa musi zawierać postanowienia dotyczące rozwiązania umowy o podwykonawstwo w przypadku rozwiązania niniejszej umowy,</w:t>
      </w:r>
    </w:p>
    <w:p w:rsidR="0080098E" w:rsidRPr="00DE49CA" w:rsidRDefault="0080098E" w:rsidP="0080098E">
      <w:pPr>
        <w:tabs>
          <w:tab w:val="left" w:pos="284"/>
        </w:tabs>
        <w:ind w:left="567" w:hanging="283"/>
        <w:jc w:val="both"/>
      </w:pPr>
      <w:r w:rsidRPr="00DE49CA">
        <w:t xml:space="preserve">5) umowa nie może określać </w:t>
      </w:r>
      <w:r>
        <w:t>terminu zapłaty dłuższego niż 14</w:t>
      </w:r>
      <w:r w:rsidRPr="00DE49CA">
        <w:t xml:space="preserve"> dni od dnia doręczenia </w:t>
      </w:r>
      <w:r>
        <w:t xml:space="preserve">Wykonawcy, podwykonawcy lub dalszemu podwykonawcy </w:t>
      </w:r>
      <w:r w:rsidRPr="00DE49CA">
        <w:t>faktury lub rachunku,</w:t>
      </w:r>
      <w:r>
        <w:t xml:space="preserve"> potwierdzających wykonanie przez podwykonawcę lub dalszego podwykonawcę zamówionej roboty budowlanej, usługi lub dostawy</w:t>
      </w:r>
    </w:p>
    <w:p w:rsidR="0080098E" w:rsidRPr="00DE49CA" w:rsidRDefault="0080098E" w:rsidP="0080098E">
      <w:pPr>
        <w:tabs>
          <w:tab w:val="left" w:pos="284"/>
        </w:tabs>
        <w:ind w:left="567" w:hanging="283"/>
        <w:jc w:val="both"/>
      </w:pPr>
      <w:r w:rsidRPr="00DE49CA">
        <w:rPr>
          <w:bCs/>
        </w:rPr>
        <w:t>6) umowa nie może zawierać postanowień uzależniających uzyskanie przez podwykonawcę lub dalszego podwykonawcę zapłaty za realizację przedmiotu umowy od zapłaty wynagrodzenia Wykonawcy przez Zamawiającego lub odpowiednio od zapłaty wynagrodzenia Podwykonawcy przez Wykonawcę,</w:t>
      </w:r>
    </w:p>
    <w:p w:rsidR="0080098E" w:rsidRPr="00DE49CA" w:rsidRDefault="0080098E" w:rsidP="0080098E">
      <w:pPr>
        <w:tabs>
          <w:tab w:val="left" w:pos="284"/>
        </w:tabs>
        <w:ind w:left="567" w:hanging="283"/>
        <w:jc w:val="both"/>
      </w:pPr>
      <w:r w:rsidRPr="00DE49CA">
        <w:t>7) w umowie zakres i wielkość kar umownych nie może być bardziej rygorystyczna niż te określone w umowie podstawowej pomiędzy Zamawiającym i Wykonawcą,</w:t>
      </w:r>
    </w:p>
    <w:p w:rsidR="0080098E" w:rsidRPr="00DE49CA" w:rsidRDefault="0080098E" w:rsidP="0080098E">
      <w:pPr>
        <w:tabs>
          <w:tab w:val="left" w:pos="284"/>
        </w:tabs>
        <w:ind w:left="567" w:hanging="283"/>
        <w:jc w:val="both"/>
      </w:pPr>
      <w:r w:rsidRPr="00DE49CA">
        <w:t>8) w umowie wysokość i warunki zabezpieczenia należytego wykonania umowy nie mogą być bardziej rygorystyczne niż te określone w umowie podstawowej pomiędzy Zamawiającym i Wykonawcą,</w:t>
      </w:r>
    </w:p>
    <w:p w:rsidR="0080098E" w:rsidRPr="00DE49CA" w:rsidRDefault="0080098E" w:rsidP="0080098E">
      <w:pPr>
        <w:pStyle w:val="Akapitzlist"/>
        <w:tabs>
          <w:tab w:val="left" w:pos="284"/>
        </w:tabs>
        <w:spacing w:after="0" w:line="240" w:lineRule="auto"/>
        <w:ind w:left="709" w:hanging="352"/>
        <w:jc w:val="both"/>
        <w:rPr>
          <w:rFonts w:ascii="Times New Roman" w:hAnsi="Times New Roman"/>
          <w:sz w:val="24"/>
          <w:szCs w:val="24"/>
        </w:rPr>
      </w:pPr>
      <w:r w:rsidRPr="00DE49CA">
        <w:rPr>
          <w:rFonts w:ascii="Times New Roman" w:hAnsi="Times New Roman"/>
          <w:sz w:val="24"/>
          <w:szCs w:val="24"/>
        </w:rPr>
        <w:t>9) 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80098E" w:rsidRPr="00DE49CA" w:rsidRDefault="0080098E" w:rsidP="0080098E">
      <w:pPr>
        <w:tabs>
          <w:tab w:val="left" w:pos="284"/>
        </w:tabs>
        <w:ind w:left="709" w:hanging="425"/>
        <w:jc w:val="both"/>
      </w:pPr>
      <w:r w:rsidRPr="00DE49CA">
        <w:t xml:space="preserve">10) termin realizacji, </w:t>
      </w:r>
      <w:r w:rsidRPr="00DE49CA">
        <w:rPr>
          <w:bCs/>
        </w:rPr>
        <w:t xml:space="preserve">sposób rozliczeń za wykonane roboty, </w:t>
      </w:r>
      <w:r w:rsidRPr="00DE49CA">
        <w:t>sposób spełnienia świadczenia oraz zmiany zawartej umowy musi być zgodny z wymogami określonymi w SIWZ</w:t>
      </w:r>
      <w:r>
        <w:t>,</w:t>
      </w:r>
    </w:p>
    <w:p w:rsidR="0080098E" w:rsidRDefault="0080098E" w:rsidP="0080098E">
      <w:pPr>
        <w:tabs>
          <w:tab w:val="left" w:pos="284"/>
        </w:tabs>
        <w:ind w:left="709" w:hanging="425"/>
        <w:jc w:val="both"/>
      </w:pPr>
      <w:r w:rsidRPr="00DE49CA">
        <w:t>11) zakazuje się wprowadzenia do umowy</w:t>
      </w:r>
      <w:r>
        <w:t xml:space="preserve"> zapisów, które będą zwalniały W</w:t>
      </w:r>
      <w:r w:rsidRPr="00470C97">
        <w:t xml:space="preserve">ykonawcę                                       </w:t>
      </w:r>
      <w:r w:rsidRPr="00470C97">
        <w:lastRenderedPageBreak/>
        <w:t>z odpowiedzialności</w:t>
      </w:r>
      <w:r>
        <w:t xml:space="preserve"> </w:t>
      </w:r>
      <w:r w:rsidRPr="00470C97">
        <w:t>względem Zamawiającego za roboty wykonane przez podwykon</w:t>
      </w:r>
      <w:r>
        <w:t xml:space="preserve">awcę lub dalszych podwykonawców, </w:t>
      </w:r>
    </w:p>
    <w:p w:rsidR="0080098E" w:rsidRDefault="0080098E" w:rsidP="0080098E">
      <w:pPr>
        <w:tabs>
          <w:tab w:val="left" w:pos="284"/>
        </w:tabs>
        <w:ind w:left="709" w:hanging="425"/>
        <w:jc w:val="both"/>
      </w:pPr>
      <w:r>
        <w:t>12) umowa musi zawierać informacje o konieczności przedłożenia Zamawiającemu, przez podwykonawców lub dalszych podwykonawców, zgody Wykonawcy na zawarcie umowy                 z dalszym podwykonawcą.</w:t>
      </w:r>
    </w:p>
    <w:p w:rsidR="0080098E" w:rsidRPr="009500D5" w:rsidRDefault="0080098E" w:rsidP="0080098E">
      <w:pPr>
        <w:tabs>
          <w:tab w:val="left" w:pos="284"/>
        </w:tabs>
        <w:ind w:left="425" w:hanging="425"/>
        <w:jc w:val="both"/>
      </w:pPr>
      <w:r w:rsidRPr="009500D5">
        <w:t>14. Zamawiający nie wyrazi zgody na zawarcie umowy z podwykonawcą, której treść będzie sprzeczna z treścią niniejszej umowy. Wymagania i zasady dotyczące powierzenia wykonania części zamówienia podwykonawcy dotyczą także dalszego podwykonawcy.</w:t>
      </w:r>
    </w:p>
    <w:p w:rsidR="0080098E" w:rsidRDefault="0080098E" w:rsidP="0080098E">
      <w:pPr>
        <w:pStyle w:val="Akapitzlist"/>
        <w:tabs>
          <w:tab w:val="left" w:pos="709"/>
          <w:tab w:val="left" w:pos="851"/>
        </w:tabs>
        <w:spacing w:after="0" w:line="240" w:lineRule="auto"/>
        <w:ind w:left="425" w:hanging="425"/>
        <w:jc w:val="both"/>
        <w:rPr>
          <w:rFonts w:ascii="Times New Roman" w:hAnsi="Times New Roman"/>
          <w:sz w:val="24"/>
          <w:szCs w:val="24"/>
          <w:lang w:eastAsia="ar-SA"/>
        </w:rPr>
      </w:pPr>
      <w:r w:rsidRPr="009500D5">
        <w:rPr>
          <w:rFonts w:ascii="Times New Roman" w:hAnsi="Times New Roman"/>
          <w:sz w:val="24"/>
          <w:szCs w:val="24"/>
        </w:rPr>
        <w:t xml:space="preserve">15. </w:t>
      </w:r>
      <w:r w:rsidRPr="00AE4191">
        <w:rPr>
          <w:rFonts w:ascii="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80098E" w:rsidRPr="009333E6" w:rsidRDefault="0080098E" w:rsidP="0080098E">
      <w:pPr>
        <w:pStyle w:val="Standarduser"/>
        <w:numPr>
          <w:ilvl w:val="0"/>
          <w:numId w:val="74"/>
        </w:numPr>
        <w:tabs>
          <w:tab w:val="left" w:pos="420"/>
        </w:tabs>
        <w:ind w:left="425" w:hanging="425"/>
        <w:jc w:val="both"/>
      </w:pPr>
      <w:r w:rsidRPr="009333E6">
        <w:t xml:space="preserve">Każdorazowa zmiana zakresu podwykonawstwa, w tym również Podmiotu wskazanego w ust. 1 lit. „a” w trakcie realizacji zamówienia musi być udokumentowana przez Wykonawcę z zachowaniem wymagań zawartych w SIWZ oraz zapisami ustawy </w:t>
      </w:r>
      <w:proofErr w:type="spellStart"/>
      <w:r w:rsidRPr="009333E6">
        <w:t>Pzp</w:t>
      </w:r>
      <w:proofErr w:type="spellEnd"/>
      <w:r w:rsidRPr="009333E6">
        <w:t>.</w:t>
      </w:r>
    </w:p>
    <w:p w:rsidR="0080098E" w:rsidRPr="007C6FC9" w:rsidRDefault="0080098E" w:rsidP="0080098E">
      <w:pPr>
        <w:pStyle w:val="Standarduser"/>
        <w:numPr>
          <w:ilvl w:val="0"/>
          <w:numId w:val="74"/>
        </w:numPr>
        <w:tabs>
          <w:tab w:val="left" w:pos="420"/>
        </w:tabs>
        <w:ind w:left="425" w:hanging="425"/>
        <w:jc w:val="both"/>
      </w:pPr>
      <w:r w:rsidRPr="007C6FC9">
        <w:t xml:space="preserve">Zamawiający będzie dokonywał każdorazowo oceny, czy udostępniane Wykonawcy przez inne podmioty zdolności techniczne lub zawodowe w postępowaniu, pozwalają na wykazanie przez Wykonawcę spełniania warunków udziału w postępowaniu oraz zbada, czy nie zachodzą wobec tego podmiotu podstawy wykluczenia, o których mowa w art. 24 ust. 1 pkt 13-22 i ust. 5 </w:t>
      </w:r>
      <w:r w:rsidRPr="00E77BB0">
        <w:rPr>
          <w:rFonts w:eastAsia="Times New Roman"/>
        </w:rPr>
        <w:t xml:space="preserve">pkt 1), 2), 4) i 8) </w:t>
      </w:r>
      <w:r w:rsidRPr="007C6FC9">
        <w:t xml:space="preserve">ustawy </w:t>
      </w:r>
      <w:proofErr w:type="spellStart"/>
      <w:r w:rsidRPr="007C6FC9">
        <w:t>Pzp</w:t>
      </w:r>
      <w:proofErr w:type="spellEnd"/>
      <w:r w:rsidRPr="007C6FC9">
        <w:t>. Brak spełnienia tych wymagań w trakcie realizacji umowy będzie stanowił podstawę do nie wyrażenia zgody na zawarcie umowy z podwykonawcą.</w:t>
      </w:r>
    </w:p>
    <w:p w:rsidR="0080098E" w:rsidRPr="00D5285E" w:rsidRDefault="0080098E" w:rsidP="00D5285E">
      <w:pPr>
        <w:pStyle w:val="Standarduser"/>
        <w:numPr>
          <w:ilvl w:val="0"/>
          <w:numId w:val="74"/>
        </w:numPr>
        <w:tabs>
          <w:tab w:val="left" w:pos="439"/>
        </w:tabs>
        <w:spacing w:after="73"/>
        <w:ind w:left="426" w:hanging="426"/>
        <w:jc w:val="both"/>
      </w:pPr>
      <w:r w:rsidRPr="00995389">
        <w:t>Jeżeli zmiana albo rezygnacja z podwykonawcy dotyc</w:t>
      </w:r>
      <w:r>
        <w:t>zy podmiotu, na którego zasoby W</w:t>
      </w:r>
      <w:r w:rsidRPr="00995389">
        <w:t xml:space="preserve">ykonawca powoływał się, na zasadach określonych w art. 22a ust. 1 ustawy </w:t>
      </w:r>
      <w:proofErr w:type="spellStart"/>
      <w:r w:rsidRPr="00995389">
        <w:t>Pzp</w:t>
      </w:r>
      <w:proofErr w:type="spellEnd"/>
      <w:r w:rsidRPr="00995389">
        <w:t>, w celu wykazania spełniania warunków udziału w pos</w:t>
      </w:r>
      <w:r>
        <w:t>tępowaniu, W</w:t>
      </w:r>
      <w:r w:rsidRPr="00995389">
        <w:t>ykonawca jest obowiązany wykazać Zamawiającemu, iż proponowany inny podwykonawca lub Wykonawca samodzielnie spełnia je w stopniu nie mniejszym niż wymagany w trakcie postępowania o udzielenie zamówienia</w:t>
      </w:r>
      <w:r>
        <w:t>.</w:t>
      </w:r>
    </w:p>
    <w:p w:rsidR="0080098E" w:rsidRPr="006A49C2" w:rsidRDefault="0080098E" w:rsidP="0080098E">
      <w:pPr>
        <w:pStyle w:val="Tekstpodstawowy2"/>
        <w:spacing w:after="0" w:line="240" w:lineRule="auto"/>
        <w:jc w:val="center"/>
        <w:rPr>
          <w:b/>
        </w:rPr>
      </w:pPr>
      <w:r w:rsidRPr="006A49C2">
        <w:rPr>
          <w:b/>
        </w:rPr>
        <w:t>§ 12</w:t>
      </w:r>
    </w:p>
    <w:p w:rsidR="0080098E" w:rsidRPr="00641105" w:rsidRDefault="0080098E" w:rsidP="0080098E">
      <w:pPr>
        <w:jc w:val="center"/>
        <w:rPr>
          <w:b/>
        </w:rPr>
      </w:pPr>
      <w:r w:rsidRPr="00641105">
        <w:rPr>
          <w:b/>
        </w:rPr>
        <w:t>Gwarancja wykonawcy i uprawnienia z tytułu rękojmi</w:t>
      </w:r>
    </w:p>
    <w:p w:rsidR="0080098E" w:rsidRPr="004F702F"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41105">
        <w:rPr>
          <w:rFonts w:ascii="Times New Roman" w:hAnsi="Times New Roman"/>
          <w:sz w:val="24"/>
          <w:szCs w:val="24"/>
        </w:rPr>
        <w:t xml:space="preserve">Wykonawca udziela Zamawiającemu </w:t>
      </w:r>
      <w:r>
        <w:rPr>
          <w:rFonts w:ascii="Times New Roman" w:hAnsi="Times New Roman"/>
          <w:sz w:val="24"/>
          <w:szCs w:val="24"/>
        </w:rPr>
        <w:t xml:space="preserve">na przedmiot umowy </w:t>
      </w:r>
      <w:r w:rsidRPr="00641105">
        <w:rPr>
          <w:rFonts w:ascii="Times New Roman" w:hAnsi="Times New Roman"/>
          <w:sz w:val="24"/>
          <w:szCs w:val="24"/>
        </w:rPr>
        <w:t>gwarancji ja</w:t>
      </w:r>
      <w:r>
        <w:rPr>
          <w:rFonts w:ascii="Times New Roman" w:hAnsi="Times New Roman"/>
          <w:sz w:val="24"/>
          <w:szCs w:val="24"/>
        </w:rPr>
        <w:t>kości</w:t>
      </w:r>
      <w:r>
        <w:rPr>
          <w:rFonts w:ascii="Times New Roman" w:hAnsi="Times New Roman"/>
          <w:bCs/>
          <w:sz w:val="24"/>
          <w:szCs w:val="24"/>
          <w:lang w:eastAsia="pl-PL"/>
        </w:rPr>
        <w:t xml:space="preserve"> na okres …..</w:t>
      </w:r>
      <w:r w:rsidRPr="004F702F">
        <w:rPr>
          <w:rFonts w:ascii="Times New Roman" w:hAnsi="Times New Roman"/>
          <w:bCs/>
          <w:sz w:val="24"/>
          <w:szCs w:val="24"/>
          <w:lang w:eastAsia="pl-PL"/>
        </w:rPr>
        <w:t xml:space="preserve"> miesięcy </w:t>
      </w:r>
      <w:r w:rsidRPr="004F702F">
        <w:rPr>
          <w:rFonts w:ascii="Times New Roman" w:hAnsi="Times New Roman"/>
          <w:sz w:val="24"/>
          <w:szCs w:val="24"/>
          <w:lang w:eastAsia="pl-PL"/>
        </w:rPr>
        <w:t>od dnia odebrania przez Zamawiającego robót bu</w:t>
      </w:r>
      <w:r>
        <w:rPr>
          <w:rFonts w:ascii="Times New Roman" w:hAnsi="Times New Roman"/>
          <w:sz w:val="24"/>
          <w:szCs w:val="24"/>
          <w:lang w:eastAsia="pl-PL"/>
        </w:rPr>
        <w:t>dowlanych i podpisania (bez zastrzeżeń</w:t>
      </w:r>
      <w:r w:rsidRPr="004F702F">
        <w:rPr>
          <w:rFonts w:ascii="Times New Roman" w:hAnsi="Times New Roman"/>
          <w:sz w:val="24"/>
          <w:szCs w:val="24"/>
          <w:lang w:eastAsia="pl-PL"/>
        </w:rPr>
        <w:t>) protokołu końcowego</w:t>
      </w:r>
      <w:r>
        <w:rPr>
          <w:rFonts w:ascii="Times New Roman" w:hAnsi="Times New Roman"/>
          <w:sz w:val="24"/>
          <w:szCs w:val="24"/>
          <w:lang w:eastAsia="pl-PL"/>
        </w:rPr>
        <w:t>.</w:t>
      </w:r>
    </w:p>
    <w:p w:rsidR="0080098E" w:rsidRPr="00641105" w:rsidRDefault="0080098E" w:rsidP="0080098E">
      <w:pPr>
        <w:autoSpaceDE w:val="0"/>
        <w:autoSpaceDN w:val="0"/>
        <w:adjustRightInd w:val="0"/>
        <w:ind w:left="284" w:hanging="284"/>
        <w:jc w:val="both"/>
        <w:rPr>
          <w:lang w:eastAsia="pl-PL"/>
        </w:rPr>
      </w:pPr>
      <w:r>
        <w:rPr>
          <w:lang w:eastAsia="pl-PL"/>
        </w:rPr>
        <w:t xml:space="preserve">2. </w:t>
      </w:r>
      <w:r>
        <w:rPr>
          <w:lang w:eastAsia="pl-PL"/>
        </w:rPr>
        <w:tab/>
        <w:t>Strony postanawiają, że odpowiedzialność</w:t>
      </w:r>
      <w:r>
        <w:rPr>
          <w:rFonts w:ascii="TimesNewRoman" w:hAnsi="TimesNewRoman" w:cs="TimesNewRoman"/>
          <w:lang w:eastAsia="pl-PL"/>
        </w:rPr>
        <w:t xml:space="preserve"> </w:t>
      </w:r>
      <w:r w:rsidRPr="00F339B8">
        <w:rPr>
          <w:bCs/>
          <w:lang w:eastAsia="pl-PL"/>
        </w:rPr>
        <w:t xml:space="preserve">Wykonawcy </w:t>
      </w:r>
      <w:r>
        <w:rPr>
          <w:lang w:eastAsia="pl-PL"/>
        </w:rPr>
        <w:t xml:space="preserve">z tytułu rękojmi za wady fizyczne przedmiotu umowy oraz wbudowane materiały zostanie rozszerzona na okres …. miesięcy, licząc od daty podpisania (bez zastrzeżeń) </w:t>
      </w:r>
      <w:r w:rsidRPr="008D5DBD">
        <w:rPr>
          <w:lang w:eastAsia="pl-PL"/>
        </w:rPr>
        <w:t>protokołu odbioru końcowego</w:t>
      </w:r>
      <w:r>
        <w:rPr>
          <w:lang w:eastAsia="pl-PL"/>
        </w:rPr>
        <w:t>. Okres rękojmi ulega odpowiednio przedłużeniu o czas trwania napraw.</w:t>
      </w:r>
    </w:p>
    <w:p w:rsidR="0080098E" w:rsidRPr="00641105" w:rsidRDefault="0080098E" w:rsidP="0080098E">
      <w:pPr>
        <w:autoSpaceDE w:val="0"/>
        <w:autoSpaceDN w:val="0"/>
        <w:adjustRightInd w:val="0"/>
        <w:ind w:left="284" w:hanging="284"/>
        <w:jc w:val="both"/>
        <w:rPr>
          <w:lang w:eastAsia="pl-PL"/>
        </w:rPr>
      </w:pPr>
      <w:r>
        <w:t>3.</w:t>
      </w:r>
      <w:r>
        <w:tab/>
      </w:r>
      <w:r w:rsidRPr="00641105">
        <w:t xml:space="preserve">W okresie gwarancji </w:t>
      </w:r>
      <w:r>
        <w:t xml:space="preserve">i rękojmi </w:t>
      </w:r>
      <w:r w:rsidRPr="00641105">
        <w:t>Wykonawca zobowiązuje się do bezpłatne</w:t>
      </w:r>
      <w:r>
        <w:t xml:space="preserve">go usunięcia wad                     i usterek </w:t>
      </w:r>
      <w:r>
        <w:rPr>
          <w:lang w:eastAsia="pl-PL"/>
        </w:rPr>
        <w:t>w uzgodnionym przez strony terminie, a w razie uchylania się</w:t>
      </w:r>
      <w:r>
        <w:rPr>
          <w:rFonts w:ascii="TimesNewRoman" w:hAnsi="TimesNewRoman" w:cs="TimesNewRoman"/>
          <w:lang w:eastAsia="pl-PL"/>
        </w:rPr>
        <w:t xml:space="preserve"> </w:t>
      </w:r>
      <w:r>
        <w:rPr>
          <w:lang w:eastAsia="pl-PL"/>
        </w:rPr>
        <w:t xml:space="preserve">przez </w:t>
      </w:r>
      <w:r w:rsidRPr="0018269A">
        <w:rPr>
          <w:bCs/>
          <w:lang w:eastAsia="pl-PL"/>
        </w:rPr>
        <w:t>Wykonawc</w:t>
      </w:r>
      <w:r w:rsidRPr="0018269A">
        <w:rPr>
          <w:rFonts w:ascii="TimesNewRoman,Bold" w:eastAsia="TimesNewRoman,Bold" w:cs="TimesNewRoman,Bold" w:hint="eastAsia"/>
          <w:bCs/>
          <w:lang w:eastAsia="pl-PL"/>
        </w:rPr>
        <w:t>ę</w:t>
      </w:r>
      <w:r w:rsidRPr="0018269A">
        <w:rPr>
          <w:rFonts w:ascii="TimesNewRoman,Bold" w:eastAsia="TimesNewRoman,Bold" w:cs="TimesNewRoman,Bold"/>
          <w:bCs/>
          <w:lang w:eastAsia="pl-PL"/>
        </w:rPr>
        <w:t xml:space="preserve"> </w:t>
      </w:r>
      <w:r>
        <w:rPr>
          <w:lang w:eastAsia="pl-PL"/>
        </w:rPr>
        <w:t xml:space="preserve">od ww. obowiązków, </w:t>
      </w:r>
      <w:r w:rsidRPr="00641105">
        <w:t xml:space="preserve">w terminie 7 dni licząc od daty pisemnego (listem lub faksem) powiadomienia przez Zamawiającego. Okres gwarancji zostanie przedłużony o czas naprawy. </w:t>
      </w:r>
    </w:p>
    <w:p w:rsidR="0080098E" w:rsidRPr="00641105"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641105">
        <w:rPr>
          <w:rFonts w:ascii="Times New Roman" w:hAnsi="Times New Roman"/>
          <w:sz w:val="24"/>
          <w:szCs w:val="24"/>
        </w:rPr>
        <w:t>Zamawiający ma prawo dochodzić uprawnień z tytułu rękojmi za wady, niezależnie od uprawnień wynikających z gwarancji.</w:t>
      </w:r>
    </w:p>
    <w:p w:rsidR="0080098E"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641105">
        <w:rPr>
          <w:rFonts w:ascii="Times New Roman" w:hAnsi="Times New Roman"/>
          <w:sz w:val="24"/>
          <w:szCs w:val="24"/>
        </w:rPr>
        <w:t>Wykonawca odpowiada za wady w wykonaniu przedmiotu umowy również po okresie rękojmi, jeżeli Zamawiający zawiadomi Wykonawcę o wadzie przed upływem okresu rękojmi.</w:t>
      </w:r>
    </w:p>
    <w:p w:rsidR="0080098E"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641105">
        <w:rPr>
          <w:rFonts w:ascii="Times New Roman" w:hAnsi="Times New Roman"/>
          <w:sz w:val="24"/>
          <w:szCs w:val="24"/>
        </w:rPr>
        <w:t xml:space="preserve">Jeżeli Wykonawca nie usunie wad w terminie 14 dni od daty wyznaczonej przez Zamawiającego na ich usunięcie, to Zamawiający może zlecić usunięcie wad stronie trzeciej na koszt </w:t>
      </w:r>
      <w:r>
        <w:rPr>
          <w:rFonts w:ascii="Times New Roman" w:hAnsi="Times New Roman"/>
          <w:sz w:val="24"/>
          <w:szCs w:val="24"/>
        </w:rPr>
        <w:t xml:space="preserve">i ryzyko </w:t>
      </w:r>
      <w:r w:rsidRPr="00641105">
        <w:rPr>
          <w:rFonts w:ascii="Times New Roman" w:hAnsi="Times New Roman"/>
          <w:sz w:val="24"/>
          <w:szCs w:val="24"/>
        </w:rPr>
        <w:t xml:space="preserve">Wykonawcy. W tym przypadku koszty usuwania wad będą pokrywane w pierwszej kolejności </w:t>
      </w:r>
      <w:r>
        <w:rPr>
          <w:rFonts w:ascii="Times New Roman" w:hAnsi="Times New Roman"/>
          <w:sz w:val="24"/>
          <w:szCs w:val="24"/>
        </w:rPr>
        <w:t xml:space="preserve">               </w:t>
      </w:r>
      <w:r w:rsidRPr="00641105">
        <w:rPr>
          <w:rFonts w:ascii="Times New Roman" w:hAnsi="Times New Roman"/>
          <w:sz w:val="24"/>
          <w:szCs w:val="24"/>
        </w:rPr>
        <w:t>z zatrzymanej kwoty będącej zabezpieczeniem należytego wykonania umowy.</w:t>
      </w:r>
    </w:p>
    <w:p w:rsidR="0080098E" w:rsidRPr="00D5285E" w:rsidRDefault="0080098E" w:rsidP="00D5285E">
      <w:pPr>
        <w:pStyle w:val="Bezodstpw"/>
        <w:ind w:left="284" w:hanging="284"/>
        <w:jc w:val="both"/>
        <w:rPr>
          <w:rFonts w:ascii="Times New Roman" w:hAnsi="Times New Roman"/>
          <w:sz w:val="24"/>
          <w:szCs w:val="24"/>
        </w:rPr>
      </w:pPr>
      <w:r w:rsidRPr="009B4C6B">
        <w:rPr>
          <w:rFonts w:ascii="Times New Roman" w:hAnsi="Times New Roman"/>
          <w:sz w:val="24"/>
          <w:szCs w:val="24"/>
        </w:rPr>
        <w:lastRenderedPageBreak/>
        <w:t xml:space="preserve">7. Wykonawca </w:t>
      </w:r>
      <w:r>
        <w:rPr>
          <w:rFonts w:ascii="Times New Roman" w:hAnsi="Times New Roman"/>
          <w:sz w:val="24"/>
          <w:szCs w:val="24"/>
        </w:rPr>
        <w:t>z</w:t>
      </w:r>
      <w:r w:rsidRPr="009B4C6B">
        <w:rPr>
          <w:rFonts w:ascii="Times New Roman" w:hAnsi="Times New Roman"/>
          <w:sz w:val="24"/>
          <w:szCs w:val="24"/>
        </w:rPr>
        <w:t xml:space="preserve">obowiązany jest przekazać Zamawiającemu w dniu odbioru końcowego przedmiotu umowy, dokument gwarancyjny w formie </w:t>
      </w:r>
      <w:r>
        <w:rPr>
          <w:rFonts w:ascii="Times New Roman" w:hAnsi="Times New Roman"/>
          <w:sz w:val="24"/>
          <w:szCs w:val="24"/>
        </w:rPr>
        <w:t>pisemnej, zgodny</w:t>
      </w:r>
      <w:r w:rsidRPr="009B4C6B">
        <w:rPr>
          <w:rFonts w:ascii="Times New Roman" w:hAnsi="Times New Roman"/>
          <w:sz w:val="24"/>
          <w:szCs w:val="24"/>
        </w:rPr>
        <w:t xml:space="preserve"> ze wzorem określonym w toku postępowania przetargowego </w:t>
      </w:r>
      <w:r>
        <w:rPr>
          <w:rFonts w:ascii="Times New Roman" w:hAnsi="Times New Roman"/>
          <w:sz w:val="24"/>
          <w:szCs w:val="24"/>
        </w:rPr>
        <w:t xml:space="preserve">(załączonym do SIWZ), </w:t>
      </w:r>
      <w:r w:rsidRPr="009B4C6B">
        <w:rPr>
          <w:rFonts w:ascii="Times New Roman" w:hAnsi="Times New Roman"/>
          <w:sz w:val="24"/>
          <w:szCs w:val="24"/>
        </w:rPr>
        <w:t>po przeprowadzeniu którego zawarto niniejszą umowę</w:t>
      </w:r>
      <w:r>
        <w:rPr>
          <w:rFonts w:ascii="Times New Roman" w:hAnsi="Times New Roman"/>
          <w:sz w:val="24"/>
          <w:szCs w:val="24"/>
        </w:rPr>
        <w:t>.</w:t>
      </w:r>
    </w:p>
    <w:p w:rsidR="0080098E" w:rsidRPr="00EF07EC" w:rsidRDefault="0080098E" w:rsidP="0080098E">
      <w:pPr>
        <w:pStyle w:val="Bezodstpw"/>
        <w:jc w:val="center"/>
        <w:rPr>
          <w:rFonts w:ascii="Times New Roman" w:hAnsi="Times New Roman"/>
          <w:b/>
          <w:sz w:val="24"/>
          <w:szCs w:val="24"/>
        </w:rPr>
      </w:pPr>
      <w:r w:rsidRPr="00EF07EC">
        <w:rPr>
          <w:rFonts w:ascii="Times New Roman" w:hAnsi="Times New Roman"/>
          <w:b/>
          <w:color w:val="000000"/>
          <w:sz w:val="24"/>
          <w:szCs w:val="24"/>
        </w:rPr>
        <w:t>§ </w:t>
      </w:r>
      <w:r>
        <w:rPr>
          <w:rFonts w:ascii="Times New Roman" w:hAnsi="Times New Roman"/>
          <w:b/>
          <w:sz w:val="24"/>
          <w:szCs w:val="24"/>
        </w:rPr>
        <w:t>13</w:t>
      </w:r>
    </w:p>
    <w:p w:rsidR="0080098E" w:rsidRPr="00697338" w:rsidRDefault="0080098E" w:rsidP="0080098E">
      <w:pPr>
        <w:jc w:val="center"/>
        <w:rPr>
          <w:b/>
        </w:rPr>
      </w:pPr>
      <w:r w:rsidRPr="00697338">
        <w:rPr>
          <w:b/>
        </w:rPr>
        <w:t>Zmiana umowy</w:t>
      </w:r>
    </w:p>
    <w:p w:rsidR="0080098E" w:rsidRPr="00697338"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697338">
        <w:t>Zamawiający przewiduje możliwość zmian postanowień zawartej umowy w stosunku do treści oferty, w następujących przypadkach:</w:t>
      </w:r>
    </w:p>
    <w:p w:rsidR="0080098E" w:rsidRPr="00551351" w:rsidRDefault="0080098E" w:rsidP="0080098E">
      <w:pPr>
        <w:tabs>
          <w:tab w:val="left" w:pos="0"/>
        </w:tabs>
        <w:ind w:left="720" w:hanging="294"/>
        <w:jc w:val="both"/>
        <w:rPr>
          <w:bCs/>
        </w:rPr>
      </w:pPr>
      <w:r w:rsidRPr="00551351">
        <w:rPr>
          <w:bCs/>
        </w:rPr>
        <w:t>1)</w:t>
      </w:r>
      <w:r w:rsidRPr="00551351">
        <w:rPr>
          <w:bCs/>
          <w:color w:val="00B050"/>
        </w:rPr>
        <w:t xml:space="preserve"> </w:t>
      </w:r>
      <w:r w:rsidRPr="00551351">
        <w:rPr>
          <w:bCs/>
          <w:color w:val="00B050"/>
        </w:rPr>
        <w:tab/>
      </w:r>
      <w:r w:rsidRPr="00551351">
        <w:rPr>
          <w:bCs/>
        </w:rPr>
        <w:t>Zmiany terminu wykonania przedmiotu zamówienia w przypadku wystąpienia opóźnień wynikających z:</w:t>
      </w:r>
    </w:p>
    <w:p w:rsidR="0080098E" w:rsidRPr="00697338" w:rsidRDefault="0080098E" w:rsidP="0080098E">
      <w:pPr>
        <w:tabs>
          <w:tab w:val="left" w:pos="0"/>
          <w:tab w:val="center" w:pos="4536"/>
        </w:tabs>
        <w:ind w:left="993" w:hanging="284"/>
        <w:jc w:val="both"/>
        <w:rPr>
          <w:bCs/>
        </w:rPr>
      </w:pPr>
      <w:r>
        <w:rPr>
          <w:lang w:eastAsia="pl-PL"/>
        </w:rPr>
        <w:t>a)</w:t>
      </w:r>
      <w:r>
        <w:rPr>
          <w:lang w:eastAsia="pl-PL"/>
        </w:rPr>
        <w:tab/>
      </w:r>
      <w:r w:rsidRPr="00697338">
        <w:rPr>
          <w:lang w:eastAsia="pl-PL"/>
        </w:rPr>
        <w:t xml:space="preserve">wydłużenia czasu oczekiwania na uzyskanie pozwoleń lub decyzji administracyjnych </w:t>
      </w:r>
      <w:r>
        <w:rPr>
          <w:lang w:eastAsia="pl-PL"/>
        </w:rPr>
        <w:t xml:space="preserve">                    </w:t>
      </w:r>
      <w:r w:rsidRPr="00697338">
        <w:rPr>
          <w:lang w:eastAsia="pl-PL"/>
        </w:rPr>
        <w:t>i uzgodnień wymaganych dla wykonania umowy, niezależnych od stron umowy,</w:t>
      </w:r>
    </w:p>
    <w:p w:rsidR="0080098E" w:rsidRDefault="0080098E" w:rsidP="0080098E">
      <w:pPr>
        <w:tabs>
          <w:tab w:val="left" w:pos="0"/>
          <w:tab w:val="center" w:pos="4536"/>
        </w:tabs>
        <w:ind w:left="993" w:hanging="284"/>
        <w:jc w:val="both"/>
        <w:rPr>
          <w:lang w:eastAsia="pl-PL"/>
        </w:rPr>
      </w:pPr>
      <w:r>
        <w:rPr>
          <w:lang w:eastAsia="pl-PL"/>
        </w:rPr>
        <w:t>b)</w:t>
      </w:r>
      <w:r>
        <w:rPr>
          <w:lang w:eastAsia="pl-PL"/>
        </w:rPr>
        <w:tab/>
      </w:r>
      <w:r w:rsidRPr="00697338">
        <w:rPr>
          <w:lang w:eastAsia="pl-PL"/>
        </w:rPr>
        <w:t xml:space="preserve">konieczności wykonania robót zamiennych ze względu na zasady wiedzy technicznej </w:t>
      </w:r>
      <w:r>
        <w:rPr>
          <w:lang w:eastAsia="pl-PL"/>
        </w:rPr>
        <w:t xml:space="preserve">                   </w:t>
      </w:r>
      <w:r w:rsidRPr="00697338">
        <w:rPr>
          <w:lang w:eastAsia="pl-PL"/>
        </w:rPr>
        <w:t>i sztuki</w:t>
      </w:r>
      <w:r w:rsidRPr="00697338">
        <w:rPr>
          <w:bCs/>
        </w:rPr>
        <w:t xml:space="preserve"> </w:t>
      </w:r>
      <w:r>
        <w:rPr>
          <w:lang w:eastAsia="pl-PL"/>
        </w:rPr>
        <w:t xml:space="preserve">budowlanej </w:t>
      </w:r>
    </w:p>
    <w:p w:rsidR="0080098E" w:rsidRPr="00697338" w:rsidRDefault="0080098E" w:rsidP="0080098E">
      <w:pPr>
        <w:tabs>
          <w:tab w:val="left" w:pos="0"/>
          <w:tab w:val="center" w:pos="4536"/>
        </w:tabs>
        <w:ind w:left="993" w:hanging="284"/>
        <w:jc w:val="both"/>
        <w:rPr>
          <w:lang w:eastAsia="pl-PL"/>
        </w:rPr>
      </w:pPr>
      <w:r>
        <w:rPr>
          <w:lang w:eastAsia="pl-PL"/>
        </w:rPr>
        <w:t>c)</w:t>
      </w:r>
      <w:r>
        <w:rPr>
          <w:lang w:eastAsia="pl-PL"/>
        </w:rPr>
        <w:tab/>
      </w:r>
      <w:r w:rsidRPr="00697338">
        <w:rPr>
          <w:lang w:eastAsia="pl-PL"/>
        </w:rPr>
        <w:t xml:space="preserve">konieczności sporządzenia i uzgodnienia dodatkowej dokumentacji, </w:t>
      </w:r>
      <w:r>
        <w:rPr>
          <w:lang w:eastAsia="pl-PL"/>
        </w:rPr>
        <w:t>uniemożliwiającej wykonanie zamówienia podstawowego w określonym terminie umownym</w:t>
      </w:r>
      <w:r w:rsidRPr="00697338">
        <w:rPr>
          <w:lang w:eastAsia="pl-PL"/>
        </w:rPr>
        <w:t>,</w:t>
      </w:r>
    </w:p>
    <w:p w:rsidR="0080098E" w:rsidRPr="00697338" w:rsidRDefault="0080098E" w:rsidP="0080098E">
      <w:pPr>
        <w:tabs>
          <w:tab w:val="left" w:pos="0"/>
          <w:tab w:val="center" w:pos="4536"/>
        </w:tabs>
        <w:ind w:left="993" w:hanging="284"/>
        <w:jc w:val="both"/>
        <w:rPr>
          <w:bCs/>
        </w:rPr>
      </w:pPr>
      <w:r>
        <w:rPr>
          <w:lang w:eastAsia="pl-PL"/>
        </w:rPr>
        <w:t>d)</w:t>
      </w:r>
      <w:r>
        <w:rPr>
          <w:lang w:eastAsia="pl-PL"/>
        </w:rPr>
        <w:tab/>
      </w:r>
      <w:r w:rsidRPr="00697338">
        <w:rPr>
          <w:bCs/>
        </w:rPr>
        <w:t>konieczności wykonania zamówień dodatkowych, nieobjętych zamówieniem podstawowym oraz uniemożliwiających wykonanie zamówienia podstawowego,                 w określonym terminie umownym,</w:t>
      </w:r>
    </w:p>
    <w:p w:rsidR="0080098E" w:rsidRPr="00697338" w:rsidRDefault="0080098E" w:rsidP="0080098E">
      <w:pPr>
        <w:tabs>
          <w:tab w:val="left" w:pos="0"/>
          <w:tab w:val="center" w:pos="4536"/>
        </w:tabs>
        <w:ind w:left="993" w:hanging="284"/>
        <w:jc w:val="both"/>
        <w:rPr>
          <w:bCs/>
        </w:rPr>
      </w:pPr>
      <w:r>
        <w:rPr>
          <w:bCs/>
        </w:rPr>
        <w:t>e</w:t>
      </w:r>
      <w:r w:rsidRPr="00697338">
        <w:rPr>
          <w:bCs/>
        </w:rPr>
        <w:t xml:space="preserve">) </w:t>
      </w:r>
      <w:r>
        <w:rPr>
          <w:bCs/>
        </w:rPr>
        <w:tab/>
      </w:r>
      <w:r w:rsidRPr="00697338">
        <w:rPr>
          <w:bCs/>
        </w:rPr>
        <w:t>wystąpienia nie zinwentaryzowanych urządzeń podziemnych i związanych z tym kolizji, które uniemożliwiają wykonanie zamówienia w terminie umownym,</w:t>
      </w:r>
    </w:p>
    <w:p w:rsidR="0080098E" w:rsidRPr="00697338" w:rsidRDefault="0080098E" w:rsidP="0080098E">
      <w:pPr>
        <w:tabs>
          <w:tab w:val="left" w:pos="0"/>
          <w:tab w:val="center" w:pos="4536"/>
        </w:tabs>
        <w:ind w:left="993" w:hanging="284"/>
        <w:jc w:val="both"/>
        <w:rPr>
          <w:bCs/>
        </w:rPr>
      </w:pPr>
      <w:r>
        <w:rPr>
          <w:bCs/>
        </w:rPr>
        <w:t>f</w:t>
      </w:r>
      <w:r w:rsidRPr="00697338">
        <w:rPr>
          <w:bCs/>
        </w:rPr>
        <w:t xml:space="preserve">) </w:t>
      </w:r>
      <w:r>
        <w:rPr>
          <w:bCs/>
        </w:rPr>
        <w:tab/>
      </w:r>
      <w:r>
        <w:rPr>
          <w:bCs/>
        </w:rPr>
        <w:tab/>
      </w:r>
      <w:r w:rsidRPr="00697338">
        <w:rPr>
          <w:bCs/>
        </w:rPr>
        <w:t xml:space="preserve">wystąpienia tzw. „siły wyższej”, </w:t>
      </w:r>
      <w:r>
        <w:rPr>
          <w:bCs/>
        </w:rPr>
        <w:t>mającej bezpośredni wpływ na terminowość wykonania robót,</w:t>
      </w:r>
    </w:p>
    <w:p w:rsidR="0080098E" w:rsidRDefault="0080098E" w:rsidP="0080098E">
      <w:pPr>
        <w:tabs>
          <w:tab w:val="left" w:pos="0"/>
          <w:tab w:val="center" w:pos="4536"/>
        </w:tabs>
        <w:ind w:left="993" w:hanging="284"/>
        <w:jc w:val="both"/>
        <w:rPr>
          <w:lang w:eastAsia="pl-PL"/>
        </w:rPr>
      </w:pPr>
      <w:r>
        <w:rPr>
          <w:lang w:eastAsia="pl-PL"/>
        </w:rPr>
        <w:t>g</w:t>
      </w:r>
      <w:r w:rsidRPr="00697338">
        <w:rPr>
          <w:lang w:eastAsia="pl-PL"/>
        </w:rPr>
        <w:t xml:space="preserve">) </w:t>
      </w:r>
      <w:r>
        <w:rPr>
          <w:lang w:eastAsia="pl-PL"/>
        </w:rPr>
        <w:tab/>
      </w:r>
      <w:r w:rsidRPr="00697338">
        <w:rPr>
          <w:lang w:eastAsia="pl-PL"/>
        </w:rPr>
        <w:t xml:space="preserve">jeżeli warunki atmosferyczne </w:t>
      </w:r>
      <w:r>
        <w:rPr>
          <w:lang w:eastAsia="pl-PL"/>
        </w:rPr>
        <w:t xml:space="preserve">lub hydrologiczne </w:t>
      </w:r>
      <w:r w:rsidRPr="00697338">
        <w:rPr>
          <w:lang w:eastAsia="pl-PL"/>
        </w:rPr>
        <w:t>uniemożliwiają prowadzenie robót budowlanych zgodnie z</w:t>
      </w:r>
      <w:r w:rsidRPr="00697338">
        <w:rPr>
          <w:bCs/>
        </w:rPr>
        <w:t xml:space="preserve"> </w:t>
      </w:r>
      <w:r w:rsidRPr="00697338">
        <w:rPr>
          <w:lang w:eastAsia="pl-PL"/>
        </w:rPr>
        <w:t>wymaganiami opisanymi w specyfikacji technicznej lub sztuką budo</w:t>
      </w:r>
      <w:r>
        <w:rPr>
          <w:lang w:eastAsia="pl-PL"/>
        </w:rPr>
        <w:t>wlaną.</w:t>
      </w:r>
    </w:p>
    <w:p w:rsidR="0080098E" w:rsidRPr="00FA133B" w:rsidRDefault="0080098E" w:rsidP="0080098E">
      <w:pPr>
        <w:tabs>
          <w:tab w:val="left" w:pos="709"/>
          <w:tab w:val="center" w:pos="4536"/>
        </w:tabs>
        <w:ind w:left="993" w:hanging="284"/>
        <w:jc w:val="both"/>
        <w:rPr>
          <w:bCs/>
        </w:rPr>
      </w:pPr>
      <w:r>
        <w:rPr>
          <w:lang w:eastAsia="pl-PL"/>
        </w:rPr>
        <w:t>h) wystąpienia okoliczności, których strony umowy nie były w stanie przewidzieć, pomimo zachowania należytej staranności,</w:t>
      </w:r>
    </w:p>
    <w:p w:rsidR="0080098E" w:rsidRPr="006B60F3" w:rsidRDefault="0080098E" w:rsidP="0080098E">
      <w:pPr>
        <w:tabs>
          <w:tab w:val="left" w:pos="709"/>
          <w:tab w:val="center" w:pos="4536"/>
        </w:tabs>
        <w:ind w:left="993" w:hanging="284"/>
        <w:jc w:val="both"/>
        <w:rPr>
          <w:bCs/>
        </w:rPr>
      </w:pPr>
      <w:r>
        <w:rPr>
          <w:lang w:eastAsia="pl-PL"/>
        </w:rPr>
        <w:t xml:space="preserve">i) </w:t>
      </w:r>
      <w:r>
        <w:rPr>
          <w:lang w:eastAsia="pl-PL"/>
        </w:rPr>
        <w:tab/>
        <w:t>wystąpienia istotnego błędu w dokumentacji projektowej – termin umowny może zostać wydłużony o czas niezbędny na usuniecie wad w projekcie przez Wykonawcę dokumentacji projektowej.</w:t>
      </w:r>
    </w:p>
    <w:p w:rsidR="0080098E" w:rsidRPr="009500D5" w:rsidRDefault="0080098E" w:rsidP="0080098E">
      <w:pPr>
        <w:autoSpaceDE w:val="0"/>
        <w:autoSpaceDN w:val="0"/>
        <w:adjustRightInd w:val="0"/>
        <w:ind w:left="708"/>
        <w:jc w:val="both"/>
        <w:rPr>
          <w:lang w:eastAsia="pl-PL"/>
        </w:rPr>
      </w:pPr>
      <w:r>
        <w:rPr>
          <w:lang w:eastAsia="pl-PL"/>
        </w:rPr>
        <w:t xml:space="preserve">W przedstawionych </w:t>
      </w:r>
      <w:r w:rsidRPr="009500D5">
        <w:rPr>
          <w:lang w:eastAsia="pl-PL"/>
        </w:rPr>
        <w:t>w pkt. 1 przypadkach wystąpienia opóźnień, strony umowy ustalą nowe terminy, z tym, że maksymalny okres przesunięcia terminu zakończenia realizacji przedmiotu umowy równy będzie okresowi przerwy lub postoju.</w:t>
      </w:r>
    </w:p>
    <w:p w:rsidR="0080098E" w:rsidRPr="009500D5" w:rsidRDefault="0080098E" w:rsidP="0080098E">
      <w:pPr>
        <w:autoSpaceDE w:val="0"/>
        <w:autoSpaceDN w:val="0"/>
        <w:adjustRightInd w:val="0"/>
        <w:ind w:left="709" w:hanging="283"/>
        <w:jc w:val="both"/>
        <w:rPr>
          <w:lang w:eastAsia="pl-PL"/>
        </w:rPr>
      </w:pPr>
      <w:r w:rsidRPr="009500D5">
        <w:rPr>
          <w:lang w:eastAsia="pl-PL"/>
        </w:rPr>
        <w:t xml:space="preserve">    Zaistnienie okoliczności wskazanych w pkt. 1 musi zostać wpisane do dziennika budowy, udokumentowane stosownymi protokołami podpisanymi przez kierownika budowy, Inspektora nadzoru oraz zaakceptowane przez Zamawiającego. Wstrzymanie robót budowlanych ze względu na warunki atmosferyczne typowe (właściwe) dla danej pory roku i miesiąca, lub zła organizacja robót nie uzasadniają zmian umowy.</w:t>
      </w:r>
    </w:p>
    <w:p w:rsidR="0080098E" w:rsidRPr="00551351" w:rsidRDefault="0080098E" w:rsidP="0080098E">
      <w:pPr>
        <w:pStyle w:val="Bezodstpw"/>
        <w:tabs>
          <w:tab w:val="left" w:pos="426"/>
        </w:tabs>
        <w:ind w:firstLine="426"/>
        <w:jc w:val="both"/>
        <w:rPr>
          <w:rFonts w:ascii="Times New Roman" w:hAnsi="Times New Roman"/>
          <w:sz w:val="24"/>
          <w:szCs w:val="24"/>
        </w:rPr>
      </w:pPr>
      <w:r w:rsidRPr="00551351">
        <w:rPr>
          <w:rFonts w:ascii="Times New Roman" w:hAnsi="Times New Roman"/>
          <w:sz w:val="24"/>
          <w:szCs w:val="24"/>
        </w:rPr>
        <w:t xml:space="preserve">2) Zmiany </w:t>
      </w:r>
      <w:r w:rsidRPr="00551351">
        <w:rPr>
          <w:rFonts w:ascii="Times New Roman" w:hAnsi="Times New Roman"/>
          <w:sz w:val="24"/>
          <w:szCs w:val="24"/>
          <w:lang w:eastAsia="pl-PL"/>
        </w:rPr>
        <w:t xml:space="preserve">wysokości wynagrodzenia </w:t>
      </w:r>
      <w:r w:rsidRPr="00551351">
        <w:rPr>
          <w:rFonts w:ascii="Times New Roman" w:hAnsi="Times New Roman"/>
          <w:sz w:val="24"/>
          <w:szCs w:val="24"/>
        </w:rPr>
        <w:t>w przypadku:</w:t>
      </w:r>
    </w:p>
    <w:p w:rsidR="0080098E" w:rsidRPr="009500D5" w:rsidRDefault="0080098E" w:rsidP="0080098E">
      <w:pPr>
        <w:tabs>
          <w:tab w:val="left" w:pos="0"/>
          <w:tab w:val="center" w:pos="4536"/>
        </w:tabs>
        <w:ind w:left="993" w:hanging="284"/>
        <w:jc w:val="both"/>
        <w:rPr>
          <w:bCs/>
        </w:rPr>
      </w:pPr>
      <w:r w:rsidRPr="009500D5">
        <w:rPr>
          <w:bCs/>
        </w:rPr>
        <w:t>a)</w:t>
      </w:r>
      <w:r w:rsidRPr="009500D5">
        <w:rPr>
          <w:bCs/>
        </w:rPr>
        <w:tab/>
        <w:t xml:space="preserve">zmiany w obowiązujących przepisach, jeżeli zgodnie z nimi konieczne będzie dostosowanie treści umowy do aktualnego stanu prawnego, </w:t>
      </w:r>
    </w:p>
    <w:p w:rsidR="0080098E" w:rsidRPr="009500D5" w:rsidRDefault="0080098E" w:rsidP="0080098E">
      <w:pPr>
        <w:tabs>
          <w:tab w:val="left" w:pos="0"/>
          <w:tab w:val="left" w:pos="709"/>
          <w:tab w:val="center" w:pos="4536"/>
        </w:tabs>
        <w:ind w:left="993" w:hanging="284"/>
        <w:jc w:val="both"/>
        <w:rPr>
          <w:bCs/>
        </w:rPr>
      </w:pPr>
      <w:r w:rsidRPr="009500D5">
        <w:rPr>
          <w:bCs/>
        </w:rPr>
        <w:t>b)</w:t>
      </w:r>
      <w:r w:rsidRPr="009500D5">
        <w:rPr>
          <w:bCs/>
        </w:rPr>
        <w:tab/>
        <w:t>zwiększenia lub zmniejszenia wynagrodzenia umownego wynika</w:t>
      </w:r>
      <w:r>
        <w:rPr>
          <w:bCs/>
        </w:rPr>
        <w:t>jącego</w:t>
      </w:r>
      <w:r w:rsidRPr="009500D5">
        <w:rPr>
          <w:bCs/>
        </w:rPr>
        <w:t xml:space="preserve"> z rozliczenia kosztorysowego robót o wartość przekraczającą 5% wartości umowy,</w:t>
      </w:r>
    </w:p>
    <w:p w:rsidR="0080098E" w:rsidRPr="009500D5" w:rsidRDefault="0080098E" w:rsidP="0080098E">
      <w:pPr>
        <w:tabs>
          <w:tab w:val="left" w:pos="0"/>
          <w:tab w:val="center" w:pos="4536"/>
        </w:tabs>
        <w:ind w:left="993" w:hanging="284"/>
        <w:jc w:val="both"/>
        <w:rPr>
          <w:bCs/>
        </w:rPr>
      </w:pPr>
      <w:r w:rsidRPr="009500D5">
        <w:rPr>
          <w:bCs/>
        </w:rPr>
        <w:t xml:space="preserve">c)  </w:t>
      </w:r>
      <w:r w:rsidRPr="009500D5">
        <w:rPr>
          <w:bCs/>
        </w:rPr>
        <w:tab/>
        <w:t>rezygnacji przez Zamawiającego z realizacji części przedmiotu zamówienia,</w:t>
      </w:r>
    </w:p>
    <w:p w:rsidR="0080098E" w:rsidRDefault="0080098E" w:rsidP="0080098E">
      <w:pPr>
        <w:tabs>
          <w:tab w:val="left" w:pos="709"/>
          <w:tab w:val="center" w:pos="4536"/>
        </w:tabs>
        <w:ind w:left="993" w:hanging="284"/>
        <w:jc w:val="both"/>
        <w:rPr>
          <w:bCs/>
        </w:rPr>
      </w:pPr>
      <w:r>
        <w:rPr>
          <w:bCs/>
        </w:rPr>
        <w:t>d)</w:t>
      </w:r>
      <w:r>
        <w:rPr>
          <w:bCs/>
        </w:rPr>
        <w:tab/>
      </w:r>
      <w:r w:rsidRPr="00213427">
        <w:rPr>
          <w:lang w:eastAsia="pl-PL"/>
        </w:rPr>
        <w:t xml:space="preserve">jeżeli dla należytego wykonania </w:t>
      </w:r>
      <w:r>
        <w:rPr>
          <w:lang w:eastAsia="pl-PL"/>
        </w:rPr>
        <w:t xml:space="preserve">przedmiotu </w:t>
      </w:r>
      <w:r w:rsidRPr="00213427">
        <w:rPr>
          <w:lang w:eastAsia="pl-PL"/>
        </w:rPr>
        <w:t xml:space="preserve">zamówienia konieczne będzie wykonanie robót </w:t>
      </w:r>
      <w:r>
        <w:rPr>
          <w:lang w:eastAsia="pl-PL"/>
        </w:rPr>
        <w:t xml:space="preserve">dodatkowych, </w:t>
      </w:r>
      <w:r w:rsidRPr="00213427">
        <w:rPr>
          <w:lang w:eastAsia="pl-PL"/>
        </w:rPr>
        <w:t>zamiennych lub zaniechanie części robót</w:t>
      </w:r>
      <w:r w:rsidRPr="004F1F55">
        <w:rPr>
          <w:b/>
          <w:lang w:eastAsia="pl-PL"/>
        </w:rPr>
        <w:t xml:space="preserve">. </w:t>
      </w:r>
      <w:r w:rsidRPr="004F1F55">
        <w:rPr>
          <w:bCs/>
        </w:rPr>
        <w:t xml:space="preserve">Zamawiający dopuszcza możliwość wystąpienia w trakcie realizacji przedmiotu umowy konieczności wykonania robót </w:t>
      </w:r>
      <w:r>
        <w:rPr>
          <w:bCs/>
        </w:rPr>
        <w:t xml:space="preserve">dodatkowych, </w:t>
      </w:r>
      <w:r w:rsidRPr="004F1F55">
        <w:rPr>
          <w:bCs/>
        </w:rPr>
        <w:t xml:space="preserve">zamiennych </w:t>
      </w:r>
      <w:r>
        <w:rPr>
          <w:bCs/>
        </w:rPr>
        <w:t xml:space="preserve">lub zaniechanie części robót, </w:t>
      </w:r>
      <w:r w:rsidRPr="004F1F55">
        <w:rPr>
          <w:bCs/>
        </w:rPr>
        <w:t xml:space="preserve">w stosunku do przewidzianych dokumentacją projektową w sytuacji, gdy wykonanie tych robót będzie </w:t>
      </w:r>
      <w:r w:rsidRPr="004F1F55">
        <w:rPr>
          <w:bCs/>
        </w:rPr>
        <w:lastRenderedPageBreak/>
        <w:t>niezbędn</w:t>
      </w:r>
      <w:r>
        <w:rPr>
          <w:bCs/>
        </w:rPr>
        <w:t xml:space="preserve">e do prawidłowego, tj. zgodnego </w:t>
      </w:r>
      <w:r w:rsidRPr="004F1F55">
        <w:rPr>
          <w:bCs/>
        </w:rPr>
        <w:t xml:space="preserve">z zasadami wiedzy technicznej </w:t>
      </w:r>
      <w:r>
        <w:rPr>
          <w:bCs/>
        </w:rPr>
        <w:t xml:space="preserve">                                  </w:t>
      </w:r>
      <w:r w:rsidRPr="004F1F55">
        <w:rPr>
          <w:bCs/>
        </w:rPr>
        <w:t>i obowiązującymi przepisami, wykonania przedmiotu umowy</w:t>
      </w:r>
      <w:r>
        <w:rPr>
          <w:bCs/>
        </w:rPr>
        <w:t>,</w:t>
      </w:r>
    </w:p>
    <w:p w:rsidR="0080098E" w:rsidRPr="004F1F55" w:rsidRDefault="0080098E" w:rsidP="0080098E">
      <w:pPr>
        <w:tabs>
          <w:tab w:val="left" w:pos="709"/>
          <w:tab w:val="center" w:pos="4536"/>
        </w:tabs>
        <w:ind w:left="993" w:hanging="284"/>
        <w:jc w:val="both"/>
        <w:rPr>
          <w:bCs/>
        </w:rPr>
      </w:pPr>
      <w:r>
        <w:rPr>
          <w:bCs/>
        </w:rPr>
        <w:t>e) przejęcia przez Zamawiającego zobowiązań Wykonawcy względem jego podwykonawców</w:t>
      </w:r>
    </w:p>
    <w:p w:rsidR="0080098E" w:rsidRPr="00064C0D" w:rsidRDefault="0080098E" w:rsidP="0080098E">
      <w:pPr>
        <w:tabs>
          <w:tab w:val="left" w:pos="709"/>
          <w:tab w:val="center" w:pos="4536"/>
        </w:tabs>
        <w:ind w:left="709"/>
        <w:jc w:val="both"/>
        <w:rPr>
          <w:bCs/>
        </w:rPr>
      </w:pPr>
      <w:r w:rsidRPr="00213427">
        <w:rPr>
          <w:lang w:eastAsia="pl-PL"/>
        </w:rPr>
        <w:t>Zmiana wynagrodzenia nastąpi w oparciu o</w:t>
      </w:r>
      <w:r>
        <w:rPr>
          <w:bCs/>
        </w:rPr>
        <w:t xml:space="preserve"> </w:t>
      </w:r>
      <w:r w:rsidRPr="00213427">
        <w:rPr>
          <w:lang w:eastAsia="pl-PL"/>
        </w:rPr>
        <w:t>p</w:t>
      </w:r>
      <w:r>
        <w:rPr>
          <w:lang w:eastAsia="pl-PL"/>
        </w:rPr>
        <w:t xml:space="preserve">ostanowienia umowy. Podstawę do zaniechania robót, wykonania </w:t>
      </w:r>
      <w:r w:rsidRPr="00213427">
        <w:rPr>
          <w:lang w:eastAsia="pl-PL"/>
        </w:rPr>
        <w:t>robót zamiennych</w:t>
      </w:r>
      <w:r>
        <w:rPr>
          <w:lang w:eastAsia="pl-PL"/>
        </w:rPr>
        <w:t xml:space="preserve"> lub dodatkowych</w:t>
      </w:r>
      <w:r w:rsidRPr="00213427">
        <w:rPr>
          <w:lang w:eastAsia="pl-PL"/>
        </w:rPr>
        <w:t xml:space="preserve"> </w:t>
      </w:r>
      <w:r>
        <w:rPr>
          <w:lang w:eastAsia="pl-PL"/>
        </w:rPr>
        <w:t xml:space="preserve">oraz związanej z tymi okolicznościami zmiany wynagrodzenia Wykonawcy, </w:t>
      </w:r>
      <w:r w:rsidRPr="00213427">
        <w:rPr>
          <w:lang w:eastAsia="pl-PL"/>
        </w:rPr>
        <w:t>stanowić</w:t>
      </w:r>
      <w:r>
        <w:rPr>
          <w:bCs/>
        </w:rPr>
        <w:t xml:space="preserve"> </w:t>
      </w:r>
      <w:r>
        <w:rPr>
          <w:lang w:eastAsia="pl-PL"/>
        </w:rPr>
        <w:t>będzie</w:t>
      </w:r>
      <w:r w:rsidRPr="00BF1648">
        <w:rPr>
          <w:lang w:eastAsia="pl-PL"/>
        </w:rPr>
        <w:t xml:space="preserve"> protokół konieczności</w:t>
      </w:r>
      <w:r>
        <w:rPr>
          <w:lang w:eastAsia="pl-PL"/>
        </w:rPr>
        <w:t xml:space="preserve"> podpisany </w:t>
      </w:r>
      <w:r w:rsidRPr="00BF1648">
        <w:rPr>
          <w:lang w:eastAsia="pl-PL"/>
        </w:rPr>
        <w:t>przez</w:t>
      </w:r>
      <w:r>
        <w:rPr>
          <w:bCs/>
        </w:rPr>
        <w:t xml:space="preserve"> </w:t>
      </w:r>
      <w:r w:rsidRPr="00BF1648">
        <w:rPr>
          <w:lang w:eastAsia="pl-PL"/>
        </w:rPr>
        <w:t>Wykonawcę, kie</w:t>
      </w:r>
      <w:r>
        <w:rPr>
          <w:lang w:eastAsia="pl-PL"/>
        </w:rPr>
        <w:t>rownika budowy, Zamawiającego i inspektora nadzoru</w:t>
      </w:r>
      <w:r w:rsidRPr="00BF1648">
        <w:rPr>
          <w:lang w:eastAsia="pl-PL"/>
        </w:rPr>
        <w:t>, z którego wynikać będzie, że wykonanie</w:t>
      </w:r>
      <w:r>
        <w:rPr>
          <w:bCs/>
        </w:rPr>
        <w:t xml:space="preserve"> </w:t>
      </w:r>
      <w:r>
        <w:rPr>
          <w:lang w:eastAsia="pl-PL"/>
        </w:rPr>
        <w:t>określonej części przedmiotu umowy</w:t>
      </w:r>
      <w:r w:rsidRPr="00BF1648">
        <w:rPr>
          <w:lang w:eastAsia="pl-PL"/>
        </w:rPr>
        <w:t xml:space="preserve"> jest niemożliwe lub niecelowe, lub</w:t>
      </w:r>
      <w:r>
        <w:rPr>
          <w:bCs/>
        </w:rPr>
        <w:t xml:space="preserve"> </w:t>
      </w:r>
      <w:r w:rsidRPr="00BF1648">
        <w:rPr>
          <w:lang w:eastAsia="pl-PL"/>
        </w:rPr>
        <w:t xml:space="preserve">konieczne jest wykonanie robót zamiennych </w:t>
      </w:r>
      <w:r>
        <w:rPr>
          <w:lang w:eastAsia="pl-PL"/>
        </w:rPr>
        <w:t xml:space="preserve">lub dodatkowych </w:t>
      </w:r>
      <w:r w:rsidRPr="00BF1648">
        <w:rPr>
          <w:lang w:eastAsia="pl-PL"/>
        </w:rPr>
        <w:t>z uwagi na wymogi sztuki budowlanej i</w:t>
      </w:r>
      <w:r>
        <w:rPr>
          <w:bCs/>
        </w:rPr>
        <w:t xml:space="preserve"> </w:t>
      </w:r>
      <w:r>
        <w:rPr>
          <w:lang w:eastAsia="pl-PL"/>
        </w:rPr>
        <w:t>wiedzy technicznej.</w:t>
      </w:r>
    </w:p>
    <w:p w:rsidR="0080098E" w:rsidRDefault="0080098E" w:rsidP="0080098E">
      <w:pPr>
        <w:tabs>
          <w:tab w:val="left" w:pos="360"/>
          <w:tab w:val="left" w:pos="567"/>
          <w:tab w:val="left" w:pos="709"/>
          <w:tab w:val="center" w:pos="4536"/>
        </w:tabs>
        <w:ind w:left="705" w:hanging="279"/>
        <w:jc w:val="both"/>
        <w:rPr>
          <w:bCs/>
        </w:rPr>
      </w:pPr>
      <w:r w:rsidRPr="00551351">
        <w:rPr>
          <w:bCs/>
        </w:rPr>
        <w:t>3)</w:t>
      </w:r>
      <w:r w:rsidRPr="00551351">
        <w:rPr>
          <w:bCs/>
        </w:rPr>
        <w:tab/>
        <w:t>Zamawiający dopuszcza możliwość wprowadzenia zamiany ma</w:t>
      </w:r>
      <w:r>
        <w:rPr>
          <w:bCs/>
        </w:rPr>
        <w:t>teriałów</w:t>
      </w:r>
      <w:r w:rsidRPr="00551351">
        <w:rPr>
          <w:bCs/>
        </w:rPr>
        <w:t xml:space="preserve"> i urządzeń przedstawionych w ofercie przetargowej, pod warunkiem, że zmiany te będą korzystne dla Zamawiającego. Będą to przykładowo okoliczności</w:t>
      </w:r>
      <w:r>
        <w:rPr>
          <w:bCs/>
        </w:rPr>
        <w:t>:</w:t>
      </w:r>
    </w:p>
    <w:p w:rsidR="0080098E" w:rsidRDefault="0080098E" w:rsidP="0080098E">
      <w:pPr>
        <w:tabs>
          <w:tab w:val="left" w:pos="360"/>
          <w:tab w:val="left" w:pos="567"/>
          <w:tab w:val="left" w:pos="993"/>
          <w:tab w:val="center" w:pos="4536"/>
        </w:tabs>
        <w:ind w:left="993" w:hanging="284"/>
        <w:jc w:val="both"/>
        <w:rPr>
          <w:bCs/>
        </w:rPr>
      </w:pPr>
      <w:r w:rsidRPr="00064C0D">
        <w:rPr>
          <w:bCs/>
        </w:rPr>
        <w:t xml:space="preserve">a) </w:t>
      </w:r>
      <w:r>
        <w:rPr>
          <w:bCs/>
        </w:rPr>
        <w:t>powodujące obniżenie kosztu ponoszonego przez Zamawiającego na eksploatację                  i konserwację wykonanego przedmiotu umowy,</w:t>
      </w:r>
    </w:p>
    <w:p w:rsidR="0080098E" w:rsidRDefault="0080098E" w:rsidP="0080098E">
      <w:pPr>
        <w:tabs>
          <w:tab w:val="left" w:pos="360"/>
          <w:tab w:val="left" w:pos="567"/>
          <w:tab w:val="left" w:pos="709"/>
          <w:tab w:val="center" w:pos="4536"/>
        </w:tabs>
        <w:ind w:hanging="284"/>
        <w:jc w:val="both"/>
        <w:rPr>
          <w:bCs/>
        </w:rPr>
      </w:pPr>
      <w:r>
        <w:rPr>
          <w:bCs/>
        </w:rPr>
        <w:tab/>
      </w:r>
      <w:r>
        <w:rPr>
          <w:bCs/>
        </w:rPr>
        <w:tab/>
      </w:r>
      <w:r>
        <w:rPr>
          <w:bCs/>
        </w:rPr>
        <w:tab/>
      </w:r>
      <w:r>
        <w:rPr>
          <w:bCs/>
        </w:rPr>
        <w:tab/>
        <w:t xml:space="preserve">b) </w:t>
      </w:r>
      <w:r w:rsidR="004830A8">
        <w:rPr>
          <w:bCs/>
        </w:rPr>
        <w:t xml:space="preserve"> </w:t>
      </w:r>
      <w:r>
        <w:rPr>
          <w:bCs/>
        </w:rPr>
        <w:t>powodujące poprawienie parametrów technicznych,</w:t>
      </w:r>
    </w:p>
    <w:p w:rsidR="0080098E" w:rsidRDefault="0080098E" w:rsidP="0080098E">
      <w:pPr>
        <w:tabs>
          <w:tab w:val="left" w:pos="360"/>
          <w:tab w:val="left" w:pos="567"/>
          <w:tab w:val="left" w:pos="993"/>
          <w:tab w:val="center" w:pos="4536"/>
        </w:tabs>
        <w:ind w:left="993" w:hanging="284"/>
        <w:jc w:val="both"/>
        <w:rPr>
          <w:bCs/>
        </w:rPr>
      </w:pPr>
      <w:r>
        <w:rPr>
          <w:bCs/>
        </w:rPr>
        <w:t xml:space="preserve">c) </w:t>
      </w:r>
      <w:r>
        <w:rPr>
          <w:bCs/>
        </w:rPr>
        <w:tab/>
        <w:t>wynikające z aktualizacji rozwiązań z uwagi na postęp technologiczny lub zmiany  obowiązujących przepisów.</w:t>
      </w:r>
    </w:p>
    <w:p w:rsidR="0080098E" w:rsidRPr="00064C0D" w:rsidRDefault="0080098E" w:rsidP="0080098E">
      <w:pPr>
        <w:tabs>
          <w:tab w:val="left" w:pos="360"/>
          <w:tab w:val="left" w:pos="567"/>
          <w:tab w:val="left" w:pos="993"/>
          <w:tab w:val="center" w:pos="4536"/>
        </w:tabs>
        <w:ind w:left="993"/>
        <w:jc w:val="both"/>
        <w:rPr>
          <w:bCs/>
        </w:rPr>
      </w:pPr>
      <w:r>
        <w:rPr>
          <w:bCs/>
        </w:rPr>
        <w:t>Zmiany te muszą być każdorazowo zatwierdzone przez Zamawiającego w porozumieniu z projektantem.</w:t>
      </w:r>
    </w:p>
    <w:p w:rsidR="0080098E" w:rsidRPr="00697338" w:rsidRDefault="0080098E" w:rsidP="0080098E">
      <w:pPr>
        <w:tabs>
          <w:tab w:val="left" w:pos="426"/>
          <w:tab w:val="left" w:pos="567"/>
          <w:tab w:val="center" w:pos="4536"/>
        </w:tabs>
        <w:ind w:left="426" w:hanging="426"/>
        <w:jc w:val="both"/>
        <w:rPr>
          <w:bCs/>
        </w:rPr>
      </w:pPr>
      <w:r w:rsidRPr="00FF6311">
        <w:rPr>
          <w:bCs/>
        </w:rPr>
        <w:tab/>
      </w:r>
      <w:r>
        <w:t xml:space="preserve">Wszystkie </w:t>
      </w:r>
      <w:r w:rsidRPr="00697338">
        <w:t>powyższe postanowienia stanowią katalog z</w:t>
      </w:r>
      <w:r>
        <w:t xml:space="preserve">mian, na które Zamawiający może </w:t>
      </w:r>
      <w:r w:rsidRPr="00697338">
        <w:t>wyrazić zgodę. Nie stanowią jednocześnie zobowiązania do wyrażenia takiej zgody.</w:t>
      </w:r>
    </w:p>
    <w:p w:rsidR="0080098E" w:rsidRPr="009500D5"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9500D5">
        <w:t>Nie stanowią zmian umowy, w rozumieniu art. 144 ustawy Prawo zamówień publicznych:</w:t>
      </w:r>
    </w:p>
    <w:p w:rsidR="0080098E" w:rsidRPr="009500D5" w:rsidRDefault="0080098E" w:rsidP="0080098E">
      <w:pPr>
        <w:tabs>
          <w:tab w:val="left" w:pos="0"/>
          <w:tab w:val="center" w:pos="4536"/>
        </w:tabs>
        <w:ind w:left="709" w:hanging="283"/>
        <w:jc w:val="both"/>
        <w:rPr>
          <w:bCs/>
        </w:rPr>
      </w:pPr>
      <w:r w:rsidRPr="009500D5">
        <w:rPr>
          <w:bCs/>
        </w:rPr>
        <w:t xml:space="preserve">1) </w:t>
      </w:r>
      <w:r w:rsidRPr="009500D5">
        <w:rPr>
          <w:bCs/>
        </w:rPr>
        <w:tab/>
        <w:t>zmiana danych związanych z obsługą administracyjno-organizacyjną umowy,</w:t>
      </w:r>
    </w:p>
    <w:p w:rsidR="0080098E" w:rsidRPr="009500D5" w:rsidRDefault="0080098E" w:rsidP="0080098E">
      <w:pPr>
        <w:tabs>
          <w:tab w:val="left" w:pos="0"/>
          <w:tab w:val="center" w:pos="4536"/>
        </w:tabs>
        <w:ind w:left="709" w:hanging="283"/>
        <w:jc w:val="both"/>
        <w:rPr>
          <w:bCs/>
        </w:rPr>
      </w:pPr>
      <w:r w:rsidRPr="009500D5">
        <w:rPr>
          <w:bCs/>
        </w:rPr>
        <w:t xml:space="preserve">2) </w:t>
      </w:r>
      <w:r w:rsidRPr="009500D5">
        <w:rPr>
          <w:bCs/>
        </w:rPr>
        <w:tab/>
        <w:t xml:space="preserve">zmiana danych teleadresowych, </w:t>
      </w:r>
    </w:p>
    <w:p w:rsidR="0080098E" w:rsidRPr="009500D5" w:rsidRDefault="0080098E" w:rsidP="0080098E">
      <w:pPr>
        <w:tabs>
          <w:tab w:val="left" w:pos="0"/>
          <w:tab w:val="center" w:pos="4536"/>
        </w:tabs>
        <w:ind w:left="709" w:hanging="283"/>
        <w:jc w:val="both"/>
        <w:rPr>
          <w:bCs/>
        </w:rPr>
      </w:pPr>
      <w:r w:rsidRPr="009500D5">
        <w:rPr>
          <w:bCs/>
        </w:rPr>
        <w:t>3) zmiana danych rejestrowych, zmiany osób reprezentujących Strony,</w:t>
      </w:r>
    </w:p>
    <w:p w:rsidR="0080098E" w:rsidRPr="009500D5" w:rsidRDefault="0080098E" w:rsidP="0080098E">
      <w:pPr>
        <w:tabs>
          <w:tab w:val="left" w:pos="0"/>
          <w:tab w:val="center" w:pos="4536"/>
        </w:tabs>
        <w:ind w:left="709" w:hanging="283"/>
        <w:jc w:val="both"/>
        <w:rPr>
          <w:bCs/>
        </w:rPr>
      </w:pPr>
      <w:r w:rsidRPr="009500D5">
        <w:rPr>
          <w:bCs/>
        </w:rPr>
        <w:t>4)</w:t>
      </w:r>
      <w:r w:rsidRPr="009500D5">
        <w:rPr>
          <w:bCs/>
        </w:rPr>
        <w:tab/>
        <w:t>zmiany będące następstwem sukcesji uniwersalnej po jednej ze stron umowy,</w:t>
      </w:r>
    </w:p>
    <w:p w:rsidR="0080098E" w:rsidRPr="009500D5" w:rsidRDefault="0080098E" w:rsidP="0080098E">
      <w:pPr>
        <w:tabs>
          <w:tab w:val="left" w:pos="0"/>
          <w:tab w:val="center" w:pos="4536"/>
        </w:tabs>
        <w:ind w:left="709" w:hanging="283"/>
        <w:jc w:val="both"/>
        <w:rPr>
          <w:bCs/>
        </w:rPr>
      </w:pPr>
      <w:r w:rsidRPr="009500D5">
        <w:rPr>
          <w:bCs/>
        </w:rPr>
        <w:t xml:space="preserve">5) </w:t>
      </w:r>
      <w:r w:rsidRPr="009500D5">
        <w:rPr>
          <w:bCs/>
        </w:rPr>
        <w:tab/>
        <w:t>utrata mocy lub zmiana aktów prawnych przywołanych w treści umowy, w każdym takim przypadku Strony mają obowiązek stosowania się d</w:t>
      </w:r>
      <w:r>
        <w:rPr>
          <w:bCs/>
        </w:rPr>
        <w:t>o obowiązujących</w:t>
      </w:r>
      <w:r w:rsidRPr="009500D5">
        <w:rPr>
          <w:bCs/>
        </w:rPr>
        <w:t xml:space="preserve"> w danym czasie aktów prawa.</w:t>
      </w:r>
    </w:p>
    <w:p w:rsidR="0080098E" w:rsidRPr="009500D5" w:rsidRDefault="0080098E" w:rsidP="0080098E">
      <w:pPr>
        <w:tabs>
          <w:tab w:val="left" w:pos="0"/>
          <w:tab w:val="center" w:pos="4536"/>
        </w:tabs>
        <w:ind w:left="426"/>
        <w:jc w:val="both"/>
        <w:rPr>
          <w:bCs/>
        </w:rPr>
      </w:pPr>
      <w:r w:rsidRPr="009500D5">
        <w:rPr>
          <w:bCs/>
        </w:rPr>
        <w:t>Powyższe zmiany dokonywane są w drodze jednostronneg</w:t>
      </w:r>
      <w:r>
        <w:rPr>
          <w:bCs/>
        </w:rPr>
        <w:t>o pisemnego oświadczenia danej s</w:t>
      </w:r>
      <w:r w:rsidRPr="009500D5">
        <w:rPr>
          <w:bCs/>
        </w:rPr>
        <w:t>trony i wywołują skutek</w:t>
      </w:r>
      <w:r>
        <w:rPr>
          <w:bCs/>
        </w:rPr>
        <w:t xml:space="preserve"> od dnia doręczenia go drugiej s</w:t>
      </w:r>
      <w:r w:rsidRPr="009500D5">
        <w:rPr>
          <w:bCs/>
        </w:rPr>
        <w:t>tronie.</w:t>
      </w:r>
    </w:p>
    <w:p w:rsidR="0080098E" w:rsidRPr="00697338"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697338">
        <w:t xml:space="preserve">Jeżeli umawiające się strony nie mają możliwości wywiązania się z uzgodnionych terminów </w:t>
      </w:r>
      <w:r>
        <w:t xml:space="preserve">                   </w:t>
      </w:r>
      <w:r w:rsidRPr="00697338">
        <w:t>z powodu „siły wyższej”, to mają one prawo do wnioskowania o przesunięcie terminów wykonania prac o czas trwania wydarzenia i o czas usunięcia jego skutków.</w:t>
      </w:r>
    </w:p>
    <w:p w:rsidR="0080098E" w:rsidRPr="00DB5D7D"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697338">
        <w:t>Jako „siły wyższe” uznane zostają: klęski żywiołowe, huragan, powódź, katastrofy transportowe, pożar, eksplozje, wojna, strajk, nieprzewidziane zdarzenia</w:t>
      </w:r>
      <w:r w:rsidRPr="00DB5D7D">
        <w:t xml:space="preserve"> wpływające istotnie na stan zdrowia oraz inne nadzwyczajne wydarzenia, których zaistnienie leży poza zasięgiem </w:t>
      </w:r>
      <w:r>
        <w:t xml:space="preserve">                        </w:t>
      </w:r>
      <w:r w:rsidRPr="00DB5D7D">
        <w:t>i kontrolą układających się stron.</w:t>
      </w:r>
    </w:p>
    <w:p w:rsidR="0080098E" w:rsidRPr="00DB5D7D"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DB5D7D">
        <w:t>Strony są zobowiązane do powiadomienia się nawzajem w formie pisemnej w ciągu 3 dni            o wystąpieniu i zakończeniu zdarzenia określonego jako „siła wyższa” wraz odpowiednimi dowodami i wnioskami.</w:t>
      </w:r>
    </w:p>
    <w:p w:rsidR="0080098E" w:rsidRPr="00B44D8E" w:rsidRDefault="0080098E" w:rsidP="0080098E">
      <w:pPr>
        <w:widowControl/>
        <w:numPr>
          <w:ilvl w:val="1"/>
          <w:numId w:val="71"/>
        </w:numPr>
        <w:tabs>
          <w:tab w:val="clear" w:pos="1440"/>
          <w:tab w:val="left" w:pos="0"/>
          <w:tab w:val="num" w:pos="360"/>
          <w:tab w:val="num" w:pos="720"/>
          <w:tab w:val="center" w:pos="4536"/>
        </w:tabs>
        <w:ind w:left="360"/>
        <w:jc w:val="both"/>
        <w:rPr>
          <w:bCs/>
        </w:rPr>
      </w:pPr>
      <w:r w:rsidRPr="009500D5">
        <w:t xml:space="preserve">Wszelkie zmiany i uzupełnienia treści niniejszej umowy, wymagają aneksu sporządzonego </w:t>
      </w:r>
      <w:r>
        <w:t xml:space="preserve">                  </w:t>
      </w:r>
      <w:r w:rsidRPr="009500D5">
        <w:t>z zachowaniem formy pisemnej pod rygorem nieważności</w:t>
      </w:r>
      <w:r>
        <w:t xml:space="preserve">, </w:t>
      </w:r>
      <w:r w:rsidRPr="009500D5">
        <w:t xml:space="preserve"> z zast</w:t>
      </w:r>
      <w:r>
        <w:t>rzeżeniem ust. 2 oraz</w:t>
      </w:r>
      <w:r w:rsidRPr="009500D5">
        <w:t xml:space="preserve"> § 4 ust. 5 i § 5 ust. 2 umowy.</w:t>
      </w:r>
    </w:p>
    <w:p w:rsidR="0080098E" w:rsidRPr="0021721F" w:rsidRDefault="0080098E" w:rsidP="0080098E">
      <w:pPr>
        <w:pStyle w:val="Tekstpodstawowy2"/>
        <w:spacing w:after="0" w:line="240" w:lineRule="auto"/>
        <w:jc w:val="center"/>
      </w:pPr>
      <w:r>
        <w:t>§ 14</w:t>
      </w:r>
    </w:p>
    <w:p w:rsidR="0080098E" w:rsidRPr="00641105" w:rsidRDefault="0080098E" w:rsidP="0080098E">
      <w:pPr>
        <w:jc w:val="center"/>
        <w:rPr>
          <w:b/>
        </w:rPr>
      </w:pPr>
      <w:r w:rsidRPr="00641105">
        <w:rPr>
          <w:b/>
        </w:rPr>
        <w:t>Postanowienia końcowe</w:t>
      </w:r>
    </w:p>
    <w:p w:rsidR="0080098E" w:rsidRPr="0087057F"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87057F">
        <w:rPr>
          <w:rFonts w:ascii="Times New Roman" w:hAnsi="Times New Roman"/>
          <w:sz w:val="24"/>
          <w:szCs w:val="24"/>
        </w:rPr>
        <w:t xml:space="preserve">Wszelkie spory, mogące wyniknąć z tytułu </w:t>
      </w:r>
      <w:r>
        <w:rPr>
          <w:rFonts w:ascii="Times New Roman" w:hAnsi="Times New Roman"/>
          <w:sz w:val="24"/>
          <w:szCs w:val="24"/>
        </w:rPr>
        <w:t xml:space="preserve">realizacji </w:t>
      </w:r>
      <w:r w:rsidRPr="0087057F">
        <w:rPr>
          <w:rFonts w:ascii="Times New Roman" w:hAnsi="Times New Roman"/>
          <w:sz w:val="24"/>
          <w:szCs w:val="24"/>
        </w:rPr>
        <w:t>niniejszej umowy, będą rozstrzygane przez sąd właściwy miejscowo dla siedziby Zamawiającego.</w:t>
      </w:r>
    </w:p>
    <w:p w:rsidR="0080098E"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lastRenderedPageBreak/>
        <w:t xml:space="preserve">2. </w:t>
      </w:r>
      <w:r>
        <w:rPr>
          <w:rFonts w:ascii="Times New Roman" w:hAnsi="Times New Roman"/>
          <w:sz w:val="24"/>
          <w:szCs w:val="24"/>
        </w:rPr>
        <w:tab/>
      </w:r>
      <w:r w:rsidRPr="0087057F">
        <w:rPr>
          <w:rFonts w:ascii="Times New Roman" w:hAnsi="Times New Roman"/>
          <w:sz w:val="24"/>
          <w:szCs w:val="24"/>
        </w:rPr>
        <w:t>W sprawach nieuregulowanych niniejszą umową stosuje się przepisy ustaw: ustawy z dnia 29</w:t>
      </w:r>
      <w:r>
        <w:rPr>
          <w:rFonts w:ascii="Times New Roman" w:hAnsi="Times New Roman"/>
          <w:sz w:val="24"/>
          <w:szCs w:val="24"/>
        </w:rPr>
        <w:t xml:space="preserve"> stycznia </w:t>
      </w:r>
      <w:r w:rsidRPr="0087057F">
        <w:rPr>
          <w:rFonts w:ascii="Times New Roman" w:hAnsi="Times New Roman"/>
          <w:sz w:val="24"/>
          <w:szCs w:val="24"/>
        </w:rPr>
        <w:t>2004</w:t>
      </w:r>
      <w:r>
        <w:rPr>
          <w:rFonts w:ascii="Times New Roman" w:hAnsi="Times New Roman"/>
          <w:sz w:val="24"/>
          <w:szCs w:val="24"/>
        </w:rPr>
        <w:t xml:space="preserve"> </w:t>
      </w:r>
      <w:r w:rsidRPr="0087057F">
        <w:rPr>
          <w:rFonts w:ascii="Times New Roman" w:hAnsi="Times New Roman"/>
          <w:sz w:val="24"/>
          <w:szCs w:val="24"/>
        </w:rPr>
        <w:t>r. Prawo zamó</w:t>
      </w:r>
      <w:r w:rsidR="006500C6">
        <w:rPr>
          <w:rFonts w:ascii="Times New Roman" w:hAnsi="Times New Roman"/>
          <w:sz w:val="24"/>
          <w:szCs w:val="24"/>
        </w:rPr>
        <w:t>wień publicznych (</w:t>
      </w:r>
      <w:r w:rsidR="006500C6">
        <w:rPr>
          <w:sz w:val="24"/>
          <w:szCs w:val="24"/>
        </w:rPr>
        <w:t>(</w:t>
      </w:r>
      <w:proofErr w:type="spellStart"/>
      <w:r w:rsidR="006500C6">
        <w:rPr>
          <w:sz w:val="24"/>
          <w:szCs w:val="24"/>
        </w:rPr>
        <w:t>t.j</w:t>
      </w:r>
      <w:proofErr w:type="spellEnd"/>
      <w:r w:rsidR="006500C6">
        <w:rPr>
          <w:sz w:val="24"/>
          <w:szCs w:val="24"/>
        </w:rPr>
        <w:t>. Dz. U. z 2018 roku poz. 1986)</w:t>
      </w:r>
      <w:r>
        <w:rPr>
          <w:rFonts w:ascii="Times New Roman" w:hAnsi="Times New Roman"/>
          <w:sz w:val="24"/>
          <w:szCs w:val="24"/>
        </w:rPr>
        <w:t>) oraz</w:t>
      </w:r>
      <w:r w:rsidRPr="0087057F">
        <w:rPr>
          <w:rFonts w:ascii="Times New Roman" w:hAnsi="Times New Roman"/>
          <w:sz w:val="24"/>
          <w:szCs w:val="24"/>
        </w:rPr>
        <w:t xml:space="preserve">  ustawy </w:t>
      </w:r>
      <w:r>
        <w:rPr>
          <w:rFonts w:ascii="Times New Roman" w:hAnsi="Times New Roman"/>
          <w:sz w:val="24"/>
          <w:szCs w:val="24"/>
        </w:rPr>
        <w:t xml:space="preserve">z dnia </w:t>
      </w:r>
      <w:r w:rsidRPr="0087057F">
        <w:rPr>
          <w:rFonts w:ascii="Times New Roman" w:hAnsi="Times New Roman"/>
          <w:sz w:val="24"/>
          <w:szCs w:val="24"/>
        </w:rPr>
        <w:t>7</w:t>
      </w:r>
      <w:r>
        <w:rPr>
          <w:rFonts w:ascii="Times New Roman" w:hAnsi="Times New Roman"/>
          <w:sz w:val="24"/>
          <w:szCs w:val="24"/>
        </w:rPr>
        <w:t xml:space="preserve"> lipca </w:t>
      </w:r>
      <w:r w:rsidRPr="0087057F">
        <w:rPr>
          <w:rFonts w:ascii="Times New Roman" w:hAnsi="Times New Roman"/>
          <w:sz w:val="24"/>
          <w:szCs w:val="24"/>
        </w:rPr>
        <w:t>1994</w:t>
      </w:r>
      <w:r>
        <w:rPr>
          <w:rFonts w:ascii="Times New Roman" w:hAnsi="Times New Roman"/>
          <w:sz w:val="24"/>
          <w:szCs w:val="24"/>
        </w:rPr>
        <w:t xml:space="preserve"> r. Prawo budowlane (</w:t>
      </w:r>
      <w:proofErr w:type="spellStart"/>
      <w:r>
        <w:rPr>
          <w:rFonts w:ascii="Times New Roman" w:hAnsi="Times New Roman"/>
          <w:sz w:val="24"/>
          <w:szCs w:val="24"/>
        </w:rPr>
        <w:t>t.j</w:t>
      </w:r>
      <w:proofErr w:type="spellEnd"/>
      <w:r>
        <w:rPr>
          <w:rFonts w:ascii="Times New Roman" w:hAnsi="Times New Roman"/>
          <w:sz w:val="24"/>
          <w:szCs w:val="24"/>
        </w:rPr>
        <w:t xml:space="preserve">. Dz. U. z 2017 r., poz. 1332 ze zm.) i ustawy z dnia 23 kwietnia </w:t>
      </w:r>
      <w:r w:rsidRPr="0087057F">
        <w:rPr>
          <w:rFonts w:ascii="Times New Roman" w:hAnsi="Times New Roman"/>
          <w:sz w:val="24"/>
          <w:szCs w:val="24"/>
        </w:rPr>
        <w:t>1964 r. Kodeks cywilny</w:t>
      </w:r>
      <w:r>
        <w:rPr>
          <w:rFonts w:ascii="Times New Roman" w:hAnsi="Times New Roman"/>
          <w:sz w:val="24"/>
          <w:szCs w:val="24"/>
        </w:rPr>
        <w:t xml:space="preserve"> (j.t. Dz. </w:t>
      </w:r>
      <w:r w:rsidRPr="0087057F">
        <w:rPr>
          <w:rFonts w:ascii="Times New Roman" w:hAnsi="Times New Roman"/>
          <w:sz w:val="24"/>
          <w:szCs w:val="24"/>
        </w:rPr>
        <w:t>U.</w:t>
      </w:r>
      <w:r>
        <w:rPr>
          <w:rFonts w:ascii="Times New Roman" w:hAnsi="Times New Roman"/>
          <w:sz w:val="24"/>
          <w:szCs w:val="24"/>
        </w:rPr>
        <w:t xml:space="preserve"> z 20</w:t>
      </w:r>
      <w:r w:rsidR="0068658A">
        <w:rPr>
          <w:rFonts w:ascii="Times New Roman" w:hAnsi="Times New Roman"/>
          <w:sz w:val="24"/>
          <w:szCs w:val="24"/>
        </w:rPr>
        <w:t>18 r., poz. 1025</w:t>
      </w:r>
      <w:r>
        <w:rPr>
          <w:rFonts w:ascii="Times New Roman" w:hAnsi="Times New Roman"/>
          <w:sz w:val="24"/>
          <w:szCs w:val="24"/>
        </w:rPr>
        <w:t xml:space="preserve"> ze zm.), o ile przepisy ustawy Prawo</w:t>
      </w:r>
      <w:r w:rsidRPr="0087057F">
        <w:rPr>
          <w:rFonts w:ascii="Times New Roman" w:hAnsi="Times New Roman"/>
          <w:sz w:val="24"/>
          <w:szCs w:val="24"/>
        </w:rPr>
        <w:t xml:space="preserve"> zamówień publicznych nie stanowią inaczej.</w:t>
      </w:r>
    </w:p>
    <w:p w:rsidR="0080098E"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3. Strony umowy zobowiązują się do niezwłocznego powiadamiania w formie pisemnej o każdej zmianie adresu, w przypadku niezrealizowania tego zobowiązania, pisma dostarczone pod adres wskazany w niniejszej umowie, uważa się za doręczone.</w:t>
      </w:r>
    </w:p>
    <w:p w:rsidR="0080098E" w:rsidRPr="006A49C2" w:rsidRDefault="0080098E" w:rsidP="0080098E">
      <w:pPr>
        <w:pStyle w:val="Bezodstpw"/>
        <w:ind w:left="284" w:hanging="284"/>
        <w:jc w:val="both"/>
        <w:rPr>
          <w:rFonts w:ascii="Times New Roman" w:hAnsi="Times New Roman"/>
          <w:sz w:val="24"/>
          <w:szCs w:val="24"/>
        </w:rPr>
      </w:pPr>
      <w:r>
        <w:rPr>
          <w:rFonts w:ascii="Times New Roman" w:hAnsi="Times New Roman"/>
          <w:sz w:val="24"/>
          <w:szCs w:val="24"/>
        </w:rPr>
        <w:t>4. Wykonanie umowy nie wiąże się z przetwarzaniem danych osobowych w rozumieniu ustawy                  o ochronie danych osobowych.</w:t>
      </w:r>
    </w:p>
    <w:p w:rsidR="0080098E" w:rsidRPr="00AB4C23" w:rsidRDefault="0080098E" w:rsidP="0080098E">
      <w:pPr>
        <w:pStyle w:val="Tekstpodstawowy2"/>
        <w:spacing w:after="0" w:line="240" w:lineRule="auto"/>
        <w:ind w:left="284" w:hanging="284"/>
        <w:jc w:val="both"/>
        <w:rPr>
          <w:bCs/>
        </w:rPr>
      </w:pPr>
      <w:r>
        <w:rPr>
          <w:bCs/>
        </w:rPr>
        <w:t xml:space="preserve">5. </w:t>
      </w:r>
      <w:r w:rsidRPr="00AB4C23">
        <w:rPr>
          <w:bCs/>
        </w:rPr>
        <w:t>Umowę sporządzono w trzech jednobrzmiących egzemplarzach, 2 egz. dla Zamawiającego                   i 1 egz. dla Wykonawcy.</w:t>
      </w:r>
    </w:p>
    <w:p w:rsidR="0080098E" w:rsidRDefault="0080098E" w:rsidP="0080098E">
      <w:pPr>
        <w:pStyle w:val="Bezodstpw"/>
        <w:jc w:val="both"/>
        <w:rPr>
          <w:rFonts w:ascii="Times New Roman" w:hAnsi="Times New Roman"/>
          <w:sz w:val="24"/>
          <w:szCs w:val="24"/>
        </w:rPr>
      </w:pPr>
      <w:r w:rsidRPr="006A49C2">
        <w:rPr>
          <w:rFonts w:ascii="Times New Roman" w:eastAsia="Andale Sans UI" w:hAnsi="Times New Roman"/>
          <w:bCs/>
          <w:kern w:val="1"/>
          <w:sz w:val="24"/>
          <w:szCs w:val="24"/>
          <w:lang w:eastAsia="ar-SA"/>
        </w:rPr>
        <w:t>6.</w:t>
      </w:r>
      <w:r>
        <w:rPr>
          <w:rFonts w:ascii="Times New Roman" w:eastAsia="Andale Sans UI" w:hAnsi="Times New Roman"/>
          <w:bCs/>
          <w:kern w:val="1"/>
          <w:sz w:val="24"/>
          <w:szCs w:val="24"/>
          <w:lang w:eastAsia="ar-SA"/>
        </w:rPr>
        <w:t xml:space="preserve"> </w:t>
      </w:r>
      <w:r>
        <w:rPr>
          <w:rFonts w:ascii="Times New Roman" w:hAnsi="Times New Roman"/>
          <w:sz w:val="24"/>
          <w:szCs w:val="24"/>
        </w:rPr>
        <w:t>Integralną część niniejszej umowy stanowią załączniki:</w:t>
      </w:r>
    </w:p>
    <w:p w:rsidR="0080098E" w:rsidRDefault="007305D1" w:rsidP="0080098E">
      <w:pPr>
        <w:pStyle w:val="Bezodstpw"/>
        <w:ind w:left="284"/>
        <w:jc w:val="both"/>
        <w:rPr>
          <w:rFonts w:ascii="Times New Roman" w:hAnsi="Times New Roman"/>
          <w:sz w:val="24"/>
          <w:szCs w:val="24"/>
        </w:rPr>
      </w:pPr>
      <w:r>
        <w:rPr>
          <w:rFonts w:ascii="Times New Roman" w:hAnsi="Times New Roman"/>
          <w:sz w:val="24"/>
          <w:szCs w:val="24"/>
        </w:rPr>
        <w:t>1) o</w:t>
      </w:r>
      <w:r w:rsidR="0080098E">
        <w:rPr>
          <w:rFonts w:ascii="Times New Roman" w:hAnsi="Times New Roman"/>
          <w:sz w:val="24"/>
          <w:szCs w:val="24"/>
        </w:rPr>
        <w:t>ferta Wykonawcy</w:t>
      </w:r>
    </w:p>
    <w:p w:rsidR="0080098E" w:rsidRDefault="0080098E" w:rsidP="0080098E">
      <w:pPr>
        <w:pStyle w:val="Bezodstpw"/>
        <w:ind w:left="284"/>
        <w:jc w:val="both"/>
        <w:rPr>
          <w:rFonts w:ascii="Times New Roman" w:hAnsi="Times New Roman"/>
          <w:sz w:val="24"/>
          <w:szCs w:val="24"/>
        </w:rPr>
      </w:pPr>
      <w:r>
        <w:rPr>
          <w:rFonts w:ascii="Times New Roman" w:hAnsi="Times New Roman"/>
          <w:sz w:val="24"/>
          <w:szCs w:val="24"/>
        </w:rPr>
        <w:t>2) dokumentacja opisująca przedmiot zamówienia</w:t>
      </w:r>
    </w:p>
    <w:p w:rsidR="0080098E" w:rsidRDefault="007305D1" w:rsidP="0080098E">
      <w:pPr>
        <w:pStyle w:val="Bezodstpw"/>
        <w:ind w:left="284"/>
        <w:jc w:val="both"/>
        <w:rPr>
          <w:rFonts w:ascii="Times New Roman" w:hAnsi="Times New Roman"/>
          <w:sz w:val="24"/>
          <w:szCs w:val="24"/>
        </w:rPr>
      </w:pPr>
      <w:r>
        <w:rPr>
          <w:rFonts w:ascii="Times New Roman" w:hAnsi="Times New Roman"/>
          <w:sz w:val="24"/>
          <w:szCs w:val="24"/>
        </w:rPr>
        <w:t>3) k</w:t>
      </w:r>
      <w:r w:rsidR="00E81F92">
        <w:rPr>
          <w:rFonts w:ascii="Times New Roman" w:hAnsi="Times New Roman"/>
          <w:sz w:val="24"/>
          <w:szCs w:val="24"/>
        </w:rPr>
        <w:t>osztorys ofertowy</w:t>
      </w:r>
    </w:p>
    <w:p w:rsidR="00E81F92" w:rsidRPr="00B44D8E" w:rsidRDefault="00E81F92" w:rsidP="0080098E">
      <w:pPr>
        <w:pStyle w:val="Bezodstpw"/>
        <w:ind w:left="284"/>
        <w:jc w:val="both"/>
        <w:rPr>
          <w:rFonts w:ascii="Times New Roman" w:hAnsi="Times New Roman"/>
          <w:sz w:val="24"/>
          <w:szCs w:val="24"/>
        </w:rPr>
      </w:pPr>
      <w:r>
        <w:rPr>
          <w:rFonts w:ascii="Times New Roman" w:hAnsi="Times New Roman"/>
          <w:sz w:val="24"/>
          <w:szCs w:val="24"/>
        </w:rPr>
        <w:t>4) harmonogram rzeczowo-finansowy</w:t>
      </w:r>
    </w:p>
    <w:p w:rsidR="00722596" w:rsidRDefault="0080098E" w:rsidP="0080098E">
      <w:pPr>
        <w:pStyle w:val="Tekstpodstawowy2"/>
        <w:rPr>
          <w:bCs/>
        </w:rPr>
      </w:pPr>
      <w:r>
        <w:rPr>
          <w:bCs/>
        </w:rPr>
        <w:t xml:space="preserve">            </w:t>
      </w:r>
    </w:p>
    <w:p w:rsidR="0080098E" w:rsidRPr="00722596" w:rsidRDefault="00722596" w:rsidP="0080098E">
      <w:pPr>
        <w:pStyle w:val="Tekstpodstawowy2"/>
        <w:rPr>
          <w:b/>
          <w:bCs/>
        </w:rPr>
      </w:pPr>
      <w:r>
        <w:rPr>
          <w:bCs/>
        </w:rPr>
        <w:t xml:space="preserve">            </w:t>
      </w:r>
      <w:r w:rsidR="0080098E">
        <w:rPr>
          <w:bCs/>
        </w:rPr>
        <w:t xml:space="preserve">  </w:t>
      </w:r>
      <w:r w:rsidR="0080098E" w:rsidRPr="00722596">
        <w:rPr>
          <w:b/>
          <w:bCs/>
        </w:rPr>
        <w:t>ZAMAWIAJĄCY:</w:t>
      </w:r>
      <w:r>
        <w:rPr>
          <w:b/>
          <w:bCs/>
        </w:rPr>
        <w:t xml:space="preserve"> </w:t>
      </w:r>
      <w:r>
        <w:rPr>
          <w:b/>
          <w:bCs/>
        </w:rPr>
        <w:tab/>
      </w:r>
      <w:r>
        <w:rPr>
          <w:b/>
          <w:bCs/>
        </w:rPr>
        <w:tab/>
      </w:r>
      <w:r>
        <w:rPr>
          <w:b/>
          <w:bCs/>
        </w:rPr>
        <w:tab/>
      </w:r>
      <w:r>
        <w:rPr>
          <w:b/>
          <w:bCs/>
        </w:rPr>
        <w:tab/>
        <w:t xml:space="preserve">                 </w:t>
      </w:r>
      <w:r w:rsidR="0080098E" w:rsidRPr="00722596">
        <w:rPr>
          <w:b/>
          <w:bCs/>
        </w:rPr>
        <w:t xml:space="preserve">       WYKONAWCA</w:t>
      </w:r>
      <w:r>
        <w:rPr>
          <w:b/>
          <w:bCs/>
        </w:rPr>
        <w:t>:</w:t>
      </w:r>
    </w:p>
    <w:p w:rsidR="0080098E" w:rsidRPr="00B44D8E" w:rsidRDefault="0080098E" w:rsidP="0080098E">
      <w:pPr>
        <w:pStyle w:val="Standarduser"/>
        <w:jc w:val="both"/>
        <w:rPr>
          <w:sz w:val="22"/>
          <w:szCs w:val="22"/>
        </w:rPr>
      </w:pPr>
      <w:r>
        <w:rPr>
          <w:color w:val="000000"/>
        </w:rPr>
        <w:t xml:space="preserve">   </w:t>
      </w:r>
      <w:r w:rsidR="00722596">
        <w:rPr>
          <w:color w:val="000000"/>
        </w:rPr>
        <w:t xml:space="preserve">………………………………      </w:t>
      </w:r>
      <w:r>
        <w:rPr>
          <w:color w:val="000000"/>
        </w:rPr>
        <w:t xml:space="preserve">                                              ………………………………</w:t>
      </w:r>
    </w:p>
    <w:p w:rsidR="0072150D" w:rsidRDefault="0072150D"/>
    <w:sectPr w:rsidR="0072150D" w:rsidSect="00D5285E">
      <w:headerReference w:type="default" r:id="rId7"/>
      <w:footerReference w:type="default" r:id="rId8"/>
      <w:pgSz w:w="11906" w:h="16838"/>
      <w:pgMar w:top="1560"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3F" w:rsidRDefault="0028723F">
      <w:r>
        <w:separator/>
      </w:r>
    </w:p>
  </w:endnote>
  <w:endnote w:type="continuationSeparator" w:id="0">
    <w:p w:rsidR="0028723F" w:rsidRDefault="0028723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Arial Unicode MS'">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05577"/>
      <w:docPartObj>
        <w:docPartGallery w:val="Page Numbers (Bottom of Page)"/>
        <w:docPartUnique/>
      </w:docPartObj>
    </w:sdtPr>
    <w:sdtContent>
      <w:p w:rsidR="002536AF" w:rsidRDefault="005B02DE">
        <w:pPr>
          <w:pStyle w:val="Stopka"/>
          <w:jc w:val="center"/>
        </w:pPr>
        <w:r>
          <w:fldChar w:fldCharType="begin"/>
        </w:r>
        <w:r w:rsidR="002536AF">
          <w:instrText>PAGE   \* MERGEFORMAT</w:instrText>
        </w:r>
        <w:r>
          <w:fldChar w:fldCharType="separate"/>
        </w:r>
        <w:r w:rsidR="00250B8B">
          <w:rPr>
            <w:noProof/>
          </w:rPr>
          <w:t>13</w:t>
        </w:r>
        <w:r>
          <w:fldChar w:fldCharType="end"/>
        </w:r>
      </w:p>
    </w:sdtContent>
  </w:sdt>
  <w:p w:rsidR="002536AF" w:rsidRDefault="002536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3F" w:rsidRDefault="0028723F">
      <w:r>
        <w:separator/>
      </w:r>
    </w:p>
  </w:footnote>
  <w:footnote w:type="continuationSeparator" w:id="0">
    <w:p w:rsidR="0028723F" w:rsidRDefault="00287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AF" w:rsidRDefault="002536AF">
    <w:pPr>
      <w:pStyle w:val="Nagwek"/>
    </w:pPr>
    <w:r>
      <w:rPr>
        <w:noProof/>
        <w:lang w:eastAsia="pl-PL"/>
      </w:rPr>
      <w:drawing>
        <wp:inline distT="0" distB="0" distL="0" distR="0">
          <wp:extent cx="5716905" cy="492760"/>
          <wp:effectExtent l="19050" t="0" r="0" b="0"/>
          <wp:docPr id="2"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1"/>
                  <a:srcRect/>
                  <a:stretch>
                    <a:fillRect/>
                  </a:stretch>
                </pic:blipFill>
                <pic:spPr bwMode="auto">
                  <a:xfrm>
                    <a:off x="0" y="0"/>
                    <a:ext cx="5716905" cy="492760"/>
                  </a:xfrm>
                  <a:prstGeom prst="rect">
                    <a:avLst/>
                  </a:prstGeom>
                  <a:noFill/>
                  <a:ln w="9525">
                    <a:noFill/>
                    <a:miter lim="800000"/>
                    <a:headEnd/>
                    <a:tailEnd/>
                  </a:ln>
                </pic:spPr>
              </pic:pic>
            </a:graphicData>
          </a:graphic>
        </wp:inline>
      </w:drawing>
    </w:r>
  </w:p>
  <w:p w:rsidR="002536AF" w:rsidRDefault="002536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pStyle w:val="Nagwek2"/>
      <w:lvlText w:val="-"/>
      <w:lvlJc w:val="left"/>
      <w:pPr>
        <w:tabs>
          <w:tab w:val="num" w:pos="1068"/>
        </w:tabs>
        <w:ind w:left="1068" w:hanging="360"/>
      </w:pPr>
      <w:rPr>
        <w:rFonts w:ascii="OpenSymbol" w:hAnsi="OpenSymbol" w:cs="OpenSymbol"/>
        <w:color w:val="FF0000"/>
        <w:kern w:val="1"/>
        <w:position w:val="0"/>
        <w:sz w:val="20"/>
        <w:szCs w:val="20"/>
        <w:vertAlign w:val="baseline"/>
      </w:rPr>
    </w:lvl>
  </w:abstractNum>
  <w:abstractNum w:abstractNumId="1">
    <w:nsid w:val="00000002"/>
    <w:multiLevelType w:val="multilevel"/>
    <w:tmpl w:val="C4CC7F20"/>
    <w:name w:val="WW8Num2"/>
    <w:lvl w:ilvl="0">
      <w:start w:val="1"/>
      <w:numFmt w:val="decimal"/>
      <w:lvlText w:val="%1."/>
      <w:lvlJc w:val="left"/>
      <w:pPr>
        <w:tabs>
          <w:tab w:val="num" w:pos="720"/>
        </w:tabs>
        <w:ind w:left="720" w:hanging="360"/>
      </w:pPr>
      <w:rPr>
        <w:rFonts w:ascii="Times New Roman" w:hAnsi="Times New Roman" w:cs="OpenSymbol"/>
        <w:color w:val="auto"/>
        <w:sz w:val="20"/>
        <w:szCs w:val="20"/>
        <w:lang w:val="pl-PL"/>
      </w:rPr>
    </w:lvl>
    <w:lvl w:ilvl="1">
      <w:start w:val="1"/>
      <w:numFmt w:val="decimal"/>
      <w:lvlText w:val="%2."/>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CBFC1FE6"/>
    <w:name w:val="WW8Num3"/>
    <w:lvl w:ilvl="0">
      <w:start w:val="1"/>
      <w:numFmt w:val="decimal"/>
      <w:lvlText w:val="%1)"/>
      <w:lvlJc w:val="left"/>
      <w:pPr>
        <w:tabs>
          <w:tab w:val="num" w:pos="720"/>
        </w:tabs>
        <w:ind w:left="720" w:hanging="360"/>
      </w:pPr>
      <w:rPr>
        <w:rFonts w:ascii="Times New Roman" w:eastAsia="Lucida Sans Unicode" w:hAnsi="Times New Roman" w:cs="Times New Roman"/>
        <w:b w:val="0"/>
        <w:color w:val="auto"/>
        <w:sz w:val="24"/>
        <w:szCs w:val="24"/>
        <w:lang w:val="pl-P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C"/>
    <w:multiLevelType w:val="hybridMultilevel"/>
    <w:tmpl w:val="94D2D03E"/>
    <w:lvl w:ilvl="0" w:tplc="6BECB062">
      <w:start w:val="1"/>
      <w:numFmt w:val="decimal"/>
      <w:lvlText w:val="%1."/>
      <w:lvlJc w:val="left"/>
      <w:pPr>
        <w:ind w:left="360" w:hanging="360"/>
      </w:pPr>
      <w:rPr>
        <w:rFonts w:hint="default"/>
        <w:b w:val="0"/>
        <w:i w:val="0"/>
      </w:rPr>
    </w:lvl>
    <w:lvl w:ilvl="1" w:tplc="04150019">
      <w:start w:val="1"/>
      <w:numFmt w:val="lowerLetter"/>
      <w:lvlRestart w:val="0"/>
      <w:lvlText w:val="%2."/>
      <w:lvlJc w:val="left"/>
      <w:pPr>
        <w:ind w:left="841" w:hanging="360"/>
      </w:pPr>
    </w:lvl>
    <w:lvl w:ilvl="2" w:tplc="0415001B">
      <w:start w:val="1"/>
      <w:numFmt w:val="lowerRoman"/>
      <w:lvlRestart w:val="0"/>
      <w:lvlText w:val="%3."/>
      <w:lvlJc w:val="right"/>
      <w:pPr>
        <w:ind w:left="1561" w:hanging="180"/>
      </w:pPr>
    </w:lvl>
    <w:lvl w:ilvl="3" w:tplc="0415000F">
      <w:start w:val="1"/>
      <w:numFmt w:val="decimal"/>
      <w:lvlRestart w:val="0"/>
      <w:lvlText w:val="%4."/>
      <w:lvlJc w:val="left"/>
      <w:pPr>
        <w:ind w:left="2281" w:hanging="360"/>
      </w:pPr>
    </w:lvl>
    <w:lvl w:ilvl="4" w:tplc="04150019">
      <w:start w:val="1"/>
      <w:numFmt w:val="lowerLetter"/>
      <w:lvlRestart w:val="0"/>
      <w:lvlText w:val="%5."/>
      <w:lvlJc w:val="left"/>
      <w:pPr>
        <w:ind w:left="3001" w:hanging="360"/>
      </w:pPr>
    </w:lvl>
    <w:lvl w:ilvl="5" w:tplc="0415001B">
      <w:start w:val="1"/>
      <w:numFmt w:val="lowerRoman"/>
      <w:lvlRestart w:val="0"/>
      <w:lvlText w:val="%6."/>
      <w:lvlJc w:val="right"/>
      <w:pPr>
        <w:ind w:left="3721" w:hanging="180"/>
      </w:pPr>
    </w:lvl>
    <w:lvl w:ilvl="6" w:tplc="0415000F">
      <w:start w:val="1"/>
      <w:numFmt w:val="decimal"/>
      <w:lvlRestart w:val="0"/>
      <w:lvlText w:val="%7."/>
      <w:lvlJc w:val="left"/>
      <w:pPr>
        <w:ind w:left="4441" w:hanging="360"/>
      </w:pPr>
    </w:lvl>
    <w:lvl w:ilvl="7" w:tplc="04150019">
      <w:start w:val="1"/>
      <w:numFmt w:val="lowerLetter"/>
      <w:lvlRestart w:val="0"/>
      <w:lvlText w:val="%8."/>
      <w:lvlJc w:val="left"/>
      <w:pPr>
        <w:ind w:left="5161" w:hanging="360"/>
      </w:pPr>
    </w:lvl>
    <w:lvl w:ilvl="8" w:tplc="0415001B">
      <w:start w:val="1"/>
      <w:numFmt w:val="lowerRoman"/>
      <w:lvlRestart w:val="0"/>
      <w:lvlText w:val="%9."/>
      <w:lvlJc w:val="right"/>
      <w:pPr>
        <w:ind w:left="5881" w:hanging="180"/>
      </w:pPr>
    </w:lvl>
  </w:abstractNum>
  <w:abstractNum w:abstractNumId="4">
    <w:nsid w:val="02616260"/>
    <w:multiLevelType w:val="hybridMultilevel"/>
    <w:tmpl w:val="32F2FCDC"/>
    <w:lvl w:ilvl="0" w:tplc="4C50166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F969D8"/>
    <w:multiLevelType w:val="multilevel"/>
    <w:tmpl w:val="B8007616"/>
    <w:styleLink w:val="WW8Num38"/>
    <w:lvl w:ilvl="0">
      <w:start w:val="3"/>
      <w:numFmt w:val="decimal"/>
      <w:lvlText w:val="%1."/>
      <w:lvlJc w:val="left"/>
      <w:rPr>
        <w:rFonts w:cs="Times New Roman"/>
        <w:b w:val="0"/>
        <w:bCs w:val="0"/>
        <w:color w:val="000000"/>
        <w:spacing w:val="-4"/>
        <w:kern w:val="3"/>
        <w:sz w:val="22"/>
        <w:szCs w:val="22"/>
        <w:shd w:val="clear" w:color="auto" w:fill="auto"/>
        <w:lang w:val="pl-PL"/>
      </w:rPr>
    </w:lvl>
    <w:lvl w:ilvl="1">
      <w:numFmt w:val="bullet"/>
      <w:lvlText w:val=""/>
      <w:lvlJc w:val="left"/>
      <w:rPr>
        <w:rFonts w:ascii="Wingdings 2" w:hAnsi="Wingdings 2" w:cs="Times New Roman"/>
        <w:lang w:val="pl-PL"/>
      </w:rPr>
    </w:lvl>
    <w:lvl w:ilvl="2">
      <w:numFmt w:val="bullet"/>
      <w:lvlText w:val="■"/>
      <w:lvlJc w:val="left"/>
      <w:rPr>
        <w:rFonts w:ascii="StarSymbol, 'Arial Unicode MS'" w:hAnsi="StarSymbol, 'Arial Unicode MS'"/>
      </w:rPr>
    </w:lvl>
    <w:lvl w:ilvl="3">
      <w:numFmt w:val="bullet"/>
      <w:lvlText w:val=""/>
      <w:lvlJc w:val="left"/>
      <w:rPr>
        <w:rFonts w:ascii="Wingdings" w:hAnsi="Wingdings" w:cs="Symbol"/>
      </w:rPr>
    </w:lvl>
    <w:lvl w:ilvl="4">
      <w:numFmt w:val="bullet"/>
      <w:lvlText w:val=""/>
      <w:lvlJc w:val="left"/>
      <w:rPr>
        <w:rFonts w:ascii="Wingdings 2" w:hAnsi="Wingdings 2" w:cs="Times New Roman"/>
        <w:lang w:val="pl-PL"/>
      </w:rPr>
    </w:lvl>
    <w:lvl w:ilvl="5">
      <w:numFmt w:val="bullet"/>
      <w:lvlText w:val="■"/>
      <w:lvlJc w:val="left"/>
      <w:rPr>
        <w:rFonts w:ascii="StarSymbol, 'Arial Unicode MS'" w:hAnsi="StarSymbol, 'Arial Unicode MS'"/>
      </w:rPr>
    </w:lvl>
    <w:lvl w:ilvl="6">
      <w:numFmt w:val="bullet"/>
      <w:lvlText w:val=""/>
      <w:lvlJc w:val="left"/>
      <w:rPr>
        <w:rFonts w:ascii="Wingdings" w:hAnsi="Wingdings" w:cs="Symbol"/>
      </w:rPr>
    </w:lvl>
    <w:lvl w:ilvl="7">
      <w:numFmt w:val="bullet"/>
      <w:lvlText w:val=""/>
      <w:lvlJc w:val="left"/>
      <w:rPr>
        <w:rFonts w:ascii="Wingdings 2" w:hAnsi="Wingdings 2" w:cs="Times New Roman"/>
        <w:lang w:val="pl-PL"/>
      </w:rPr>
    </w:lvl>
    <w:lvl w:ilvl="8">
      <w:numFmt w:val="bullet"/>
      <w:lvlText w:val="■"/>
      <w:lvlJc w:val="left"/>
      <w:rPr>
        <w:rFonts w:ascii="StarSymbol, 'Arial Unicode MS'" w:hAnsi="StarSymbol, 'Arial Unicode MS'"/>
      </w:rPr>
    </w:lvl>
  </w:abstractNum>
  <w:abstractNum w:abstractNumId="6">
    <w:nsid w:val="0D260FB9"/>
    <w:multiLevelType w:val="hybridMultilevel"/>
    <w:tmpl w:val="05F85BAA"/>
    <w:lvl w:ilvl="0" w:tplc="1654FB4C">
      <w:start w:val="1"/>
      <w:numFmt w:val="decimal"/>
      <w:lvlText w:val="%1. "/>
      <w:lvlJc w:val="left"/>
      <w:pPr>
        <w:tabs>
          <w:tab w:val="num" w:pos="360"/>
        </w:tabs>
        <w:ind w:left="340" w:hanging="340"/>
      </w:pPr>
      <w:rPr>
        <w:rFonts w:ascii="Times New Roman" w:hAnsi="Times New Roman" w:cs="Times New Roman" w:hint="default"/>
        <w:b w:val="0"/>
        <w:i w:val="0"/>
        <w:strike w:val="0"/>
        <w:dstrike w:val="0"/>
        <w:color w:val="auto"/>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F724B4A"/>
    <w:multiLevelType w:val="multilevel"/>
    <w:tmpl w:val="319C974E"/>
    <w:styleLink w:val="WW8Num6"/>
    <w:lvl w:ilvl="0">
      <w:start w:val="1"/>
      <w:numFmt w:val="lowerLetter"/>
      <w:lvlText w:val="%1)"/>
      <w:lvlJc w:val="left"/>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
    <w:nsid w:val="107F193D"/>
    <w:multiLevelType w:val="multilevel"/>
    <w:tmpl w:val="D2663280"/>
    <w:styleLink w:val="WW8Num29"/>
    <w:lvl w:ilvl="0">
      <w:start w:val="1"/>
      <w:numFmt w:val="decimal"/>
      <w:lvlText w:val="%1."/>
      <w:lvlJc w:val="left"/>
      <w:rPr>
        <w:rFonts w:eastAsia="Calibri" w:cs="Times New Roman"/>
        <w:b w:val="0"/>
        <w:bCs w:val="0"/>
        <w:spacing w:val="-4"/>
        <w:sz w:val="22"/>
        <w:szCs w:val="22"/>
        <w:lang w:val="pl-PL"/>
      </w:rPr>
    </w:lvl>
    <w:lvl w:ilvl="1">
      <w:start w:val="1"/>
      <w:numFmt w:val="decimal"/>
      <w:lvlText w:val="%2."/>
      <w:lvlJc w:val="left"/>
      <w:rPr>
        <w:rFonts w:cs="Times New Roman"/>
      </w:rPr>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1FA6205"/>
    <w:multiLevelType w:val="multilevel"/>
    <w:tmpl w:val="2D1E3B5A"/>
    <w:styleLink w:val="WW8Num36"/>
    <w:lvl w:ilvl="0">
      <w:start w:val="4"/>
      <w:numFmt w:val="decimal"/>
      <w:lvlText w:val="%1."/>
      <w:lvlJc w:val="left"/>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cs="Symbol"/>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cs="Symbol"/>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5383BD1"/>
    <w:multiLevelType w:val="hybridMultilevel"/>
    <w:tmpl w:val="32C62BAE"/>
    <w:lvl w:ilvl="0" w:tplc="289E947A">
      <w:start w:val="1"/>
      <w:numFmt w:val="decimal"/>
      <w:lvlText w:val="%1."/>
      <w:lvlJc w:val="left"/>
      <w:pPr>
        <w:tabs>
          <w:tab w:val="num" w:pos="643"/>
        </w:tabs>
        <w:ind w:left="643" w:hanging="283"/>
      </w:pPr>
      <w:rPr>
        <w:rFonts w:ascii="Times New Roman" w:hAnsi="Times New Roman" w:cs="Times New Roman" w:hint="default"/>
        <w:color w:val="auto"/>
        <w:sz w:val="24"/>
        <w:szCs w:val="24"/>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11">
    <w:nsid w:val="161F48AB"/>
    <w:multiLevelType w:val="multilevel"/>
    <w:tmpl w:val="3E26AB98"/>
    <w:styleLink w:val="WW8Num11"/>
    <w:lvl w:ilvl="0">
      <w:start w:val="1"/>
      <w:numFmt w:val="lowerLetter"/>
      <w:lvlText w:val="%1)"/>
      <w:lvlJc w:val="left"/>
    </w:lvl>
    <w:lvl w:ilvl="1">
      <w:numFmt w:val="bullet"/>
      <w:lvlText w:val=""/>
      <w:lvlJc w:val="left"/>
      <w:rPr>
        <w:rFonts w:ascii="Wingdings 2" w:hAnsi="Wingdings 2"/>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cs="StarSymbol, 'Arial Unicode MS'"/>
        <w:sz w:val="18"/>
        <w:szCs w:val="18"/>
      </w:rPr>
    </w:lvl>
  </w:abstractNum>
  <w:abstractNum w:abstractNumId="12">
    <w:nsid w:val="18540DA4"/>
    <w:multiLevelType w:val="multilevel"/>
    <w:tmpl w:val="23FE380E"/>
    <w:styleLink w:val="WW8Num12"/>
    <w:lvl w:ilvl="0">
      <w:start w:val="1"/>
      <w:numFmt w:val="decimal"/>
      <w:lvlText w:val="%1."/>
      <w:lvlJc w:val="left"/>
      <w:rPr>
        <w:rFonts w:ascii="Times New Roman" w:eastAsia="Calibri" w:hAnsi="Times New Roman" w:cs="Times New Roman"/>
        <w:b w:val="0"/>
        <w:bCs w:val="0"/>
        <w:i w:val="0"/>
        <w:iCs w:val="0"/>
        <w:color w:val="000000"/>
        <w:spacing w:val="-4"/>
        <w:sz w:val="24"/>
        <w:szCs w:val="24"/>
        <w:shd w:val="clear" w:color="auto" w:fill="auto"/>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92263BD"/>
    <w:multiLevelType w:val="multilevel"/>
    <w:tmpl w:val="0A141BE2"/>
    <w:styleLink w:val="WW8Num44"/>
    <w:lvl w:ilvl="0">
      <w:start w:val="1"/>
      <w:numFmt w:val="decimal"/>
      <w:lvlText w:val="%1."/>
      <w:lvlJc w:val="left"/>
      <w:rPr>
        <w:rFonts w:ascii="Times New Roman" w:eastAsia="Calibri" w:hAnsi="Times New Roman" w:cs="StarSymbol, 'Arial Unicode MS'"/>
        <w:b w:val="0"/>
        <w:bCs w:val="0"/>
        <w:i w:val="0"/>
        <w:iCs w:val="0"/>
        <w:color w:val="000000"/>
        <w:spacing w:val="5"/>
        <w:kern w:val="3"/>
        <w:sz w:val="24"/>
        <w:szCs w:val="24"/>
        <w:shd w:val="clear" w:color="auto" w:fill="auto"/>
      </w:rPr>
    </w:lvl>
    <w:lvl w:ilvl="1">
      <w:start w:val="1"/>
      <w:numFmt w:val="decimal"/>
      <w:lvlText w:val="%2."/>
      <w:lvlJc w:val="left"/>
      <w:rPr>
        <w:rFonts w:ascii="Times New Roman" w:hAnsi="Times New Roman" w:cs="StarSymbol, 'Arial Unicode MS'"/>
        <w:spacing w:val="5"/>
        <w:kern w:val="3"/>
        <w:sz w:val="22"/>
        <w:szCs w:val="22"/>
      </w:rPr>
    </w:lvl>
    <w:lvl w:ilvl="2">
      <w:start w:val="1"/>
      <w:numFmt w:val="decimal"/>
      <w:lvlText w:val="%3."/>
      <w:lvlJc w:val="left"/>
      <w:rPr>
        <w:rFonts w:ascii="OpenSymbol, 'Arial Unicode MS'" w:hAnsi="OpenSymbol, 'Arial Unicode MS'" w:cs="StarSymbol, 'Arial Unicode MS'"/>
        <w:sz w:val="18"/>
        <w:szCs w:val="18"/>
      </w:rPr>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979627B"/>
    <w:multiLevelType w:val="hybridMultilevel"/>
    <w:tmpl w:val="8F60CB7E"/>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D329F9"/>
    <w:multiLevelType w:val="multilevel"/>
    <w:tmpl w:val="E310788E"/>
    <w:styleLink w:val="WW8Num17"/>
    <w:lvl w:ilvl="0">
      <w:start w:val="7"/>
      <w:numFmt w:val="decimal"/>
      <w:lvlText w:val="%1."/>
      <w:lvlJc w:val="left"/>
      <w:rPr>
        <w:rFonts w:ascii="Times New Roman" w:eastAsia="Lucida Sans Unicode" w:hAnsi="Times New Roman" w:cs="Mangal"/>
        <w:b w:val="0"/>
        <w:bCs w:val="0"/>
        <w:i w:val="0"/>
        <w:iCs w:val="0"/>
        <w:color w:val="000000"/>
        <w:spacing w:val="-4"/>
        <w:kern w:val="3"/>
        <w:sz w:val="24"/>
        <w:szCs w:val="24"/>
        <w:shd w:val="clear" w:color="auto" w:fill="auto"/>
        <w:lang w:val="pl-PL" w:bidi="hi-IN"/>
      </w:rPr>
    </w:lvl>
    <w:lvl w:ilvl="1">
      <w:numFmt w:val="bullet"/>
      <w:lvlText w:val=""/>
      <w:lvlJc w:val="left"/>
      <w:rPr>
        <w:rFonts w:ascii="Wingdings 2" w:eastAsia="Lucida Sans Unicode" w:hAnsi="Wingdings 2" w:cs="Arial"/>
        <w:b w:val="0"/>
        <w:bCs w:val="0"/>
        <w:i w:val="0"/>
        <w:iCs w:val="0"/>
        <w:color w:val="000000"/>
        <w:spacing w:val="-4"/>
        <w:kern w:val="3"/>
        <w:sz w:val="24"/>
        <w:szCs w:val="24"/>
        <w:shd w:val="clear" w:color="auto" w:fill="auto"/>
        <w:lang w:val="pl-PL" w:bidi="hi-IN"/>
      </w:rPr>
    </w:lvl>
    <w:lvl w:ilvl="2">
      <w:numFmt w:val="bullet"/>
      <w:lvlText w:val="■"/>
      <w:lvlJc w:val="left"/>
      <w:rPr>
        <w:rFonts w:ascii="StarSymbol, 'Arial Unicode MS'" w:hAnsi="StarSymbol, 'Arial Unicode MS'" w:cs="StarSymbol, 'Arial Unicode MS'"/>
        <w:sz w:val="24"/>
        <w:szCs w:val="24"/>
      </w:rPr>
    </w:lvl>
    <w:lvl w:ilvl="3">
      <w:numFmt w:val="bullet"/>
      <w:lvlText w:val=""/>
      <w:lvlJc w:val="left"/>
      <w:rPr>
        <w:rFonts w:ascii="Wingdings" w:hAnsi="Wingdings" w:cs="OpenSymbol, 'Arial Unicode MS'"/>
      </w:rPr>
    </w:lvl>
    <w:lvl w:ilvl="4">
      <w:numFmt w:val="bullet"/>
      <w:lvlText w:val=""/>
      <w:lvlJc w:val="left"/>
      <w:rPr>
        <w:rFonts w:ascii="Wingdings 2" w:eastAsia="Lucida Sans Unicode" w:hAnsi="Wingdings 2" w:cs="Arial"/>
        <w:b w:val="0"/>
        <w:bCs w:val="0"/>
        <w:i w:val="0"/>
        <w:iCs w:val="0"/>
        <w:color w:val="000000"/>
        <w:spacing w:val="-4"/>
        <w:kern w:val="3"/>
        <w:sz w:val="24"/>
        <w:szCs w:val="24"/>
        <w:shd w:val="clear" w:color="auto" w:fill="auto"/>
        <w:lang w:val="pl-PL" w:bidi="hi-IN"/>
      </w:rPr>
    </w:lvl>
    <w:lvl w:ilvl="5">
      <w:numFmt w:val="bullet"/>
      <w:lvlText w:val="■"/>
      <w:lvlJc w:val="left"/>
      <w:rPr>
        <w:rFonts w:ascii="StarSymbol, 'Arial Unicode MS'" w:hAnsi="StarSymbol, 'Arial Unicode MS'" w:cs="StarSymbol, 'Arial Unicode MS'"/>
        <w:sz w:val="24"/>
        <w:szCs w:val="24"/>
      </w:rPr>
    </w:lvl>
    <w:lvl w:ilvl="6">
      <w:numFmt w:val="bullet"/>
      <w:lvlText w:val=""/>
      <w:lvlJc w:val="left"/>
      <w:rPr>
        <w:rFonts w:ascii="Wingdings" w:hAnsi="Wingdings" w:cs="OpenSymbol, 'Arial Unicode MS'"/>
      </w:rPr>
    </w:lvl>
    <w:lvl w:ilvl="7">
      <w:numFmt w:val="bullet"/>
      <w:lvlText w:val=""/>
      <w:lvlJc w:val="left"/>
      <w:rPr>
        <w:rFonts w:ascii="Wingdings 2" w:eastAsia="Lucida Sans Unicode" w:hAnsi="Wingdings 2" w:cs="Arial"/>
        <w:b w:val="0"/>
        <w:bCs w:val="0"/>
        <w:i w:val="0"/>
        <w:iCs w:val="0"/>
        <w:color w:val="000000"/>
        <w:spacing w:val="-4"/>
        <w:kern w:val="3"/>
        <w:sz w:val="24"/>
        <w:szCs w:val="24"/>
        <w:shd w:val="clear" w:color="auto" w:fill="auto"/>
        <w:lang w:val="pl-PL" w:bidi="hi-IN"/>
      </w:rPr>
    </w:lvl>
    <w:lvl w:ilvl="8">
      <w:numFmt w:val="bullet"/>
      <w:lvlText w:val="■"/>
      <w:lvlJc w:val="left"/>
      <w:rPr>
        <w:rFonts w:ascii="StarSymbol, 'Arial Unicode MS'" w:hAnsi="StarSymbol, 'Arial Unicode MS'" w:cs="StarSymbol, 'Arial Unicode MS'"/>
        <w:sz w:val="24"/>
        <w:szCs w:val="24"/>
      </w:rPr>
    </w:lvl>
  </w:abstractNum>
  <w:abstractNum w:abstractNumId="16">
    <w:nsid w:val="1D644F5E"/>
    <w:multiLevelType w:val="hybridMultilevel"/>
    <w:tmpl w:val="F8660562"/>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E565FD"/>
    <w:multiLevelType w:val="multilevel"/>
    <w:tmpl w:val="C3A41B78"/>
    <w:styleLink w:val="WW8Num30"/>
    <w:lvl w:ilvl="0">
      <w:start w:val="1"/>
      <w:numFmt w:val="decimal"/>
      <w:lvlText w:val="%1."/>
      <w:lvlJc w:val="left"/>
      <w:rPr>
        <w:rFonts w:ascii="Times New Roman" w:eastAsia="Calibri" w:hAnsi="Times New Roman" w:cs="Times New Roman"/>
        <w:b/>
        <w:bCs/>
        <w:spacing w:val="-4"/>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42B38F1"/>
    <w:multiLevelType w:val="multilevel"/>
    <w:tmpl w:val="45C6274C"/>
    <w:styleLink w:val="WW8Num3"/>
    <w:lvl w:ilvl="0">
      <w:start w:val="1"/>
      <w:numFmt w:val="decimal"/>
      <w:lvlText w:val="%1."/>
      <w:lvlJc w:val="left"/>
      <w:rPr>
        <w:rFonts w:cs="Times New Roman"/>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151DEE"/>
    <w:multiLevelType w:val="hybridMultilevel"/>
    <w:tmpl w:val="7E9EF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32BB7"/>
    <w:multiLevelType w:val="multilevel"/>
    <w:tmpl w:val="95880F80"/>
    <w:styleLink w:val="WW8Num39"/>
    <w:lvl w:ilvl="0">
      <w:start w:val="13"/>
      <w:numFmt w:val="decimal"/>
      <w:lvlText w:val="%1."/>
      <w:lvlJc w:val="left"/>
      <w:rPr>
        <w:rFonts w:cs="Times New Roman"/>
        <w:b w:val="0"/>
        <w:bCs w:val="0"/>
        <w:color w:val="000000"/>
        <w:spacing w:val="-4"/>
        <w:sz w:val="22"/>
        <w:szCs w:val="22"/>
        <w:lang w:val="pl-PL"/>
      </w:rPr>
    </w:lvl>
    <w:lvl w:ilvl="1">
      <w:numFmt w:val="bullet"/>
      <w:lvlText w:val=""/>
      <w:lvlJc w:val="left"/>
      <w:rPr>
        <w:rFonts w:ascii="Wingdings 2" w:eastAsia="Calibri" w:hAnsi="Wingdings 2" w:cs="Times New Roman"/>
        <w:i w:val="0"/>
        <w:iCs w:val="0"/>
        <w:color w:val="000000"/>
        <w:sz w:val="24"/>
        <w:szCs w:val="24"/>
        <w:shd w:val="clear" w:color="auto" w:fill="auto"/>
      </w:rPr>
    </w:lvl>
    <w:lvl w:ilvl="2">
      <w:numFmt w:val="bullet"/>
      <w:lvlText w:val="■"/>
      <w:lvlJc w:val="left"/>
      <w:rPr>
        <w:rFonts w:ascii="StarSymbol, 'Arial Unicode MS'" w:eastAsia="Calibri" w:hAnsi="StarSymbol, 'Arial Unicode MS'" w:cs="Times New Roman"/>
        <w:szCs w:val="22"/>
      </w:rPr>
    </w:lvl>
    <w:lvl w:ilvl="3">
      <w:numFmt w:val="bullet"/>
      <w:lvlText w:val=""/>
      <w:lvlJc w:val="left"/>
      <w:rPr>
        <w:rFonts w:ascii="Wingdings" w:hAnsi="Wingdings" w:cs="Times New Roman"/>
        <w:szCs w:val="22"/>
      </w:rPr>
    </w:lvl>
    <w:lvl w:ilvl="4">
      <w:numFmt w:val="bullet"/>
      <w:lvlText w:val=""/>
      <w:lvlJc w:val="left"/>
      <w:rPr>
        <w:rFonts w:ascii="Wingdings 2" w:eastAsia="Calibri" w:hAnsi="Wingdings 2" w:cs="Times New Roman"/>
        <w:i w:val="0"/>
        <w:iCs w:val="0"/>
        <w:color w:val="000000"/>
        <w:sz w:val="24"/>
        <w:szCs w:val="24"/>
        <w:shd w:val="clear" w:color="auto" w:fill="auto"/>
      </w:rPr>
    </w:lvl>
    <w:lvl w:ilvl="5">
      <w:numFmt w:val="bullet"/>
      <w:lvlText w:val="■"/>
      <w:lvlJc w:val="left"/>
      <w:rPr>
        <w:rFonts w:ascii="StarSymbol, 'Arial Unicode MS'" w:eastAsia="Calibri" w:hAnsi="StarSymbol, 'Arial Unicode MS'" w:cs="Times New Roman"/>
        <w:szCs w:val="22"/>
      </w:rPr>
    </w:lvl>
    <w:lvl w:ilvl="6">
      <w:numFmt w:val="bullet"/>
      <w:lvlText w:val=""/>
      <w:lvlJc w:val="left"/>
      <w:rPr>
        <w:rFonts w:ascii="Wingdings" w:hAnsi="Wingdings" w:cs="Times New Roman"/>
        <w:szCs w:val="22"/>
      </w:rPr>
    </w:lvl>
    <w:lvl w:ilvl="7">
      <w:numFmt w:val="bullet"/>
      <w:lvlText w:val=""/>
      <w:lvlJc w:val="left"/>
      <w:rPr>
        <w:rFonts w:ascii="Wingdings 2" w:eastAsia="Calibri" w:hAnsi="Wingdings 2" w:cs="Times New Roman"/>
        <w:i w:val="0"/>
        <w:iCs w:val="0"/>
        <w:color w:val="000000"/>
        <w:sz w:val="24"/>
        <w:szCs w:val="24"/>
        <w:shd w:val="clear" w:color="auto" w:fill="auto"/>
      </w:rPr>
    </w:lvl>
    <w:lvl w:ilvl="8">
      <w:numFmt w:val="bullet"/>
      <w:lvlText w:val="■"/>
      <w:lvlJc w:val="left"/>
      <w:rPr>
        <w:rFonts w:ascii="StarSymbol, 'Arial Unicode MS'" w:eastAsia="Calibri" w:hAnsi="StarSymbol, 'Arial Unicode MS'" w:cs="Times New Roman"/>
        <w:szCs w:val="22"/>
      </w:rPr>
    </w:lvl>
  </w:abstractNum>
  <w:abstractNum w:abstractNumId="21">
    <w:nsid w:val="29DC1EE5"/>
    <w:multiLevelType w:val="multilevel"/>
    <w:tmpl w:val="F96C57BE"/>
    <w:styleLink w:val="WW8Num50"/>
    <w:lvl w:ilvl="0">
      <w:start w:val="1"/>
      <w:numFmt w:val="decimal"/>
      <w:lvlText w:val="%1."/>
      <w:lvlJc w:val="left"/>
      <w:rPr>
        <w:rFonts w:ascii="Times New Roman" w:eastAsia="Calibri" w:hAnsi="Times New Roman" w:cs="Times New Roman"/>
        <w:b w:val="0"/>
        <w:bCs w:val="0"/>
        <w:color w:val="000000"/>
        <w:spacing w:val="-4"/>
        <w:sz w:val="24"/>
        <w:szCs w:val="24"/>
        <w:shd w:val="clear" w:color="auto" w:fill="auto"/>
        <w:lang w:val="pl-PL"/>
      </w:rPr>
    </w:lvl>
    <w:lvl w:ilvl="1">
      <w:start w:val="1"/>
      <w:numFmt w:val="decimal"/>
      <w:lvlText w:val="%2."/>
      <w:lvlJc w:val="left"/>
      <w:rPr>
        <w:rFonts w:ascii="Times New Roman" w:eastAsia="Calibri" w:hAnsi="Times New Roman" w:cs="Times New Roman"/>
        <w:b w:val="0"/>
        <w:bCs w:val="0"/>
        <w:color w:val="000000"/>
        <w:spacing w:val="-4"/>
        <w:sz w:val="24"/>
        <w:szCs w:val="24"/>
        <w:shd w:val="clear" w:color="auto" w:fill="auto"/>
        <w:lang w:val="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A0E274A"/>
    <w:multiLevelType w:val="multilevel"/>
    <w:tmpl w:val="068A5A44"/>
    <w:styleLink w:val="WW8Num27"/>
    <w:lvl w:ilvl="0">
      <w:start w:val="1"/>
      <w:numFmt w:val="decimal"/>
      <w:lvlText w:val="%1."/>
      <w:lvlJc w:val="left"/>
      <w:rPr>
        <w:rFonts w:ascii="Times New Roman" w:hAnsi="Times New Roman" w:cs="Times New Roman"/>
        <w:b w:val="0"/>
        <w:bCs w:val="0"/>
        <w:color w:val="000000"/>
        <w:spacing w:val="-4"/>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C560F94"/>
    <w:multiLevelType w:val="hybridMultilevel"/>
    <w:tmpl w:val="C8D64CDE"/>
    <w:lvl w:ilvl="0" w:tplc="A25C34D0">
      <w:start w:val="1"/>
      <w:numFmt w:val="decimal"/>
      <w:lvlText w:val="%1)"/>
      <w:lvlJc w:val="left"/>
      <w:pPr>
        <w:tabs>
          <w:tab w:val="num" w:pos="1560"/>
        </w:tabs>
        <w:ind w:left="1520" w:hanging="3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D7E6EFA"/>
    <w:multiLevelType w:val="multilevel"/>
    <w:tmpl w:val="61FA0CC2"/>
    <w:styleLink w:val="WW8Num2"/>
    <w:lvl w:ilvl="0">
      <w:start w:val="1"/>
      <w:numFmt w:val="decimal"/>
      <w:lvlText w:val="%1."/>
      <w:lvlJc w:val="left"/>
      <w:rPr>
        <w:rFonts w:ascii="Times New Roman" w:eastAsia="Calibri" w:hAnsi="Times New Roman" w:cs="Times New Roman"/>
        <w:b w:val="0"/>
        <w:bCs w:val="0"/>
        <w:color w:val="000000"/>
        <w:spacing w:val="-4"/>
        <w:sz w:val="24"/>
        <w:szCs w:val="24"/>
        <w:shd w:val="clear" w:color="auto" w:fill="auto"/>
        <w:lang w:val="pl-PL"/>
      </w:rPr>
    </w:lvl>
    <w:lvl w:ilvl="1">
      <w:start w:val="1"/>
      <w:numFmt w:val="decimal"/>
      <w:lvlText w:val="%2."/>
      <w:lvlJc w:val="left"/>
      <w:rPr>
        <w:color w:val="000000"/>
        <w:sz w:val="24"/>
        <w:szCs w:val="24"/>
        <w:shd w:val="clear" w:color="auto" w:fill="auto"/>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E0C3E65"/>
    <w:multiLevelType w:val="multilevel"/>
    <w:tmpl w:val="D584E95E"/>
    <w:styleLink w:val="WW8Num4"/>
    <w:lvl w:ilvl="0">
      <w:start w:val="2"/>
      <w:numFmt w:val="decimal"/>
      <w:lvlText w:val="%1."/>
      <w:lvlJc w:val="left"/>
      <w:rPr>
        <w:rFonts w:cs="Times New Roman"/>
        <w:lang w:val="pl-PL"/>
      </w:rPr>
    </w:lvl>
    <w:lvl w:ilvl="1">
      <w:start w:val="1"/>
      <w:numFmt w:val="decimal"/>
      <w:lvlText w:val="%2."/>
      <w:lvlJc w:val="left"/>
      <w:rPr>
        <w:rFonts w:ascii="Wingdings 2" w:hAnsi="Wingdings 2" w:cs="StarSymbol, 'Arial Unicode MS'"/>
        <w:sz w:val="18"/>
        <w:szCs w:val="18"/>
      </w:rPr>
    </w:lvl>
    <w:lvl w:ilvl="2">
      <w:start w:val="1"/>
      <w:numFmt w:val="decimal"/>
      <w:lvlText w:val="%3."/>
      <w:lvlJc w:val="left"/>
      <w:rPr>
        <w:rFonts w:ascii="StarSymbol, 'Arial Unicode MS'" w:hAnsi="StarSymbol, 'Arial Unicode MS'" w:cs="StarSymbol, 'Arial Unicode MS'"/>
        <w:sz w:val="18"/>
        <w:szCs w:val="1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F2A1763"/>
    <w:multiLevelType w:val="multilevel"/>
    <w:tmpl w:val="ED9404FE"/>
    <w:styleLink w:val="WW8Num37"/>
    <w:lvl w:ilvl="0">
      <w:start w:val="1"/>
      <w:numFmt w:val="decimal"/>
      <w:lvlText w:val="%1."/>
      <w:lvlJc w:val="left"/>
      <w:rPr>
        <w:rFonts w:cs="Times New Roman"/>
        <w:color w:val="000000"/>
        <w:sz w:val="22"/>
        <w:szCs w:val="22"/>
        <w:shd w:val="clear" w:color="auto" w:fill="auto"/>
        <w:lang w:val="pl-PL"/>
      </w:rPr>
    </w:lvl>
    <w:lvl w:ilvl="1">
      <w:start w:val="1"/>
      <w:numFmt w:val="decimal"/>
      <w:lvlText w:val="%2."/>
      <w:lvlJc w:val="left"/>
      <w:rPr>
        <w:lang w:val="pl-PL"/>
      </w:rPr>
    </w:lvl>
    <w:lvl w:ilvl="2">
      <w:start w:val="1"/>
      <w:numFmt w:val="decimal"/>
      <w:lvlText w:val="%3."/>
      <w:lvlJc w:val="left"/>
      <w:rPr>
        <w:rFonts w:ascii="Symbol" w:hAnsi="Symbol" w:cs="StarSymbol, 'Arial Unicode MS'"/>
        <w:sz w:val="18"/>
        <w:szCs w:val="1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0BE282D"/>
    <w:multiLevelType w:val="multilevel"/>
    <w:tmpl w:val="DB3ACF80"/>
    <w:styleLink w:val="WW8Num45"/>
    <w:lvl w:ilvl="0">
      <w:start w:val="1"/>
      <w:numFmt w:val="decimal"/>
      <w:lvlText w:val="%1."/>
      <w:lvlJc w:val="left"/>
      <w:rPr>
        <w:rFonts w:eastAsia="Calibri"/>
        <w:b/>
        <w:bCs/>
        <w:color w:val="auto"/>
        <w:sz w:val="22"/>
        <w:szCs w:val="22"/>
        <w:shd w:val="clear" w:color="auto" w:fil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0D10EC1"/>
    <w:multiLevelType w:val="multilevel"/>
    <w:tmpl w:val="55EE0EF0"/>
    <w:styleLink w:val="WW8Num34"/>
    <w:lvl w:ilvl="0">
      <w:start w:val="1"/>
      <w:numFmt w:val="lowerLetter"/>
      <w:lvlText w:val="%1)"/>
      <w:lvlJc w:val="left"/>
      <w:rPr>
        <w:rFonts w:ascii="Times New Roman" w:eastAsia="Calibri" w:hAnsi="Times New Roman" w:cs="Times New Roman"/>
        <w:b w:val="0"/>
        <w:bCs w:val="0"/>
        <w:i w:val="0"/>
        <w:iCs w:val="0"/>
        <w:color w:val="000000"/>
        <w:spacing w:val="-4"/>
        <w:sz w:val="22"/>
        <w:szCs w:val="22"/>
        <w:shd w:val="clear" w:color="auto" w:fill="auto"/>
        <w:lang w:val="pl-PL" w:bidi="ar-SA"/>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9">
    <w:nsid w:val="31C919B0"/>
    <w:multiLevelType w:val="multilevel"/>
    <w:tmpl w:val="8F320754"/>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6977F28"/>
    <w:multiLevelType w:val="hybridMultilevel"/>
    <w:tmpl w:val="45A09A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3CA55355"/>
    <w:multiLevelType w:val="multilevel"/>
    <w:tmpl w:val="41445F76"/>
    <w:styleLink w:val="WW8Num1"/>
    <w:lvl w:ilvl="0">
      <w:start w:val="4"/>
      <w:numFmt w:val="decimal"/>
      <w:lvlText w:val="%1."/>
      <w:lvlJc w:val="left"/>
      <w:rPr>
        <w:rFonts w:eastAsia="Calibri" w:cs="Times New Roman"/>
        <w:b w:val="0"/>
        <w:bCs w:val="0"/>
        <w:color w:val="000000"/>
        <w:spacing w:val="-4"/>
        <w:sz w:val="24"/>
        <w:szCs w:val="22"/>
        <w:shd w:val="clear" w:color="auto" w:fill="auto"/>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2">
    <w:nsid w:val="3E8667AE"/>
    <w:multiLevelType w:val="multilevel"/>
    <w:tmpl w:val="A84271A6"/>
    <w:styleLink w:val="WW8Num26"/>
    <w:lvl w:ilvl="0">
      <w:start w:val="1"/>
      <w:numFmt w:val="lowerLetter"/>
      <w:lvlText w:val="%1)"/>
      <w:lvlJc w:val="left"/>
      <w:rPr>
        <w:rFonts w:cs="Times New Roman"/>
        <w:color w:val="000000"/>
        <w:sz w:val="22"/>
        <w:szCs w:val="22"/>
        <w:shd w:val="clear" w:color="auto" w:fill="auto"/>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3">
    <w:nsid w:val="3F5442C0"/>
    <w:multiLevelType w:val="multilevel"/>
    <w:tmpl w:val="0346D7CC"/>
    <w:styleLink w:val="WW8Num21"/>
    <w:lvl w:ilvl="0">
      <w:start w:val="1"/>
      <w:numFmt w:val="lowerLetter"/>
      <w:lvlText w:val="%1)"/>
      <w:lvlJc w:val="left"/>
      <w:rPr>
        <w:rFonts w:eastAsia="Calibri" w:cs="Times New Roman"/>
        <w:b w:val="0"/>
        <w:bCs w:val="0"/>
        <w:color w:val="000000"/>
        <w:spacing w:val="-4"/>
        <w:sz w:val="24"/>
        <w:szCs w:val="24"/>
        <w:shd w:val="clear" w:color="auto" w:fill="auto"/>
        <w:lang w:val="pl-PL"/>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cs="Symbol"/>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cs="Symbol"/>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4">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6">
    <w:nsid w:val="41FE6F2E"/>
    <w:multiLevelType w:val="multilevel"/>
    <w:tmpl w:val="FA9A8D16"/>
    <w:styleLink w:val="WW8Num47"/>
    <w:lvl w:ilvl="0">
      <w:start w:val="2"/>
      <w:numFmt w:val="decimal"/>
      <w:lvlText w:val="%1."/>
      <w:lvlJc w:val="left"/>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37">
    <w:nsid w:val="49574144"/>
    <w:multiLevelType w:val="hybridMultilevel"/>
    <w:tmpl w:val="618CBFFE"/>
    <w:lvl w:ilvl="0" w:tplc="2E6E8832">
      <w:start w:val="1"/>
      <w:numFmt w:val="upperRoman"/>
      <w:lvlText w:val="%1."/>
      <w:lvlJc w:val="left"/>
      <w:pPr>
        <w:ind w:left="720" w:hanging="360"/>
      </w:pPr>
      <w:rPr>
        <w:rFonts w:ascii="Times New Roman" w:eastAsia="Calibri" w:hAnsi="Times New Roman" w:cs="Times New Roman"/>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1F3FA0"/>
    <w:multiLevelType w:val="multilevel"/>
    <w:tmpl w:val="2CEEF9CE"/>
    <w:styleLink w:val="WW8Num40"/>
    <w:lvl w:ilvl="0">
      <w:start w:val="1"/>
      <w:numFmt w:val="lowerLetter"/>
      <w:lvlText w:val="%1)"/>
      <w:lvlJc w:val="left"/>
      <w:rPr>
        <w:rFonts w:ascii="Times New Roman" w:hAnsi="Times New Roman" w:cs="StarSymbol, 'Arial Unicode MS'"/>
        <w:spacing w:val="5"/>
        <w:kern w:val="3"/>
        <w:sz w:val="22"/>
        <w:szCs w:val="22"/>
      </w:rPr>
    </w:lvl>
    <w:lvl w:ilvl="1">
      <w:numFmt w:val="bullet"/>
      <w:lvlText w:val=""/>
      <w:lvlJc w:val="left"/>
      <w:rPr>
        <w:rFonts w:ascii="Wingdings 2" w:hAnsi="Wingdings 2"/>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rPr>
    </w:lvl>
    <w:lvl w:ilvl="8">
      <w:numFmt w:val="bullet"/>
      <w:lvlText w:val="■"/>
      <w:lvlJc w:val="left"/>
      <w:rPr>
        <w:rFonts w:ascii="StarSymbol, 'Arial Unicode MS'" w:hAnsi="StarSymbol, 'Arial Unicode MS'" w:cs="StarSymbol, 'Arial Unicode MS'"/>
        <w:sz w:val="18"/>
        <w:szCs w:val="18"/>
      </w:rPr>
    </w:lvl>
  </w:abstractNum>
  <w:abstractNum w:abstractNumId="39">
    <w:nsid w:val="4DE22749"/>
    <w:multiLevelType w:val="multilevel"/>
    <w:tmpl w:val="BB80B27A"/>
    <w:styleLink w:val="WW8Num8"/>
    <w:lvl w:ilvl="0">
      <w:start w:val="1"/>
      <w:numFmt w:val="lowerLetter"/>
      <w:lvlText w:val="%1)"/>
      <w:lvlJc w:val="left"/>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0">
    <w:nsid w:val="4EB072B8"/>
    <w:multiLevelType w:val="multilevel"/>
    <w:tmpl w:val="985A6104"/>
    <w:styleLink w:val="WW8Num32"/>
    <w:lvl w:ilvl="0">
      <w:start w:val="1"/>
      <w:numFmt w:val="decimal"/>
      <w:lvlText w:val="%1."/>
      <w:lvlJc w:val="left"/>
      <w:rPr>
        <w:rFonts w:ascii="Times New Roman" w:eastAsia="Calibri" w:hAnsi="Times New Roman" w:cs="StarSymbol, 'Arial Unicode MS'"/>
        <w:b w:val="0"/>
        <w:bCs w:val="0"/>
        <w:i w:val="0"/>
        <w:iCs w:val="0"/>
        <w:color w:val="000000"/>
        <w:spacing w:val="-4"/>
        <w:sz w:val="22"/>
        <w:szCs w:val="22"/>
        <w:shd w:val="clear" w:color="auto" w:fill="auto"/>
        <w:lang w:val="pl-PL" w:bidi="ar-SA"/>
      </w:rPr>
    </w:lvl>
    <w:lvl w:ilvl="1">
      <w:start w:val="1"/>
      <w:numFmt w:val="decimal"/>
      <w:lvlText w:val="%2."/>
      <w:lvlJc w:val="left"/>
      <w:rPr>
        <w:rFonts w:ascii="StarSymbol, 'Arial Unicode MS'" w:eastAsia="OpenSymbol, 'Arial Unicode MS'" w:hAnsi="StarSymbol, 'Arial Unicode MS'" w:cs="OpenSymbol, 'Arial Unicode MS'"/>
      </w:rPr>
    </w:lvl>
    <w:lvl w:ilvl="2">
      <w:start w:val="1"/>
      <w:numFmt w:val="decimal"/>
      <w:lvlText w:val="%3."/>
      <w:lvlJc w:val="left"/>
      <w:rPr>
        <w:rFonts w:ascii="Symbol" w:hAnsi="Symbol" w:cs="StarSymbol, 'Arial Unicode MS'"/>
        <w:sz w:val="18"/>
        <w:szCs w:val="1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FBF1ECE"/>
    <w:multiLevelType w:val="multilevel"/>
    <w:tmpl w:val="D60295E4"/>
    <w:styleLink w:val="WW8Num14"/>
    <w:lvl w:ilvl="0">
      <w:start w:val="1"/>
      <w:numFmt w:val="decimal"/>
      <w:lvlText w:val="%1."/>
      <w:lvlJc w:val="left"/>
      <w:rPr>
        <w:rFonts w:eastAsia="Calibri" w:cs="Times New Roman"/>
        <w:b w:val="0"/>
        <w:bCs w:val="0"/>
        <w:color w:val="000000"/>
        <w:spacing w:val="-4"/>
        <w:sz w:val="24"/>
        <w:szCs w:val="24"/>
        <w:shd w:val="clear" w:color="auto" w:fill="auto"/>
        <w:lang w:val="pl-PL"/>
      </w:rPr>
    </w:lvl>
    <w:lvl w:ilvl="1">
      <w:start w:val="1"/>
      <w:numFmt w:val="decimal"/>
      <w:lvlText w:val="%2."/>
      <w:lvlJc w:val="left"/>
      <w:rPr>
        <w:rFonts w:cs="Times New Roman"/>
        <w:lang w:val="pl-PL"/>
      </w:rPr>
    </w:lvl>
    <w:lvl w:ilvl="2">
      <w:start w:val="1"/>
      <w:numFmt w:val="decimal"/>
      <w:lvlText w:val="%3."/>
      <w:lvlJc w:val="left"/>
      <w:rPr>
        <w:rFonts w:ascii="Symbol" w:hAnsi="Symbol" w:cs="StarSymbol, 'Arial Unicode MS'"/>
        <w:sz w:val="18"/>
        <w:szCs w:val="18"/>
      </w:rPr>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166056A"/>
    <w:multiLevelType w:val="multilevel"/>
    <w:tmpl w:val="E43C8B0E"/>
    <w:styleLink w:val="WW8Num5"/>
    <w:lvl w:ilvl="0">
      <w:start w:val="1"/>
      <w:numFmt w:val="lowerLetter"/>
      <w:lvlText w:val="%1)"/>
      <w:lvlJc w:val="left"/>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3">
    <w:nsid w:val="51795F65"/>
    <w:multiLevelType w:val="multilevel"/>
    <w:tmpl w:val="E7F08BC0"/>
    <w:styleLink w:val="WW8Num10"/>
    <w:lvl w:ilvl="0">
      <w:start w:val="1"/>
      <w:numFmt w:val="lowerLetter"/>
      <w:lvlText w:val="%1)"/>
      <w:lvlJc w:val="left"/>
      <w:rPr>
        <w:rFonts w:ascii="Times New Roman" w:eastAsia="Calibri" w:hAnsi="Times New Roman" w:cs="StarSymbol, 'Arial Unicode MS'"/>
        <w:b w:val="0"/>
        <w:bCs w:val="0"/>
        <w:i w:val="0"/>
        <w:iCs w:val="0"/>
        <w:color w:val="000000"/>
        <w:spacing w:val="-4"/>
        <w:sz w:val="24"/>
        <w:szCs w:val="24"/>
        <w:shd w:val="clear" w:color="auto" w:fill="auto"/>
        <w:lang w:val="pl-PL"/>
      </w:rPr>
    </w:lvl>
    <w:lvl w:ilvl="1">
      <w:numFmt w:val="bullet"/>
      <w:lvlText w:val=""/>
      <w:lvlJc w:val="left"/>
      <w:rPr>
        <w:rFonts w:ascii="Wingdings 2" w:hAnsi="Wingdings 2" w:cs="StarSymbol, 'Arial Unicode MS'"/>
        <w:bCs/>
        <w:sz w:val="22"/>
        <w:szCs w:val="22"/>
        <w:lang w:val="pl-PL"/>
      </w:rPr>
    </w:lvl>
    <w:lvl w:ilvl="2">
      <w:numFmt w:val="bullet"/>
      <w:lvlText w:val="■"/>
      <w:lvlJc w:val="left"/>
      <w:rPr>
        <w:rFonts w:ascii="StarSymbol, 'Arial Unicode MS'" w:hAnsi="StarSymbol, 'Arial Unicode MS'" w:cs="StarSymbol, 'Arial Unicode MS'"/>
        <w:sz w:val="22"/>
        <w:szCs w:val="22"/>
        <w:lang w:val="pl-PL"/>
      </w:rPr>
    </w:lvl>
    <w:lvl w:ilvl="3">
      <w:numFmt w:val="bullet"/>
      <w:lvlText w:val=""/>
      <w:lvlJc w:val="left"/>
      <w:rPr>
        <w:rFonts w:ascii="Wingdings" w:hAnsi="Wingdings" w:cs="OpenSymbol, 'Arial Unicode MS'"/>
      </w:rPr>
    </w:lvl>
    <w:lvl w:ilvl="4">
      <w:numFmt w:val="bullet"/>
      <w:lvlText w:val=""/>
      <w:lvlJc w:val="left"/>
      <w:rPr>
        <w:rFonts w:ascii="Wingdings 2" w:hAnsi="Wingdings 2" w:cs="StarSymbol, 'Arial Unicode MS'"/>
        <w:bCs/>
        <w:sz w:val="22"/>
        <w:szCs w:val="22"/>
        <w:lang w:val="pl-PL"/>
      </w:rPr>
    </w:lvl>
    <w:lvl w:ilvl="5">
      <w:numFmt w:val="bullet"/>
      <w:lvlText w:val="■"/>
      <w:lvlJc w:val="left"/>
      <w:rPr>
        <w:rFonts w:ascii="StarSymbol, 'Arial Unicode MS'" w:hAnsi="StarSymbol, 'Arial Unicode MS'" w:cs="StarSymbol, 'Arial Unicode MS'"/>
        <w:sz w:val="22"/>
        <w:szCs w:val="22"/>
        <w:lang w:val="pl-PL"/>
      </w:rPr>
    </w:lvl>
    <w:lvl w:ilvl="6">
      <w:numFmt w:val="bullet"/>
      <w:lvlText w:val=""/>
      <w:lvlJc w:val="left"/>
      <w:rPr>
        <w:rFonts w:ascii="Wingdings" w:hAnsi="Wingdings" w:cs="OpenSymbol, 'Arial Unicode MS'"/>
      </w:rPr>
    </w:lvl>
    <w:lvl w:ilvl="7">
      <w:numFmt w:val="bullet"/>
      <w:lvlText w:val=""/>
      <w:lvlJc w:val="left"/>
      <w:rPr>
        <w:rFonts w:ascii="Wingdings 2" w:hAnsi="Wingdings 2" w:cs="StarSymbol, 'Arial Unicode MS'"/>
        <w:bCs/>
        <w:sz w:val="22"/>
        <w:szCs w:val="22"/>
        <w:lang w:val="pl-PL"/>
      </w:rPr>
    </w:lvl>
    <w:lvl w:ilvl="8">
      <w:numFmt w:val="bullet"/>
      <w:lvlText w:val="■"/>
      <w:lvlJc w:val="left"/>
      <w:rPr>
        <w:rFonts w:ascii="StarSymbol, 'Arial Unicode MS'" w:hAnsi="StarSymbol, 'Arial Unicode MS'" w:cs="StarSymbol, 'Arial Unicode MS'"/>
        <w:sz w:val="22"/>
        <w:szCs w:val="22"/>
        <w:lang w:val="pl-PL"/>
      </w:rPr>
    </w:lvl>
  </w:abstractNum>
  <w:abstractNum w:abstractNumId="44">
    <w:nsid w:val="5A0B0F36"/>
    <w:multiLevelType w:val="multilevel"/>
    <w:tmpl w:val="879CCE52"/>
    <w:styleLink w:val="WW8Num19"/>
    <w:lvl w:ilvl="0">
      <w:start w:val="1"/>
      <w:numFmt w:val="decimal"/>
      <w:lvlText w:val="%1."/>
      <w:lvlJc w:val="left"/>
      <w:rPr>
        <w:rFonts w:ascii="Times New Roman" w:eastAsia="Calibri" w:hAnsi="Times New Roman" w:cs="Times New Roman"/>
        <w:b w:val="0"/>
        <w:bCs w:val="0"/>
        <w:i w:val="0"/>
        <w:iCs w:val="0"/>
        <w:color w:val="000000"/>
        <w:spacing w:val="-4"/>
        <w:sz w:val="24"/>
        <w:szCs w:val="24"/>
        <w:shd w:val="clear" w:color="auto" w:fill="auto"/>
        <w:lang w:val="pl-PL" w:bidi="ar-SA"/>
      </w:rPr>
    </w:lvl>
    <w:lvl w:ilvl="1">
      <w:start w:val="1"/>
      <w:numFmt w:val="decimal"/>
      <w:lvlText w:val="%2."/>
      <w:lvlJc w:val="left"/>
      <w:rPr>
        <w:color w:val="000000"/>
        <w:sz w:val="22"/>
        <w:szCs w:val="22"/>
        <w:shd w:val="clear" w:color="auto" w:fill="auto"/>
        <w:lang w:val="pl-PL"/>
      </w:rPr>
    </w:lvl>
    <w:lvl w:ilvl="2">
      <w:start w:val="1"/>
      <w:numFmt w:val="decimal"/>
      <w:lvlText w:val="%3."/>
      <w:lvlJc w:val="left"/>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C9B61FE"/>
    <w:multiLevelType w:val="multilevel"/>
    <w:tmpl w:val="308AA9D4"/>
    <w:styleLink w:val="WW8Num13"/>
    <w:lvl w:ilvl="0">
      <w:start w:val="3"/>
      <w:numFmt w:val="decimal"/>
      <w:lvlText w:val="%1."/>
      <w:lvlJc w:val="left"/>
      <w:rPr>
        <w:rFonts w:ascii="Times New Roman" w:eastAsia="Calibri" w:hAnsi="Times New Roman" w:cs="StarSymbol, 'Arial Unicode MS'"/>
        <w:b w:val="0"/>
        <w:bCs w:val="0"/>
        <w:i w:val="0"/>
        <w:iCs w:val="0"/>
        <w:color w:val="000000"/>
        <w:spacing w:val="-4"/>
        <w:sz w:val="24"/>
        <w:szCs w:val="24"/>
        <w:shd w:val="clear" w:color="auto" w:fill="auto"/>
        <w:lang w:val="pl-PL" w:bidi="ar-SA"/>
      </w:rPr>
    </w:lvl>
    <w:lvl w:ilvl="1">
      <w:numFmt w:val="bullet"/>
      <w:lvlText w:val=""/>
      <w:lvlJc w:val="left"/>
      <w:rPr>
        <w:rFonts w:ascii="Wingdings 2" w:hAnsi="Wingdings 2" w:cs="StarSymbol, 'Arial Unicode MS'"/>
        <w:sz w:val="24"/>
        <w:szCs w:val="24"/>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24"/>
        <w:szCs w:val="24"/>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24"/>
        <w:szCs w:val="24"/>
      </w:rPr>
    </w:lvl>
    <w:lvl w:ilvl="8">
      <w:numFmt w:val="bullet"/>
      <w:lvlText w:val="■"/>
      <w:lvlJc w:val="left"/>
      <w:rPr>
        <w:rFonts w:ascii="StarSymbol, 'Arial Unicode MS'" w:hAnsi="StarSymbol, 'Arial Unicode MS'" w:cs="StarSymbol, 'Arial Unicode MS'"/>
        <w:sz w:val="18"/>
        <w:szCs w:val="18"/>
      </w:rPr>
    </w:lvl>
  </w:abstractNum>
  <w:abstractNum w:abstractNumId="47">
    <w:nsid w:val="5CC07A74"/>
    <w:multiLevelType w:val="multilevel"/>
    <w:tmpl w:val="202A636A"/>
    <w:styleLink w:val="WW8Num33"/>
    <w:lvl w:ilvl="0">
      <w:start w:val="11"/>
      <w:numFmt w:val="decimal"/>
      <w:lvlText w:val="%1."/>
      <w:lvlJc w:val="left"/>
      <w:rPr>
        <w:rFonts w:ascii="Times New Roman" w:eastAsia="Calibri" w:hAnsi="Times New Roman" w:cs="Times New Roman"/>
        <w:b w:val="0"/>
        <w:bCs w:val="0"/>
        <w:i w:val="0"/>
        <w:iCs w:val="0"/>
        <w:color w:val="000000"/>
        <w:spacing w:val="-4"/>
        <w:sz w:val="22"/>
        <w:szCs w:val="22"/>
        <w:shd w:val="clear" w:color="auto" w:fill="auto"/>
        <w:lang w:val="pl-PL" w:bidi="ar-SA"/>
      </w:rPr>
    </w:lvl>
    <w:lvl w:ilvl="1">
      <w:numFmt w:val="bullet"/>
      <w:lvlText w:val=""/>
      <w:lvlJc w:val="left"/>
      <w:rPr>
        <w:rFonts w:ascii="Wingdings 2" w:eastAsia="OpenSymbol, 'Arial Unicode MS'" w:hAnsi="Wingdings 2" w:cs="OpenSymbol, 'Arial Unicode MS'"/>
      </w:rPr>
    </w:lvl>
    <w:lvl w:ilvl="2">
      <w:numFmt w:val="bullet"/>
      <w:lvlText w:val="■"/>
      <w:lvlJc w:val="left"/>
      <w:rPr>
        <w:rFonts w:ascii="StarSymbol, 'Arial Unicode MS'" w:hAnsi="StarSymbol, 'Arial Unicode MS'"/>
      </w:rPr>
    </w:lvl>
    <w:lvl w:ilvl="3">
      <w:numFmt w:val="bullet"/>
      <w:lvlText w:val=""/>
      <w:lvlJc w:val="left"/>
      <w:rPr>
        <w:rFonts w:ascii="Wingdings" w:hAnsi="Wingdings" w:cs="StarSymbol, 'Arial Unicode MS'"/>
        <w:sz w:val="18"/>
        <w:szCs w:val="18"/>
      </w:rPr>
    </w:lvl>
    <w:lvl w:ilvl="4">
      <w:numFmt w:val="bullet"/>
      <w:lvlText w:val=""/>
      <w:lvlJc w:val="left"/>
      <w:rPr>
        <w:rFonts w:ascii="Wingdings 2" w:eastAsia="OpenSymbol, 'Arial Unicode MS'" w:hAnsi="Wingdings 2" w:cs="OpenSymbol, 'Arial Unicode MS'"/>
      </w:rPr>
    </w:lvl>
    <w:lvl w:ilvl="5">
      <w:numFmt w:val="bullet"/>
      <w:lvlText w:val="■"/>
      <w:lvlJc w:val="left"/>
      <w:rPr>
        <w:rFonts w:ascii="StarSymbol, 'Arial Unicode MS'" w:hAnsi="StarSymbol, 'Arial Unicode MS'"/>
      </w:rPr>
    </w:lvl>
    <w:lvl w:ilvl="6">
      <w:numFmt w:val="bullet"/>
      <w:lvlText w:val=""/>
      <w:lvlJc w:val="left"/>
      <w:rPr>
        <w:rFonts w:ascii="Wingdings" w:hAnsi="Wingdings" w:cs="StarSymbol, 'Arial Unicode MS'"/>
        <w:sz w:val="18"/>
        <w:szCs w:val="18"/>
      </w:rPr>
    </w:lvl>
    <w:lvl w:ilvl="7">
      <w:numFmt w:val="bullet"/>
      <w:lvlText w:val=""/>
      <w:lvlJc w:val="left"/>
      <w:rPr>
        <w:rFonts w:ascii="Wingdings 2" w:eastAsia="OpenSymbol, 'Arial Unicode MS'" w:hAnsi="Wingdings 2" w:cs="OpenSymbol, 'Arial Unicode MS'"/>
      </w:rPr>
    </w:lvl>
    <w:lvl w:ilvl="8">
      <w:numFmt w:val="bullet"/>
      <w:lvlText w:val="■"/>
      <w:lvlJc w:val="left"/>
      <w:rPr>
        <w:rFonts w:ascii="StarSymbol, 'Arial Unicode MS'" w:hAnsi="StarSymbol, 'Arial Unicode MS'"/>
      </w:rPr>
    </w:lvl>
  </w:abstractNum>
  <w:abstractNum w:abstractNumId="48">
    <w:nsid w:val="5E5E11CF"/>
    <w:multiLevelType w:val="multilevel"/>
    <w:tmpl w:val="B9E2CB78"/>
    <w:styleLink w:val="WW8Num24"/>
    <w:lvl w:ilvl="0">
      <w:start w:val="1"/>
      <w:numFmt w:val="decimal"/>
      <w:lvlText w:val="%1."/>
      <w:lvlJc w:val="left"/>
      <w:rPr>
        <w:rFonts w:ascii="Times New Roman" w:eastAsia="Times New Roman" w:hAnsi="Times New Roman" w:cs="Times New Roman"/>
        <w:b w:val="0"/>
        <w:bCs w:val="0"/>
        <w:color w:val="000000"/>
        <w:sz w:val="24"/>
        <w:szCs w:val="24"/>
        <w:shd w:val="clear" w:color="auto" w:fill="auto"/>
        <w:lang w:val="pl-PL" w:bidi="ar-SA"/>
      </w:rPr>
    </w:lvl>
    <w:lvl w:ilvl="1">
      <w:start w:val="1"/>
      <w:numFmt w:val="decimal"/>
      <w:lvlText w:val="%2."/>
      <w:lvlJc w:val="left"/>
      <w:rPr>
        <w:rFonts w:cs="Times New Roman"/>
        <w:color w:val="000000"/>
        <w:sz w:val="24"/>
        <w:szCs w:val="24"/>
        <w:shd w:val="clear" w:color="auto" w:fill="auto"/>
        <w:lang w:val="pl-P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E650B3F"/>
    <w:multiLevelType w:val="multilevel"/>
    <w:tmpl w:val="64965918"/>
    <w:styleLink w:val="WW8Num25"/>
    <w:lvl w:ilvl="0">
      <w:start w:val="1"/>
      <w:numFmt w:val="decimal"/>
      <w:lvlText w:val="%1."/>
      <w:lvlJc w:val="left"/>
      <w:rPr>
        <w:rFonts w:eastAsia="Times New Roman" w:cs="Times New Roman"/>
        <w:b w:val="0"/>
        <w:bCs w:val="0"/>
        <w:color w:val="000000"/>
        <w:spacing w:val="-4"/>
        <w:kern w:val="3"/>
        <w:sz w:val="22"/>
        <w:szCs w:val="22"/>
        <w:shd w:val="clear" w:color="auto" w:fill="auto"/>
        <w:lang w:val="pl-PL" w:bidi="ar-SA"/>
      </w:rPr>
    </w:lvl>
    <w:lvl w:ilvl="1">
      <w:start w:val="1"/>
      <w:numFmt w:val="decimal"/>
      <w:lvlText w:val="%2."/>
      <w:lvlJc w:val="left"/>
      <w:rPr>
        <w:rFonts w:ascii="Times New Roman" w:hAnsi="Times New Roman" w:cs="Times New Roman"/>
        <w:bCs/>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6100056D"/>
    <w:multiLevelType w:val="multilevel"/>
    <w:tmpl w:val="A87AE588"/>
    <w:styleLink w:val="WW8Num18"/>
    <w:lvl w:ilvl="0">
      <w:start w:val="1"/>
      <w:numFmt w:val="decimal"/>
      <w:lvlText w:val="%1."/>
      <w:lvlJc w:val="left"/>
      <w:rPr>
        <w:rFonts w:ascii="Times New Roman" w:eastAsia="Lucida Sans Unicode" w:hAnsi="Times New Roman" w:cs="Mangal"/>
        <w:b w:val="0"/>
        <w:bCs w:val="0"/>
        <w:i w:val="0"/>
        <w:iCs w:val="0"/>
        <w:color w:val="000000"/>
        <w:spacing w:val="-4"/>
        <w:kern w:val="3"/>
        <w:sz w:val="24"/>
        <w:szCs w:val="24"/>
        <w:shd w:val="clear" w:color="auto" w:fill="auto"/>
        <w:lang w:val="pl-PL" w:bidi="hi-IN"/>
      </w:rPr>
    </w:lvl>
    <w:lvl w:ilvl="1">
      <w:start w:val="1"/>
      <w:numFmt w:val="decimal"/>
      <w:lvlText w:val="%2."/>
      <w:lvlJc w:val="left"/>
      <w:rPr>
        <w:rFonts w:eastAsia="Times New Roman" w:cs="Arial"/>
        <w:b w:val="0"/>
        <w:bCs w:val="0"/>
        <w:i w:val="0"/>
        <w:iCs w:val="0"/>
        <w:color w:val="000000"/>
        <w:spacing w:val="-4"/>
        <w:kern w:val="3"/>
        <w:sz w:val="22"/>
        <w:szCs w:val="22"/>
        <w:shd w:val="clear" w:color="auto" w:fill="auto"/>
        <w:lang w:val="pl-PL" w:bidi="hi-IN"/>
      </w:rPr>
    </w:lvl>
    <w:lvl w:ilvl="2">
      <w:start w:val="1"/>
      <w:numFmt w:val="decimal"/>
      <w:lvlText w:val="%3."/>
      <w:lvlJc w:val="left"/>
    </w:lvl>
    <w:lvl w:ilvl="3">
      <w:start w:val="1"/>
      <w:numFmt w:val="decimal"/>
      <w:lvlText w:val="%4."/>
      <w:lvlJc w:val="left"/>
      <w:rPr>
        <w:rFonts w:ascii="Symbol" w:hAnsi="Symbol" w:cs="OpenSymbol, 'Arial Unicode MS'"/>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56658B6"/>
    <w:multiLevelType w:val="multilevel"/>
    <w:tmpl w:val="8C901138"/>
    <w:styleLink w:val="WW8Num35"/>
    <w:lvl w:ilvl="0">
      <w:start w:val="1"/>
      <w:numFmt w:val="decimal"/>
      <w:lvlText w:val="%1."/>
      <w:lvlJc w:val="left"/>
      <w:rPr>
        <w:rFonts w:cs="Times New Roman"/>
        <w:b/>
        <w:bCs/>
      </w:rPr>
    </w:lvl>
    <w:lvl w:ilvl="1">
      <w:start w:val="1"/>
      <w:numFmt w:val="decimal"/>
      <w:lvlText w:val="%2."/>
      <w:lvlJc w:val="left"/>
    </w:lvl>
    <w:lvl w:ilvl="2">
      <w:start w:val="1"/>
      <w:numFmt w:val="decimal"/>
      <w:lvlText w:val="%3."/>
      <w:lvlJc w:val="left"/>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59267DC"/>
    <w:multiLevelType w:val="multilevel"/>
    <w:tmpl w:val="4EDCC8EA"/>
    <w:styleLink w:val="WW8Num43"/>
    <w:lvl w:ilvl="0">
      <w:start w:val="1"/>
      <w:numFmt w:val="decimal"/>
      <w:lvlText w:val="%1."/>
      <w:lvlJc w:val="left"/>
      <w:rPr>
        <w:b w:val="0"/>
        <w:bCs w:val="0"/>
        <w:position w:val="0"/>
        <w:sz w:val="22"/>
        <w:szCs w:val="22"/>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692E63F0"/>
    <w:multiLevelType w:val="multilevel"/>
    <w:tmpl w:val="78A251C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6C4F5E8E"/>
    <w:multiLevelType w:val="multilevel"/>
    <w:tmpl w:val="6AAA8978"/>
    <w:styleLink w:val="WW8Num23"/>
    <w:lvl w:ilvl="0">
      <w:start w:val="11"/>
      <w:numFmt w:val="decimal"/>
      <w:lvlText w:val="%1."/>
      <w:lvlJc w:val="left"/>
      <w:rPr>
        <w:rFonts w:cs="Times New Roman"/>
        <w:b w:val="0"/>
        <w:bCs w:val="0"/>
        <w:color w:val="000000"/>
        <w:spacing w:val="-4"/>
        <w:sz w:val="24"/>
        <w:szCs w:val="24"/>
        <w:lang w:val="pl-PL"/>
      </w:rPr>
    </w:lvl>
    <w:lvl w:ilvl="1">
      <w:start w:val="1"/>
      <w:numFmt w:val="decimal"/>
      <w:lvlText w:val="%2."/>
      <w:lvlJc w:val="left"/>
      <w:rPr>
        <w:rFonts w:ascii="Times New Roman" w:eastAsia="Calibri" w:hAnsi="Times New Roman" w:cs="Times New Roman"/>
        <w:i w:val="0"/>
        <w:iCs w:val="0"/>
        <w:color w:val="000000"/>
        <w:sz w:val="24"/>
        <w:szCs w:val="24"/>
        <w:shd w:val="clear" w:color="auto" w:fill="auto"/>
      </w:rPr>
    </w:lvl>
    <w:lvl w:ilvl="2">
      <w:start w:val="1"/>
      <w:numFmt w:val="decimal"/>
      <w:lvlText w:val="%3."/>
      <w:lvlJc w:val="left"/>
      <w:rPr>
        <w:rFonts w:ascii="Times New Roman" w:eastAsia="Calibri" w:hAnsi="Times New Roman" w:cs="Times New Roman"/>
        <w:szCs w:val="22"/>
      </w:rPr>
    </w:lvl>
    <w:lvl w:ilvl="3">
      <w:start w:val="1"/>
      <w:numFmt w:val="decimal"/>
      <w:lvlText w:val="%4."/>
      <w:lvlJc w:val="left"/>
      <w:rPr>
        <w:rFonts w:ascii="Symbol" w:hAnsi="Symbol" w:cs="OpenSymbol, 'Arial Unicode MS'"/>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E964B78"/>
    <w:multiLevelType w:val="hybridMultilevel"/>
    <w:tmpl w:val="406E2702"/>
    <w:lvl w:ilvl="0" w:tplc="42E47B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1C4D4E"/>
    <w:multiLevelType w:val="multilevel"/>
    <w:tmpl w:val="CD76BC60"/>
    <w:styleLink w:val="WW8Num15"/>
    <w:lvl w:ilvl="0">
      <w:start w:val="16"/>
      <w:numFmt w:val="decimal"/>
      <w:lvlText w:val="%1."/>
      <w:lvlJc w:val="left"/>
      <w:rPr>
        <w:rFonts w:ascii="Times New Roman" w:eastAsia="Calibri" w:hAnsi="Times New Roman" w:cs="Times New Roman"/>
        <w:b/>
        <w:bCs/>
        <w:color w:val="000000"/>
        <w:spacing w:val="-4"/>
        <w:sz w:val="22"/>
        <w:szCs w:val="22"/>
        <w:shd w:val="clear" w:color="auto" w:fill="FFFFFF"/>
        <w:lang w:val="pl-PL"/>
      </w:rPr>
    </w:lvl>
    <w:lvl w:ilvl="1">
      <w:numFmt w:val="bullet"/>
      <w:lvlText w:val=""/>
      <w:lvlJc w:val="left"/>
      <w:rPr>
        <w:rFonts w:ascii="Wingdings 2" w:hAnsi="Wingdings 2" w:cs="Times New Roman"/>
        <w:b w:val="0"/>
        <w:bCs w:val="0"/>
        <w:color w:val="000000"/>
        <w:spacing w:val="-4"/>
        <w:sz w:val="24"/>
        <w:szCs w:val="24"/>
        <w:shd w:val="clear" w:color="auto" w:fill="auto"/>
        <w:lang w:val="pl-PL"/>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Times New Roman"/>
        <w:b w:val="0"/>
        <w:bCs w:val="0"/>
        <w:color w:val="000000"/>
        <w:spacing w:val="-4"/>
        <w:sz w:val="24"/>
        <w:szCs w:val="24"/>
        <w:shd w:val="clear" w:color="auto" w:fill="auto"/>
        <w:lang w:val="pl-PL"/>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Times New Roman"/>
        <w:b w:val="0"/>
        <w:bCs w:val="0"/>
        <w:color w:val="000000"/>
        <w:spacing w:val="-4"/>
        <w:sz w:val="24"/>
        <w:szCs w:val="24"/>
        <w:shd w:val="clear" w:color="auto" w:fill="auto"/>
        <w:lang w:val="pl-PL"/>
      </w:rPr>
    </w:lvl>
    <w:lvl w:ilvl="8">
      <w:numFmt w:val="bullet"/>
      <w:lvlText w:val="■"/>
      <w:lvlJc w:val="left"/>
      <w:rPr>
        <w:rFonts w:ascii="StarSymbol, 'Arial Unicode MS'" w:hAnsi="StarSymbol, 'Arial Unicode MS'"/>
      </w:rPr>
    </w:lvl>
  </w:abstractNum>
  <w:abstractNum w:abstractNumId="57">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2934FC1"/>
    <w:multiLevelType w:val="hybridMultilevel"/>
    <w:tmpl w:val="9B06A228"/>
    <w:lvl w:ilvl="0" w:tplc="89D2BC4E">
      <w:start w:val="1"/>
      <w:numFmt w:val="decimal"/>
      <w:lvlText w:val="%1."/>
      <w:lvlJc w:val="left"/>
      <w:pPr>
        <w:tabs>
          <w:tab w:val="num" w:pos="480"/>
        </w:tabs>
        <w:ind w:left="480" w:hanging="360"/>
      </w:pPr>
      <w:rPr>
        <w:rFonts w:ascii="Times New Roman" w:hAnsi="Times New Roman" w:cs="Times New Roman" w:hint="default"/>
        <w:b w:val="0"/>
        <w:i w:val="0"/>
        <w:sz w:val="24"/>
      </w:rPr>
    </w:lvl>
    <w:lvl w:ilvl="1" w:tplc="328691DA">
      <w:start w:val="2"/>
      <w:numFmt w:val="decimal"/>
      <w:lvlText w:val="%2."/>
      <w:lvlJc w:val="left"/>
      <w:pPr>
        <w:tabs>
          <w:tab w:val="num" w:pos="1560"/>
        </w:tabs>
        <w:ind w:left="1560" w:hanging="360"/>
      </w:pPr>
      <w:rPr>
        <w:rFonts w:ascii="Arial" w:hAnsi="Arial" w:cs="Times New Roman" w:hint="default"/>
        <w:b w:val="0"/>
        <w:i w:val="0"/>
        <w:sz w:val="24"/>
      </w:rPr>
    </w:lvl>
    <w:lvl w:ilvl="2" w:tplc="0415001B">
      <w:start w:val="1"/>
      <w:numFmt w:val="decimal"/>
      <w:lvlText w:val="%3."/>
      <w:lvlJc w:val="left"/>
      <w:pPr>
        <w:tabs>
          <w:tab w:val="num" w:pos="2280"/>
        </w:tabs>
        <w:ind w:left="2280" w:hanging="360"/>
      </w:pPr>
    </w:lvl>
    <w:lvl w:ilvl="3" w:tplc="0415000F">
      <w:start w:val="1"/>
      <w:numFmt w:val="decimal"/>
      <w:lvlText w:val="%4."/>
      <w:lvlJc w:val="left"/>
      <w:pPr>
        <w:tabs>
          <w:tab w:val="num" w:pos="3000"/>
        </w:tabs>
        <w:ind w:left="3000" w:hanging="360"/>
      </w:pPr>
    </w:lvl>
    <w:lvl w:ilvl="4" w:tplc="04150019">
      <w:start w:val="1"/>
      <w:numFmt w:val="decimal"/>
      <w:lvlText w:val="%5."/>
      <w:lvlJc w:val="left"/>
      <w:pPr>
        <w:tabs>
          <w:tab w:val="num" w:pos="3720"/>
        </w:tabs>
        <w:ind w:left="3720" w:hanging="360"/>
      </w:pPr>
    </w:lvl>
    <w:lvl w:ilvl="5" w:tplc="0415001B">
      <w:start w:val="1"/>
      <w:numFmt w:val="decimal"/>
      <w:lvlText w:val="%6."/>
      <w:lvlJc w:val="left"/>
      <w:pPr>
        <w:tabs>
          <w:tab w:val="num" w:pos="4440"/>
        </w:tabs>
        <w:ind w:left="4440" w:hanging="360"/>
      </w:pPr>
    </w:lvl>
    <w:lvl w:ilvl="6" w:tplc="0415000F">
      <w:start w:val="1"/>
      <w:numFmt w:val="decimal"/>
      <w:lvlText w:val="%7."/>
      <w:lvlJc w:val="left"/>
      <w:pPr>
        <w:tabs>
          <w:tab w:val="num" w:pos="5160"/>
        </w:tabs>
        <w:ind w:left="5160" w:hanging="360"/>
      </w:pPr>
    </w:lvl>
    <w:lvl w:ilvl="7" w:tplc="04150019">
      <w:start w:val="1"/>
      <w:numFmt w:val="decimal"/>
      <w:lvlText w:val="%8."/>
      <w:lvlJc w:val="left"/>
      <w:pPr>
        <w:tabs>
          <w:tab w:val="num" w:pos="5880"/>
        </w:tabs>
        <w:ind w:left="5880" w:hanging="360"/>
      </w:pPr>
    </w:lvl>
    <w:lvl w:ilvl="8" w:tplc="0415001B">
      <w:start w:val="1"/>
      <w:numFmt w:val="decimal"/>
      <w:lvlText w:val="%9."/>
      <w:lvlJc w:val="left"/>
      <w:pPr>
        <w:tabs>
          <w:tab w:val="num" w:pos="6600"/>
        </w:tabs>
        <w:ind w:left="6600" w:hanging="360"/>
      </w:pPr>
    </w:lvl>
  </w:abstractNum>
  <w:abstractNum w:abstractNumId="59">
    <w:nsid w:val="760571F2"/>
    <w:multiLevelType w:val="multilevel"/>
    <w:tmpl w:val="3F58A2B4"/>
    <w:styleLink w:val="WW8Num20"/>
    <w:lvl w:ilvl="0">
      <w:start w:val="1"/>
      <w:numFmt w:val="lowerLetter"/>
      <w:lvlText w:val="%1)"/>
      <w:lvlJc w:val="left"/>
      <w:rPr>
        <w:rFonts w:ascii="Times New Roman" w:eastAsia="Times New Roman" w:hAnsi="Times New Roman" w:cs="OpenSymbol, 'Arial Unicode MS'"/>
        <w:b w:val="0"/>
        <w:bCs w:val="0"/>
        <w:color w:val="000000"/>
        <w:spacing w:val="-4"/>
        <w:sz w:val="24"/>
        <w:szCs w:val="24"/>
        <w:shd w:val="clear" w:color="auto" w:fill="auto"/>
        <w:lang w:val="pl-PL" w:bidi="ar-SA"/>
      </w:rPr>
    </w:lvl>
    <w:lvl w:ilvl="1">
      <w:numFmt w:val="bullet"/>
      <w:lvlText w:val=""/>
      <w:lvlJc w:val="left"/>
      <w:rPr>
        <w:rFonts w:ascii="Wingdings 2" w:eastAsia="Times New Roman" w:hAnsi="Wingdings 2" w:cs="OpenSymbol, 'Arial Unicode MS'"/>
        <w:szCs w:val="20"/>
        <w:lang w:val="pl-PL" w:bidi="ar-SA"/>
      </w:rPr>
    </w:lvl>
    <w:lvl w:ilvl="2">
      <w:numFmt w:val="bullet"/>
      <w:lvlText w:val="■"/>
      <w:lvlJc w:val="left"/>
      <w:rPr>
        <w:rFonts w:ascii="StarSymbol, 'Arial Unicode MS'" w:hAnsi="StarSymbol, 'Arial Unicode MS'" w:cs="OpenSymbol, 'Arial Unicode MS'"/>
      </w:rPr>
    </w:lvl>
    <w:lvl w:ilvl="3">
      <w:numFmt w:val="bullet"/>
      <w:lvlText w:val=""/>
      <w:lvlJc w:val="left"/>
      <w:rPr>
        <w:rFonts w:ascii="Wingdings" w:hAnsi="Wingdings"/>
      </w:rPr>
    </w:lvl>
    <w:lvl w:ilvl="4">
      <w:numFmt w:val="bullet"/>
      <w:lvlText w:val=""/>
      <w:lvlJc w:val="left"/>
      <w:rPr>
        <w:rFonts w:ascii="Wingdings 2" w:eastAsia="Times New Roman" w:hAnsi="Wingdings 2" w:cs="OpenSymbol, 'Arial Unicode MS'"/>
        <w:szCs w:val="20"/>
        <w:lang w:val="pl-PL" w:bidi="ar-SA"/>
      </w:rPr>
    </w:lvl>
    <w:lvl w:ilvl="5">
      <w:numFmt w:val="bullet"/>
      <w:lvlText w:val="■"/>
      <w:lvlJc w:val="left"/>
      <w:rPr>
        <w:rFonts w:ascii="StarSymbol, 'Arial Unicode MS'" w:hAnsi="StarSymbol, 'Arial Unicode MS'" w:cs="OpenSymbol, 'Arial Unicode MS'"/>
      </w:rPr>
    </w:lvl>
    <w:lvl w:ilvl="6">
      <w:numFmt w:val="bullet"/>
      <w:lvlText w:val=""/>
      <w:lvlJc w:val="left"/>
      <w:rPr>
        <w:rFonts w:ascii="Wingdings" w:hAnsi="Wingdings"/>
      </w:rPr>
    </w:lvl>
    <w:lvl w:ilvl="7">
      <w:numFmt w:val="bullet"/>
      <w:lvlText w:val=""/>
      <w:lvlJc w:val="left"/>
      <w:rPr>
        <w:rFonts w:ascii="Wingdings 2" w:eastAsia="Times New Roman" w:hAnsi="Wingdings 2" w:cs="OpenSymbol, 'Arial Unicode MS'"/>
        <w:szCs w:val="20"/>
        <w:lang w:val="pl-PL" w:bidi="ar-SA"/>
      </w:rPr>
    </w:lvl>
    <w:lvl w:ilvl="8">
      <w:numFmt w:val="bullet"/>
      <w:lvlText w:val="■"/>
      <w:lvlJc w:val="left"/>
      <w:rPr>
        <w:rFonts w:ascii="StarSymbol, 'Arial Unicode MS'" w:hAnsi="StarSymbol, 'Arial Unicode MS'" w:cs="OpenSymbol, 'Arial Unicode MS'"/>
      </w:rPr>
    </w:lvl>
  </w:abstractNum>
  <w:abstractNum w:abstractNumId="60">
    <w:nsid w:val="783319A2"/>
    <w:multiLevelType w:val="multilevel"/>
    <w:tmpl w:val="40CC31A4"/>
    <w:styleLink w:val="WW8Num46"/>
    <w:lvl w:ilvl="0">
      <w:start w:val="1"/>
      <w:numFmt w:val="lowerLetter"/>
      <w:lvlText w:val="%1)"/>
      <w:lvlJc w:val="left"/>
      <w:rPr>
        <w:rFonts w:eastAsia="Calibri"/>
        <w:b w:val="0"/>
        <w:bCs w:val="0"/>
        <w:sz w:val="22"/>
        <w:szCs w:val="22"/>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61">
    <w:nsid w:val="7B565FD1"/>
    <w:multiLevelType w:val="hybridMultilevel"/>
    <w:tmpl w:val="DB7A623C"/>
    <w:lvl w:ilvl="0" w:tplc="A9628C2A">
      <w:start w:val="1"/>
      <w:numFmt w:val="decimal"/>
      <w:lvlText w:val="%1."/>
      <w:lvlJc w:val="left"/>
      <w:pPr>
        <w:tabs>
          <w:tab w:val="num" w:pos="463"/>
        </w:tabs>
        <w:ind w:left="463" w:hanging="283"/>
      </w:pPr>
    </w:lvl>
    <w:lvl w:ilvl="1" w:tplc="A8A8BB28">
      <w:start w:val="1"/>
      <w:numFmt w:val="lowerLetter"/>
      <w:lvlText w:val="%2."/>
      <w:lvlJc w:val="left"/>
      <w:pPr>
        <w:tabs>
          <w:tab w:val="num" w:pos="1440"/>
        </w:tabs>
        <w:ind w:left="1440" w:hanging="360"/>
      </w:pPr>
      <w:rPr>
        <w:rFonts w:hint="default"/>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C4F43FF"/>
    <w:multiLevelType w:val="multilevel"/>
    <w:tmpl w:val="9DE4C56E"/>
    <w:styleLink w:val="WW8Num7"/>
    <w:lvl w:ilvl="0">
      <w:start w:val="1"/>
      <w:numFmt w:val="lowerLetter"/>
      <w:lvlText w:val="%1)"/>
      <w:lvlJc w:val="left"/>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63">
    <w:nsid w:val="7D086B91"/>
    <w:multiLevelType w:val="hybridMultilevel"/>
    <w:tmpl w:val="49E2F68A"/>
    <w:lvl w:ilvl="0" w:tplc="9A94AECE">
      <w:start w:val="1"/>
      <w:numFmt w:val="decimal"/>
      <w:lvlText w:val="%1."/>
      <w:lvlJc w:val="left"/>
      <w:pPr>
        <w:tabs>
          <w:tab w:val="num" w:pos="360"/>
        </w:tabs>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4">
    <w:nsid w:val="7E600583"/>
    <w:multiLevelType w:val="multilevel"/>
    <w:tmpl w:val="6020199A"/>
    <w:styleLink w:val="WW8Num16"/>
    <w:lvl w:ilvl="0">
      <w:start w:val="1"/>
      <w:numFmt w:val="decimal"/>
      <w:lvlText w:val="%1."/>
      <w:lvlJc w:val="left"/>
      <w:rPr>
        <w:rFonts w:eastAsia="Calibri" w:cs="Times New Roman"/>
        <w:b w:val="0"/>
        <w:bCs w:val="0"/>
        <w:color w:val="000000"/>
        <w:sz w:val="24"/>
        <w:szCs w:val="24"/>
        <w:lang w:val="pl-PL"/>
      </w:rPr>
    </w:lvl>
    <w:lvl w:ilvl="1">
      <w:start w:val="1"/>
      <w:numFmt w:val="decimal"/>
      <w:lvlText w:val="%2."/>
      <w:lvlJc w:val="left"/>
      <w:rPr>
        <w:lang w:val="pl-PL"/>
      </w:rPr>
    </w:lvl>
    <w:lvl w:ilvl="2">
      <w:start w:val="1"/>
      <w:numFmt w:val="decimal"/>
      <w:lvlText w:val="%3."/>
      <w:lvlJc w:val="left"/>
      <w:rPr>
        <w:rFonts w:ascii="Times New Roman" w:hAnsi="Times New Roman" w:cs="StarSymbol, 'Arial Unicode MS'"/>
        <w:sz w:val="24"/>
        <w:szCs w:val="24"/>
      </w:rPr>
    </w:lvl>
    <w:lvl w:ilvl="3">
      <w:start w:val="1"/>
      <w:numFmt w:val="decimal"/>
      <w:lvlText w:val="%4."/>
      <w:lvlJc w:val="left"/>
      <w:rPr>
        <w:rFonts w:ascii="Symbol" w:hAnsi="Symbol" w:cs="StarSymbol, 'Arial Unicode MS'"/>
        <w:sz w:val="18"/>
        <w:szCs w:val="18"/>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7E695783"/>
    <w:multiLevelType w:val="hybridMultilevel"/>
    <w:tmpl w:val="1E4A437A"/>
    <w:lvl w:ilvl="0" w:tplc="EEA490F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89F6059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9"/>
    <w:lvlOverride w:ilvl="0">
      <w:lvl w:ilvl="0">
        <w:start w:val="1"/>
        <w:numFmt w:val="decimal"/>
        <w:lvlText w:val="%1."/>
        <w:lvlJc w:val="left"/>
        <w:rPr>
          <w:b w:val="0"/>
          <w:sz w:val="24"/>
          <w:szCs w:val="24"/>
        </w:rPr>
      </w:lvl>
    </w:lvlOverride>
  </w:num>
  <w:num w:numId="5">
    <w:abstractNumId w:val="29"/>
    <w:lvlOverride w:ilvl="0">
      <w:startOverride w:val="1"/>
    </w:lvlOverride>
  </w:num>
  <w:num w:numId="6">
    <w:abstractNumId w:val="25"/>
  </w:num>
  <w:num w:numId="7">
    <w:abstractNumId w:val="18"/>
  </w:num>
  <w:num w:numId="8">
    <w:abstractNumId w:val="53"/>
  </w:num>
  <w:num w:numId="9">
    <w:abstractNumId w:val="42"/>
  </w:num>
  <w:num w:numId="10">
    <w:abstractNumId w:val="7"/>
  </w:num>
  <w:num w:numId="11">
    <w:abstractNumId w:val="62"/>
  </w:num>
  <w:num w:numId="12">
    <w:abstractNumId w:val="39"/>
  </w:num>
  <w:num w:numId="13">
    <w:abstractNumId w:val="18"/>
    <w:lvlOverride w:ilvl="0">
      <w:startOverride w:val="1"/>
    </w:lvlOverride>
  </w:num>
  <w:num w:numId="14">
    <w:abstractNumId w:val="53"/>
    <w:lvlOverride w:ilvl="0">
      <w:startOverride w:val="1"/>
    </w:lvlOverride>
  </w:num>
  <w:num w:numId="15">
    <w:abstractNumId w:val="42"/>
    <w:lvlOverride w:ilvl="0">
      <w:startOverride w:val="1"/>
    </w:lvlOverride>
  </w:num>
  <w:num w:numId="16">
    <w:abstractNumId w:val="25"/>
    <w:lvlOverride w:ilvl="0">
      <w:startOverride w:val="2"/>
    </w:lvlOverride>
  </w:num>
  <w:num w:numId="17">
    <w:abstractNumId w:val="7"/>
    <w:lvlOverride w:ilvl="0">
      <w:startOverride w:val="1"/>
    </w:lvlOverride>
  </w:num>
  <w:num w:numId="18">
    <w:abstractNumId w:val="62"/>
    <w:lvlOverride w:ilvl="0">
      <w:startOverride w:val="1"/>
    </w:lvlOverride>
  </w:num>
  <w:num w:numId="19">
    <w:abstractNumId w:val="39"/>
    <w:lvlOverride w:ilvl="0">
      <w:startOverride w:val="1"/>
    </w:lvlOverride>
  </w:num>
  <w:num w:numId="20">
    <w:abstractNumId w:val="21"/>
  </w:num>
  <w:num w:numId="21">
    <w:abstractNumId w:val="44"/>
  </w:num>
  <w:num w:numId="22">
    <w:abstractNumId w:val="40"/>
  </w:num>
  <w:num w:numId="23">
    <w:abstractNumId w:val="27"/>
  </w:num>
  <w:num w:numId="24">
    <w:abstractNumId w:val="8"/>
  </w:num>
  <w:num w:numId="25">
    <w:abstractNumId w:val="41"/>
  </w:num>
  <w:num w:numId="26">
    <w:abstractNumId w:val="48"/>
  </w:num>
  <w:num w:numId="27">
    <w:abstractNumId w:val="17"/>
  </w:num>
  <w:num w:numId="28">
    <w:abstractNumId w:val="12"/>
  </w:num>
  <w:num w:numId="29">
    <w:abstractNumId w:val="59"/>
  </w:num>
  <w:num w:numId="30">
    <w:abstractNumId w:val="36"/>
  </w:num>
  <w:num w:numId="31">
    <w:abstractNumId w:val="64"/>
  </w:num>
  <w:num w:numId="32">
    <w:abstractNumId w:val="43"/>
  </w:num>
  <w:num w:numId="33">
    <w:abstractNumId w:val="46"/>
  </w:num>
  <w:num w:numId="34">
    <w:abstractNumId w:val="54"/>
  </w:num>
  <w:num w:numId="35">
    <w:abstractNumId w:val="50"/>
  </w:num>
  <w:num w:numId="36">
    <w:abstractNumId w:val="15"/>
  </w:num>
  <w:num w:numId="37">
    <w:abstractNumId w:val="47"/>
  </w:num>
  <w:num w:numId="38">
    <w:abstractNumId w:val="22"/>
  </w:num>
  <w:num w:numId="39">
    <w:abstractNumId w:val="28"/>
  </w:num>
  <w:num w:numId="40">
    <w:abstractNumId w:val="32"/>
  </w:num>
  <w:num w:numId="41">
    <w:abstractNumId w:val="20"/>
  </w:num>
  <w:num w:numId="42">
    <w:abstractNumId w:val="60"/>
  </w:num>
  <w:num w:numId="43">
    <w:abstractNumId w:val="56"/>
  </w:num>
  <w:num w:numId="44">
    <w:abstractNumId w:val="24"/>
  </w:num>
  <w:num w:numId="45">
    <w:abstractNumId w:val="52"/>
  </w:num>
  <w:num w:numId="46">
    <w:abstractNumId w:val="26"/>
  </w:num>
  <w:num w:numId="47">
    <w:abstractNumId w:val="11"/>
  </w:num>
  <w:num w:numId="48">
    <w:abstractNumId w:val="31"/>
  </w:num>
  <w:num w:numId="49">
    <w:abstractNumId w:val="51"/>
  </w:num>
  <w:num w:numId="50">
    <w:abstractNumId w:val="38"/>
  </w:num>
  <w:num w:numId="51">
    <w:abstractNumId w:val="13"/>
  </w:num>
  <w:num w:numId="52">
    <w:abstractNumId w:val="5"/>
  </w:num>
  <w:num w:numId="53">
    <w:abstractNumId w:val="49"/>
  </w:num>
  <w:num w:numId="54">
    <w:abstractNumId w:val="33"/>
  </w:num>
  <w:num w:numId="55">
    <w:abstractNumId w:val="9"/>
  </w:num>
  <w:num w:numId="56">
    <w:abstractNumId w:val="50"/>
    <w:lvlOverride w:ilvl="0">
      <w:startOverride w:val="1"/>
    </w:lvlOverride>
  </w:num>
  <w:num w:numId="57">
    <w:abstractNumId w:val="3"/>
  </w:num>
  <w:num w:numId="58">
    <w:abstractNumId w:val="4"/>
  </w:num>
  <w:num w:numId="59">
    <w:abstractNumId w:val="37"/>
  </w:num>
  <w:num w:numId="60">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35"/>
    <w:lvlOverride w:ilvl="0">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61"/>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num>
  <w:num w:numId="74">
    <w:abstractNumId w:val="16"/>
  </w:num>
  <w:num w:numId="75">
    <w:abstractNumId w:val="55"/>
  </w:num>
  <w:num w:numId="76">
    <w:abstractNumId w:val="29"/>
  </w:num>
  <w:num w:numId="77">
    <w:abstractNumId w:val="3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0098E"/>
    <w:rsid w:val="00116363"/>
    <w:rsid w:val="00122C7E"/>
    <w:rsid w:val="00147E9A"/>
    <w:rsid w:val="00154416"/>
    <w:rsid w:val="001861A0"/>
    <w:rsid w:val="00190377"/>
    <w:rsid w:val="001B7379"/>
    <w:rsid w:val="001D028E"/>
    <w:rsid w:val="001D29D2"/>
    <w:rsid w:val="001F6DAB"/>
    <w:rsid w:val="00227965"/>
    <w:rsid w:val="00230C91"/>
    <w:rsid w:val="00250B8B"/>
    <w:rsid w:val="002536AF"/>
    <w:rsid w:val="0028723F"/>
    <w:rsid w:val="002C2581"/>
    <w:rsid w:val="002D76F9"/>
    <w:rsid w:val="002F1A89"/>
    <w:rsid w:val="0030663A"/>
    <w:rsid w:val="003428DE"/>
    <w:rsid w:val="003B6C17"/>
    <w:rsid w:val="003E1887"/>
    <w:rsid w:val="003E2CA6"/>
    <w:rsid w:val="003E5C0D"/>
    <w:rsid w:val="00416AD4"/>
    <w:rsid w:val="00463EA4"/>
    <w:rsid w:val="004830A8"/>
    <w:rsid w:val="004A5811"/>
    <w:rsid w:val="005548F3"/>
    <w:rsid w:val="005630D5"/>
    <w:rsid w:val="00567136"/>
    <w:rsid w:val="00571471"/>
    <w:rsid w:val="00583E15"/>
    <w:rsid w:val="005B02DE"/>
    <w:rsid w:val="00601345"/>
    <w:rsid w:val="00633675"/>
    <w:rsid w:val="00634C05"/>
    <w:rsid w:val="006500C6"/>
    <w:rsid w:val="0065548A"/>
    <w:rsid w:val="00670D1A"/>
    <w:rsid w:val="006805D2"/>
    <w:rsid w:val="0068658A"/>
    <w:rsid w:val="006E1F24"/>
    <w:rsid w:val="007134CA"/>
    <w:rsid w:val="0072150D"/>
    <w:rsid w:val="00722596"/>
    <w:rsid w:val="007305D1"/>
    <w:rsid w:val="00772B72"/>
    <w:rsid w:val="007F4FE2"/>
    <w:rsid w:val="0080098E"/>
    <w:rsid w:val="00820EDA"/>
    <w:rsid w:val="008E3834"/>
    <w:rsid w:val="0093049A"/>
    <w:rsid w:val="0095486B"/>
    <w:rsid w:val="0099684B"/>
    <w:rsid w:val="009F50FD"/>
    <w:rsid w:val="00A26C0A"/>
    <w:rsid w:val="00A33494"/>
    <w:rsid w:val="00AC2F3E"/>
    <w:rsid w:val="00AC69DB"/>
    <w:rsid w:val="00B0639A"/>
    <w:rsid w:val="00B12046"/>
    <w:rsid w:val="00B27E51"/>
    <w:rsid w:val="00B758EE"/>
    <w:rsid w:val="00B9423D"/>
    <w:rsid w:val="00BE41BF"/>
    <w:rsid w:val="00C13CB5"/>
    <w:rsid w:val="00C14EA6"/>
    <w:rsid w:val="00C3498A"/>
    <w:rsid w:val="00C76E5B"/>
    <w:rsid w:val="00CB3AE0"/>
    <w:rsid w:val="00CC0077"/>
    <w:rsid w:val="00CE19C0"/>
    <w:rsid w:val="00D073FD"/>
    <w:rsid w:val="00D21E60"/>
    <w:rsid w:val="00D5285E"/>
    <w:rsid w:val="00D60440"/>
    <w:rsid w:val="00D91E00"/>
    <w:rsid w:val="00E26699"/>
    <w:rsid w:val="00E30821"/>
    <w:rsid w:val="00E3369E"/>
    <w:rsid w:val="00E708C1"/>
    <w:rsid w:val="00E73BD3"/>
    <w:rsid w:val="00E81F92"/>
    <w:rsid w:val="00E86B98"/>
    <w:rsid w:val="00E942CE"/>
    <w:rsid w:val="00EB24C3"/>
    <w:rsid w:val="00EE0D63"/>
    <w:rsid w:val="00F06D31"/>
    <w:rsid w:val="00F532A2"/>
    <w:rsid w:val="00F72551"/>
    <w:rsid w:val="00F96727"/>
    <w:rsid w:val="00FD73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98E"/>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Nagwek1">
    <w:name w:val="heading 1"/>
    <w:basedOn w:val="Normalny"/>
    <w:next w:val="Normalny"/>
    <w:link w:val="Nagwek1Znak"/>
    <w:qFormat/>
    <w:rsid w:val="0080098E"/>
    <w:pPr>
      <w:keepNext/>
      <w:tabs>
        <w:tab w:val="num" w:pos="1068"/>
      </w:tabs>
      <w:ind w:left="1068" w:hanging="360"/>
      <w:jc w:val="center"/>
      <w:outlineLvl w:val="0"/>
    </w:pPr>
    <w:rPr>
      <w:rFonts w:ascii="Arial" w:hAnsi="Arial" w:cs="Arial"/>
      <w:b/>
      <w:sz w:val="28"/>
    </w:rPr>
  </w:style>
  <w:style w:type="paragraph" w:styleId="Nagwek2">
    <w:name w:val="heading 2"/>
    <w:basedOn w:val="Normalny"/>
    <w:next w:val="Normalny"/>
    <w:link w:val="Nagwek2Znak"/>
    <w:qFormat/>
    <w:rsid w:val="0080098E"/>
    <w:pPr>
      <w:keepNext/>
      <w:numPr>
        <w:numId w:val="1"/>
      </w:numPr>
      <w:jc w:val="center"/>
      <w:outlineLvl w:val="1"/>
    </w:pPr>
    <w:rPr>
      <w:rFonts w:ascii="Arial" w:hAnsi="Arial" w:cs="Arial"/>
    </w:rPr>
  </w:style>
  <w:style w:type="paragraph" w:styleId="Nagwek3">
    <w:name w:val="heading 3"/>
    <w:basedOn w:val="Normalny"/>
    <w:next w:val="Normalny"/>
    <w:link w:val="Nagwek3Znak"/>
    <w:uiPriority w:val="9"/>
    <w:semiHidden/>
    <w:unhideWhenUsed/>
    <w:qFormat/>
    <w:rsid w:val="0080098E"/>
    <w:pPr>
      <w:keepNext/>
      <w:keepLines/>
      <w:widowControl/>
      <w:suppressAutoHyphens w:val="0"/>
      <w:spacing w:before="200"/>
      <w:outlineLvl w:val="2"/>
    </w:pPr>
    <w:rPr>
      <w:rFonts w:asciiTheme="majorHAnsi" w:eastAsiaTheme="majorEastAsia" w:hAnsiTheme="majorHAnsi" w:cstheme="majorBidi"/>
      <w:b/>
      <w:bCs/>
      <w:color w:val="4F81BD" w:themeColor="accent1"/>
      <w:kern w:val="0"/>
      <w:sz w:val="20"/>
      <w:szCs w:val="20"/>
      <w:lang w:eastAsia="pl-PL"/>
    </w:rPr>
  </w:style>
  <w:style w:type="paragraph" w:styleId="Nagwek4">
    <w:name w:val="heading 4"/>
    <w:basedOn w:val="Normalny"/>
    <w:next w:val="Normalny"/>
    <w:link w:val="Nagwek4Znak"/>
    <w:uiPriority w:val="9"/>
    <w:semiHidden/>
    <w:unhideWhenUsed/>
    <w:qFormat/>
    <w:rsid w:val="008009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098E"/>
    <w:rPr>
      <w:rFonts w:ascii="Arial" w:eastAsia="Andale Sans UI" w:hAnsi="Arial" w:cs="Arial"/>
      <w:b/>
      <w:kern w:val="1"/>
      <w:sz w:val="28"/>
      <w:szCs w:val="24"/>
      <w:lang w:eastAsia="ar-SA"/>
    </w:rPr>
  </w:style>
  <w:style w:type="character" w:customStyle="1" w:styleId="Nagwek2Znak">
    <w:name w:val="Nagłówek 2 Znak"/>
    <w:basedOn w:val="Domylnaczcionkaakapitu"/>
    <w:link w:val="Nagwek2"/>
    <w:rsid w:val="0080098E"/>
    <w:rPr>
      <w:rFonts w:ascii="Arial" w:eastAsia="Andale Sans UI" w:hAnsi="Arial" w:cs="Arial"/>
      <w:kern w:val="1"/>
      <w:sz w:val="24"/>
      <w:szCs w:val="24"/>
      <w:lang w:eastAsia="ar-SA"/>
    </w:rPr>
  </w:style>
  <w:style w:type="character" w:customStyle="1" w:styleId="Nagwek3Znak">
    <w:name w:val="Nagłówek 3 Znak"/>
    <w:basedOn w:val="Domylnaczcionkaakapitu"/>
    <w:link w:val="Nagwek3"/>
    <w:uiPriority w:val="9"/>
    <w:semiHidden/>
    <w:rsid w:val="0080098E"/>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80098E"/>
    <w:rPr>
      <w:rFonts w:asciiTheme="majorHAnsi" w:eastAsiaTheme="majorEastAsia" w:hAnsiTheme="majorHAnsi" w:cstheme="majorBidi"/>
      <w:b/>
      <w:bCs/>
      <w:i/>
      <w:iCs/>
      <w:color w:val="4F81BD" w:themeColor="accent1"/>
      <w:kern w:val="1"/>
      <w:sz w:val="24"/>
      <w:szCs w:val="24"/>
      <w:lang w:eastAsia="ar-SA"/>
    </w:rPr>
  </w:style>
  <w:style w:type="character" w:customStyle="1" w:styleId="Domylnaczcionkaakapitu1">
    <w:name w:val="Domyślna czcionka akapitu1"/>
    <w:rsid w:val="0080098E"/>
  </w:style>
  <w:style w:type="character" w:customStyle="1" w:styleId="Odwoaniedokomentarza1">
    <w:name w:val="Odwołanie do komentarza1"/>
    <w:rsid w:val="0080098E"/>
    <w:rPr>
      <w:sz w:val="16"/>
      <w:szCs w:val="16"/>
    </w:rPr>
  </w:style>
  <w:style w:type="paragraph" w:styleId="Tekstpodstawowy">
    <w:name w:val="Body Text"/>
    <w:basedOn w:val="Normalny"/>
    <w:link w:val="TekstpodstawowyZnak"/>
    <w:rsid w:val="0080098E"/>
    <w:pPr>
      <w:spacing w:after="120"/>
    </w:pPr>
  </w:style>
  <w:style w:type="character" w:customStyle="1" w:styleId="TekstpodstawowyZnak">
    <w:name w:val="Tekst podstawowy Znak"/>
    <w:basedOn w:val="Domylnaczcionkaakapitu"/>
    <w:link w:val="Tekstpodstawowy"/>
    <w:rsid w:val="0080098E"/>
    <w:rPr>
      <w:rFonts w:ascii="Times New Roman" w:eastAsia="Andale Sans UI" w:hAnsi="Times New Roman" w:cs="Times New Roman"/>
      <w:kern w:val="1"/>
      <w:sz w:val="24"/>
      <w:szCs w:val="24"/>
      <w:lang w:eastAsia="ar-SA"/>
    </w:rPr>
  </w:style>
  <w:style w:type="paragraph" w:styleId="Tekstpodstawowywcity">
    <w:name w:val="Body Text Indent"/>
    <w:basedOn w:val="Normalny"/>
    <w:link w:val="TekstpodstawowywcityZnak"/>
    <w:rsid w:val="0080098E"/>
    <w:pPr>
      <w:spacing w:after="120"/>
      <w:ind w:left="283"/>
    </w:pPr>
  </w:style>
  <w:style w:type="character" w:customStyle="1" w:styleId="TekstpodstawowywcityZnak">
    <w:name w:val="Tekst podstawowy wcięty Znak"/>
    <w:basedOn w:val="Domylnaczcionkaakapitu"/>
    <w:link w:val="Tekstpodstawowywcity"/>
    <w:rsid w:val="0080098E"/>
    <w:rPr>
      <w:rFonts w:ascii="Times New Roman" w:eastAsia="Andale Sans UI" w:hAnsi="Times New Roman" w:cs="Times New Roman"/>
      <w:kern w:val="1"/>
      <w:sz w:val="24"/>
      <w:szCs w:val="24"/>
      <w:lang w:eastAsia="ar-SA"/>
    </w:rPr>
  </w:style>
  <w:style w:type="paragraph" w:customStyle="1" w:styleId="Tekstpodstawowy21">
    <w:name w:val="Tekst podstawowy 21"/>
    <w:basedOn w:val="Normalny"/>
    <w:rsid w:val="0080098E"/>
    <w:pPr>
      <w:spacing w:after="120" w:line="480" w:lineRule="auto"/>
    </w:pPr>
    <w:rPr>
      <w:rFonts w:eastAsia="Lucida Sans Unicode" w:cs="Tahoma"/>
      <w:color w:val="000000"/>
      <w:lang w:eastAsia="en-US" w:bidi="en-US"/>
    </w:rPr>
  </w:style>
  <w:style w:type="paragraph" w:customStyle="1" w:styleId="pkt">
    <w:name w:val="pkt"/>
    <w:basedOn w:val="Normalny"/>
    <w:rsid w:val="0080098E"/>
    <w:pPr>
      <w:spacing w:before="60" w:after="60"/>
      <w:ind w:left="851" w:hanging="295"/>
      <w:jc w:val="both"/>
    </w:pPr>
  </w:style>
  <w:style w:type="paragraph" w:customStyle="1" w:styleId="Tekstpodstawowywcity21">
    <w:name w:val="Tekst podstawowy wcięty 21"/>
    <w:basedOn w:val="Normalny"/>
    <w:rsid w:val="0080098E"/>
    <w:pPr>
      <w:ind w:left="284"/>
      <w:jc w:val="center"/>
    </w:pPr>
    <w:rPr>
      <w:rFonts w:ascii="Arial" w:eastAsia="Lucida Sans Unicode" w:hAnsi="Arial" w:cs="Tahoma"/>
      <w:color w:val="000000"/>
      <w:sz w:val="16"/>
      <w:lang w:eastAsia="en-US" w:bidi="en-US"/>
    </w:rPr>
  </w:style>
  <w:style w:type="paragraph" w:customStyle="1" w:styleId="Zawartotabeli">
    <w:name w:val="Zawartość tabeli"/>
    <w:basedOn w:val="Normalny"/>
    <w:rsid w:val="0080098E"/>
    <w:pPr>
      <w:suppressLineNumbers/>
    </w:pPr>
  </w:style>
  <w:style w:type="paragraph" w:customStyle="1" w:styleId="Tekstpodstawowy22">
    <w:name w:val="Tekst podstawowy 22"/>
    <w:basedOn w:val="Normalny"/>
    <w:rsid w:val="0080098E"/>
    <w:pPr>
      <w:spacing w:after="120" w:line="480" w:lineRule="auto"/>
    </w:pPr>
    <w:rPr>
      <w:rFonts w:eastAsia="Lucida Sans Unicode" w:cs="Tahoma"/>
      <w:color w:val="000000"/>
      <w:lang w:eastAsia="en-US" w:bidi="en-US"/>
    </w:rPr>
  </w:style>
  <w:style w:type="paragraph" w:styleId="Stopka">
    <w:name w:val="footer"/>
    <w:basedOn w:val="Normalny"/>
    <w:link w:val="StopkaZnak"/>
    <w:uiPriority w:val="99"/>
    <w:rsid w:val="0080098E"/>
    <w:pPr>
      <w:suppressLineNumbers/>
      <w:tabs>
        <w:tab w:val="center" w:pos="4818"/>
        <w:tab w:val="right" w:pos="9637"/>
      </w:tabs>
    </w:pPr>
  </w:style>
  <w:style w:type="character" w:customStyle="1" w:styleId="StopkaZnak">
    <w:name w:val="Stopka Znak"/>
    <w:basedOn w:val="Domylnaczcionkaakapitu"/>
    <w:link w:val="Stopka"/>
    <w:uiPriority w:val="99"/>
    <w:rsid w:val="0080098E"/>
    <w:rPr>
      <w:rFonts w:ascii="Times New Roman" w:eastAsia="Andale Sans UI" w:hAnsi="Times New Roman" w:cs="Times New Roman"/>
      <w:kern w:val="1"/>
      <w:sz w:val="24"/>
      <w:szCs w:val="24"/>
      <w:lang w:eastAsia="ar-SA"/>
    </w:rPr>
  </w:style>
  <w:style w:type="paragraph" w:styleId="Nagwek">
    <w:name w:val="header"/>
    <w:basedOn w:val="Normalny"/>
    <w:link w:val="NagwekZnak"/>
    <w:uiPriority w:val="99"/>
    <w:rsid w:val="0080098E"/>
    <w:pPr>
      <w:suppressLineNumbers/>
      <w:tabs>
        <w:tab w:val="center" w:pos="4818"/>
        <w:tab w:val="right" w:pos="9637"/>
      </w:tabs>
    </w:pPr>
  </w:style>
  <w:style w:type="character" w:customStyle="1" w:styleId="NagwekZnak">
    <w:name w:val="Nagłówek Znak"/>
    <w:basedOn w:val="Domylnaczcionkaakapitu"/>
    <w:link w:val="Nagwek"/>
    <w:uiPriority w:val="99"/>
    <w:rsid w:val="0080098E"/>
    <w:rPr>
      <w:rFonts w:ascii="Times New Roman" w:eastAsia="Andale Sans UI" w:hAnsi="Times New Roman" w:cs="Times New Roman"/>
      <w:kern w:val="1"/>
      <w:sz w:val="24"/>
      <w:szCs w:val="24"/>
      <w:lang w:eastAsia="ar-SA"/>
    </w:rPr>
  </w:style>
  <w:style w:type="paragraph" w:customStyle="1" w:styleId="Standard">
    <w:name w:val="Standard"/>
    <w:rsid w:val="0080098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0098E"/>
    <w:pPr>
      <w:widowControl/>
      <w:autoSpaceDN w:val="0"/>
      <w:spacing w:after="120" w:line="259" w:lineRule="auto"/>
    </w:pPr>
    <w:rPr>
      <w:rFonts w:ascii="Calibri" w:hAnsi="Calibri" w:cs="Tahoma"/>
      <w:kern w:val="3"/>
      <w:sz w:val="22"/>
      <w:szCs w:val="22"/>
      <w:lang w:eastAsia="en-US" w:bidi="ar-SA"/>
    </w:rPr>
  </w:style>
  <w:style w:type="paragraph" w:styleId="Akapitzlist">
    <w:name w:val="List Paragraph"/>
    <w:basedOn w:val="Standard"/>
    <w:uiPriority w:val="34"/>
    <w:qFormat/>
    <w:rsid w:val="0080098E"/>
    <w:pPr>
      <w:widowControl/>
      <w:autoSpaceDN w:val="0"/>
      <w:spacing w:after="160" w:line="259" w:lineRule="auto"/>
      <w:ind w:left="720"/>
    </w:pPr>
    <w:rPr>
      <w:rFonts w:ascii="Calibri" w:hAnsi="Calibri" w:cs="Tahoma"/>
      <w:kern w:val="3"/>
      <w:sz w:val="22"/>
      <w:szCs w:val="22"/>
      <w:lang w:eastAsia="en-US" w:bidi="ar-SA"/>
    </w:rPr>
  </w:style>
  <w:style w:type="numbering" w:customStyle="1" w:styleId="WWNum7">
    <w:name w:val="WWNum7"/>
    <w:basedOn w:val="Bezlisty"/>
    <w:rsid w:val="0080098E"/>
    <w:pPr>
      <w:numPr>
        <w:numId w:val="76"/>
      </w:numPr>
    </w:pPr>
  </w:style>
  <w:style w:type="paragraph" w:customStyle="1" w:styleId="Standarduser">
    <w:name w:val="Standard (user)"/>
    <w:rsid w:val="0080098E"/>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numbering" w:customStyle="1" w:styleId="WW8Num4">
    <w:name w:val="WW8Num4"/>
    <w:basedOn w:val="Bezlisty"/>
    <w:rsid w:val="0080098E"/>
    <w:pPr>
      <w:numPr>
        <w:numId w:val="6"/>
      </w:numPr>
    </w:pPr>
  </w:style>
  <w:style w:type="numbering" w:customStyle="1" w:styleId="WW8Num3">
    <w:name w:val="WW8Num3"/>
    <w:basedOn w:val="Bezlisty"/>
    <w:rsid w:val="0080098E"/>
    <w:pPr>
      <w:numPr>
        <w:numId w:val="7"/>
      </w:numPr>
    </w:pPr>
  </w:style>
  <w:style w:type="numbering" w:customStyle="1" w:styleId="WW8Num9">
    <w:name w:val="WW8Num9"/>
    <w:basedOn w:val="Bezlisty"/>
    <w:rsid w:val="0080098E"/>
    <w:pPr>
      <w:numPr>
        <w:numId w:val="8"/>
      </w:numPr>
    </w:pPr>
  </w:style>
  <w:style w:type="numbering" w:customStyle="1" w:styleId="WW8Num5">
    <w:name w:val="WW8Num5"/>
    <w:basedOn w:val="Bezlisty"/>
    <w:rsid w:val="0080098E"/>
    <w:pPr>
      <w:numPr>
        <w:numId w:val="9"/>
      </w:numPr>
    </w:pPr>
  </w:style>
  <w:style w:type="numbering" w:customStyle="1" w:styleId="WW8Num6">
    <w:name w:val="WW8Num6"/>
    <w:basedOn w:val="Bezlisty"/>
    <w:rsid w:val="0080098E"/>
    <w:pPr>
      <w:numPr>
        <w:numId w:val="10"/>
      </w:numPr>
    </w:pPr>
  </w:style>
  <w:style w:type="numbering" w:customStyle="1" w:styleId="WW8Num7">
    <w:name w:val="WW8Num7"/>
    <w:basedOn w:val="Bezlisty"/>
    <w:rsid w:val="0080098E"/>
    <w:pPr>
      <w:numPr>
        <w:numId w:val="11"/>
      </w:numPr>
    </w:pPr>
  </w:style>
  <w:style w:type="numbering" w:customStyle="1" w:styleId="WW8Num8">
    <w:name w:val="WW8Num8"/>
    <w:basedOn w:val="Bezlisty"/>
    <w:rsid w:val="0080098E"/>
    <w:pPr>
      <w:numPr>
        <w:numId w:val="12"/>
      </w:numPr>
    </w:pPr>
  </w:style>
  <w:style w:type="numbering" w:customStyle="1" w:styleId="WW8Num50">
    <w:name w:val="WW8Num50"/>
    <w:basedOn w:val="Bezlisty"/>
    <w:rsid w:val="0080098E"/>
    <w:pPr>
      <w:numPr>
        <w:numId w:val="20"/>
      </w:numPr>
    </w:pPr>
  </w:style>
  <w:style w:type="numbering" w:customStyle="1" w:styleId="WW8Num19">
    <w:name w:val="WW8Num19"/>
    <w:basedOn w:val="Bezlisty"/>
    <w:rsid w:val="0080098E"/>
    <w:pPr>
      <w:numPr>
        <w:numId w:val="21"/>
      </w:numPr>
    </w:pPr>
  </w:style>
  <w:style w:type="numbering" w:customStyle="1" w:styleId="WW8Num32">
    <w:name w:val="WW8Num32"/>
    <w:basedOn w:val="Bezlisty"/>
    <w:rsid w:val="0080098E"/>
    <w:pPr>
      <w:numPr>
        <w:numId w:val="22"/>
      </w:numPr>
    </w:pPr>
  </w:style>
  <w:style w:type="numbering" w:customStyle="1" w:styleId="WW8Num45">
    <w:name w:val="WW8Num45"/>
    <w:basedOn w:val="Bezlisty"/>
    <w:rsid w:val="0080098E"/>
    <w:pPr>
      <w:numPr>
        <w:numId w:val="23"/>
      </w:numPr>
    </w:pPr>
  </w:style>
  <w:style w:type="numbering" w:customStyle="1" w:styleId="WW8Num29">
    <w:name w:val="WW8Num29"/>
    <w:basedOn w:val="Bezlisty"/>
    <w:rsid w:val="0080098E"/>
    <w:pPr>
      <w:numPr>
        <w:numId w:val="24"/>
      </w:numPr>
    </w:pPr>
  </w:style>
  <w:style w:type="numbering" w:customStyle="1" w:styleId="WW8Num14">
    <w:name w:val="WW8Num14"/>
    <w:basedOn w:val="Bezlisty"/>
    <w:rsid w:val="0080098E"/>
    <w:pPr>
      <w:numPr>
        <w:numId w:val="25"/>
      </w:numPr>
    </w:pPr>
  </w:style>
  <w:style w:type="numbering" w:customStyle="1" w:styleId="WW8Num24">
    <w:name w:val="WW8Num24"/>
    <w:basedOn w:val="Bezlisty"/>
    <w:rsid w:val="0080098E"/>
    <w:pPr>
      <w:numPr>
        <w:numId w:val="26"/>
      </w:numPr>
    </w:pPr>
  </w:style>
  <w:style w:type="numbering" w:customStyle="1" w:styleId="WW8Num30">
    <w:name w:val="WW8Num30"/>
    <w:basedOn w:val="Bezlisty"/>
    <w:rsid w:val="0080098E"/>
    <w:pPr>
      <w:numPr>
        <w:numId w:val="27"/>
      </w:numPr>
    </w:pPr>
  </w:style>
  <w:style w:type="numbering" w:customStyle="1" w:styleId="WW8Num12">
    <w:name w:val="WW8Num12"/>
    <w:basedOn w:val="Bezlisty"/>
    <w:rsid w:val="0080098E"/>
    <w:pPr>
      <w:numPr>
        <w:numId w:val="28"/>
      </w:numPr>
    </w:pPr>
  </w:style>
  <w:style w:type="numbering" w:customStyle="1" w:styleId="WW8Num20">
    <w:name w:val="WW8Num20"/>
    <w:basedOn w:val="Bezlisty"/>
    <w:rsid w:val="0080098E"/>
    <w:pPr>
      <w:numPr>
        <w:numId w:val="29"/>
      </w:numPr>
    </w:pPr>
  </w:style>
  <w:style w:type="numbering" w:customStyle="1" w:styleId="WW8Num47">
    <w:name w:val="WW8Num47"/>
    <w:basedOn w:val="Bezlisty"/>
    <w:rsid w:val="0080098E"/>
    <w:pPr>
      <w:numPr>
        <w:numId w:val="30"/>
      </w:numPr>
    </w:pPr>
  </w:style>
  <w:style w:type="numbering" w:customStyle="1" w:styleId="WW8Num16">
    <w:name w:val="WW8Num16"/>
    <w:basedOn w:val="Bezlisty"/>
    <w:rsid w:val="0080098E"/>
    <w:pPr>
      <w:numPr>
        <w:numId w:val="31"/>
      </w:numPr>
    </w:pPr>
  </w:style>
  <w:style w:type="numbering" w:customStyle="1" w:styleId="WW8Num10">
    <w:name w:val="WW8Num10"/>
    <w:basedOn w:val="Bezlisty"/>
    <w:rsid w:val="0080098E"/>
    <w:pPr>
      <w:numPr>
        <w:numId w:val="32"/>
      </w:numPr>
    </w:pPr>
  </w:style>
  <w:style w:type="numbering" w:customStyle="1" w:styleId="WW8Num13">
    <w:name w:val="WW8Num13"/>
    <w:basedOn w:val="Bezlisty"/>
    <w:rsid w:val="0080098E"/>
    <w:pPr>
      <w:numPr>
        <w:numId w:val="33"/>
      </w:numPr>
    </w:pPr>
  </w:style>
  <w:style w:type="numbering" w:customStyle="1" w:styleId="WW8Num23">
    <w:name w:val="WW8Num23"/>
    <w:basedOn w:val="Bezlisty"/>
    <w:rsid w:val="0080098E"/>
    <w:pPr>
      <w:numPr>
        <w:numId w:val="34"/>
      </w:numPr>
    </w:pPr>
  </w:style>
  <w:style w:type="numbering" w:customStyle="1" w:styleId="WW8Num18">
    <w:name w:val="WW8Num18"/>
    <w:basedOn w:val="Bezlisty"/>
    <w:rsid w:val="0080098E"/>
    <w:pPr>
      <w:numPr>
        <w:numId w:val="35"/>
      </w:numPr>
    </w:pPr>
  </w:style>
  <w:style w:type="numbering" w:customStyle="1" w:styleId="WW8Num17">
    <w:name w:val="WW8Num17"/>
    <w:basedOn w:val="Bezlisty"/>
    <w:rsid w:val="0080098E"/>
    <w:pPr>
      <w:numPr>
        <w:numId w:val="36"/>
      </w:numPr>
    </w:pPr>
  </w:style>
  <w:style w:type="numbering" w:customStyle="1" w:styleId="WW8Num33">
    <w:name w:val="WW8Num33"/>
    <w:basedOn w:val="Bezlisty"/>
    <w:rsid w:val="0080098E"/>
    <w:pPr>
      <w:numPr>
        <w:numId w:val="37"/>
      </w:numPr>
    </w:pPr>
  </w:style>
  <w:style w:type="numbering" w:customStyle="1" w:styleId="WW8Num27">
    <w:name w:val="WW8Num27"/>
    <w:basedOn w:val="Bezlisty"/>
    <w:rsid w:val="0080098E"/>
    <w:pPr>
      <w:numPr>
        <w:numId w:val="38"/>
      </w:numPr>
    </w:pPr>
  </w:style>
  <w:style w:type="numbering" w:customStyle="1" w:styleId="WW8Num34">
    <w:name w:val="WW8Num34"/>
    <w:basedOn w:val="Bezlisty"/>
    <w:rsid w:val="0080098E"/>
    <w:pPr>
      <w:numPr>
        <w:numId w:val="39"/>
      </w:numPr>
    </w:pPr>
  </w:style>
  <w:style w:type="numbering" w:customStyle="1" w:styleId="WW8Num26">
    <w:name w:val="WW8Num26"/>
    <w:basedOn w:val="Bezlisty"/>
    <w:rsid w:val="0080098E"/>
    <w:pPr>
      <w:numPr>
        <w:numId w:val="40"/>
      </w:numPr>
    </w:pPr>
  </w:style>
  <w:style w:type="numbering" w:customStyle="1" w:styleId="WW8Num39">
    <w:name w:val="WW8Num39"/>
    <w:basedOn w:val="Bezlisty"/>
    <w:rsid w:val="0080098E"/>
    <w:pPr>
      <w:numPr>
        <w:numId w:val="41"/>
      </w:numPr>
    </w:pPr>
  </w:style>
  <w:style w:type="numbering" w:customStyle="1" w:styleId="WW8Num46">
    <w:name w:val="WW8Num46"/>
    <w:basedOn w:val="Bezlisty"/>
    <w:rsid w:val="0080098E"/>
    <w:pPr>
      <w:numPr>
        <w:numId w:val="42"/>
      </w:numPr>
    </w:pPr>
  </w:style>
  <w:style w:type="numbering" w:customStyle="1" w:styleId="WW8Num15">
    <w:name w:val="WW8Num15"/>
    <w:basedOn w:val="Bezlisty"/>
    <w:rsid w:val="0080098E"/>
    <w:pPr>
      <w:numPr>
        <w:numId w:val="43"/>
      </w:numPr>
    </w:pPr>
  </w:style>
  <w:style w:type="numbering" w:customStyle="1" w:styleId="WW8Num2">
    <w:name w:val="WW8Num2"/>
    <w:basedOn w:val="Bezlisty"/>
    <w:rsid w:val="0080098E"/>
    <w:pPr>
      <w:numPr>
        <w:numId w:val="44"/>
      </w:numPr>
    </w:pPr>
  </w:style>
  <w:style w:type="numbering" w:customStyle="1" w:styleId="WW8Num43">
    <w:name w:val="WW8Num43"/>
    <w:basedOn w:val="Bezlisty"/>
    <w:rsid w:val="0080098E"/>
    <w:pPr>
      <w:numPr>
        <w:numId w:val="45"/>
      </w:numPr>
    </w:pPr>
  </w:style>
  <w:style w:type="numbering" w:customStyle="1" w:styleId="WW8Num37">
    <w:name w:val="WW8Num37"/>
    <w:basedOn w:val="Bezlisty"/>
    <w:rsid w:val="0080098E"/>
    <w:pPr>
      <w:numPr>
        <w:numId w:val="46"/>
      </w:numPr>
    </w:pPr>
  </w:style>
  <w:style w:type="numbering" w:customStyle="1" w:styleId="WW8Num11">
    <w:name w:val="WW8Num11"/>
    <w:basedOn w:val="Bezlisty"/>
    <w:rsid w:val="0080098E"/>
    <w:pPr>
      <w:numPr>
        <w:numId w:val="47"/>
      </w:numPr>
    </w:pPr>
  </w:style>
  <w:style w:type="numbering" w:customStyle="1" w:styleId="WW8Num1">
    <w:name w:val="WW8Num1"/>
    <w:basedOn w:val="Bezlisty"/>
    <w:rsid w:val="0080098E"/>
    <w:pPr>
      <w:numPr>
        <w:numId w:val="48"/>
      </w:numPr>
    </w:pPr>
  </w:style>
  <w:style w:type="numbering" w:customStyle="1" w:styleId="WW8Num35">
    <w:name w:val="WW8Num35"/>
    <w:basedOn w:val="Bezlisty"/>
    <w:rsid w:val="0080098E"/>
    <w:pPr>
      <w:numPr>
        <w:numId w:val="49"/>
      </w:numPr>
    </w:pPr>
  </w:style>
  <w:style w:type="numbering" w:customStyle="1" w:styleId="WW8Num40">
    <w:name w:val="WW8Num40"/>
    <w:basedOn w:val="Bezlisty"/>
    <w:rsid w:val="0080098E"/>
    <w:pPr>
      <w:numPr>
        <w:numId w:val="50"/>
      </w:numPr>
    </w:pPr>
  </w:style>
  <w:style w:type="numbering" w:customStyle="1" w:styleId="WW8Num44">
    <w:name w:val="WW8Num44"/>
    <w:basedOn w:val="Bezlisty"/>
    <w:rsid w:val="0080098E"/>
    <w:pPr>
      <w:numPr>
        <w:numId w:val="51"/>
      </w:numPr>
    </w:pPr>
  </w:style>
  <w:style w:type="numbering" w:customStyle="1" w:styleId="WW8Num38">
    <w:name w:val="WW8Num38"/>
    <w:basedOn w:val="Bezlisty"/>
    <w:rsid w:val="0080098E"/>
    <w:pPr>
      <w:numPr>
        <w:numId w:val="52"/>
      </w:numPr>
    </w:pPr>
  </w:style>
  <w:style w:type="numbering" w:customStyle="1" w:styleId="WW8Num25">
    <w:name w:val="WW8Num25"/>
    <w:basedOn w:val="Bezlisty"/>
    <w:rsid w:val="0080098E"/>
    <w:pPr>
      <w:numPr>
        <w:numId w:val="53"/>
      </w:numPr>
    </w:pPr>
  </w:style>
  <w:style w:type="numbering" w:customStyle="1" w:styleId="WW8Num21">
    <w:name w:val="WW8Num21"/>
    <w:basedOn w:val="Bezlisty"/>
    <w:rsid w:val="0080098E"/>
    <w:pPr>
      <w:numPr>
        <w:numId w:val="54"/>
      </w:numPr>
    </w:pPr>
  </w:style>
  <w:style w:type="numbering" w:customStyle="1" w:styleId="WW8Num36">
    <w:name w:val="WW8Num36"/>
    <w:basedOn w:val="Bezlisty"/>
    <w:rsid w:val="0080098E"/>
    <w:pPr>
      <w:numPr>
        <w:numId w:val="55"/>
      </w:numPr>
    </w:pPr>
  </w:style>
  <w:style w:type="character" w:styleId="Odwoanieprzypisudolnego">
    <w:name w:val="footnote reference"/>
    <w:uiPriority w:val="99"/>
    <w:unhideWhenUsed/>
    <w:rsid w:val="0080098E"/>
    <w:rPr>
      <w:vertAlign w:val="superscript"/>
    </w:rPr>
  </w:style>
  <w:style w:type="paragraph" w:styleId="Tekstprzypisudolnego">
    <w:name w:val="footnote text"/>
    <w:basedOn w:val="Normalny"/>
    <w:link w:val="TekstprzypisudolnegoZnak"/>
    <w:uiPriority w:val="99"/>
    <w:semiHidden/>
    <w:unhideWhenUsed/>
    <w:rsid w:val="0080098E"/>
    <w:pPr>
      <w:widowControl/>
      <w:suppressAutoHyphens w:val="0"/>
    </w:pPr>
    <w:rPr>
      <w:rFonts w:ascii="Calibri" w:eastAsia="Calibri" w:hAnsi="Calibr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80098E"/>
    <w:rPr>
      <w:rFonts w:ascii="Calibri" w:eastAsia="Calibri" w:hAnsi="Calibri" w:cs="Times New Roman"/>
      <w:sz w:val="20"/>
      <w:szCs w:val="20"/>
    </w:rPr>
  </w:style>
  <w:style w:type="paragraph" w:styleId="Tekstpodstawowy2">
    <w:name w:val="Body Text 2"/>
    <w:basedOn w:val="Normalny"/>
    <w:link w:val="Tekstpodstawowy2Znak"/>
    <w:uiPriority w:val="99"/>
    <w:unhideWhenUsed/>
    <w:rsid w:val="0080098E"/>
    <w:pPr>
      <w:spacing w:after="120" w:line="480" w:lineRule="auto"/>
    </w:pPr>
  </w:style>
  <w:style w:type="character" w:customStyle="1" w:styleId="Tekstpodstawowy2Znak">
    <w:name w:val="Tekst podstawowy 2 Znak"/>
    <w:basedOn w:val="Domylnaczcionkaakapitu"/>
    <w:link w:val="Tekstpodstawowy2"/>
    <w:uiPriority w:val="99"/>
    <w:rsid w:val="0080098E"/>
    <w:rPr>
      <w:rFonts w:ascii="Times New Roman" w:eastAsia="Andale Sans UI" w:hAnsi="Times New Roman" w:cs="Times New Roman"/>
      <w:kern w:val="1"/>
      <w:sz w:val="24"/>
      <w:szCs w:val="24"/>
      <w:lang w:eastAsia="ar-SA"/>
    </w:rPr>
  </w:style>
  <w:style w:type="paragraph" w:styleId="Lista">
    <w:name w:val="List"/>
    <w:basedOn w:val="Normalny"/>
    <w:rsid w:val="0080098E"/>
    <w:pPr>
      <w:widowControl/>
      <w:suppressAutoHyphens w:val="0"/>
      <w:ind w:left="283" w:hanging="283"/>
    </w:pPr>
    <w:rPr>
      <w:rFonts w:eastAsia="Calibri"/>
      <w:kern w:val="0"/>
      <w:sz w:val="20"/>
      <w:szCs w:val="20"/>
      <w:lang w:eastAsia="pl-PL"/>
    </w:rPr>
  </w:style>
  <w:style w:type="paragraph" w:styleId="Lista2">
    <w:name w:val="List 2"/>
    <w:basedOn w:val="Normalny"/>
    <w:rsid w:val="0080098E"/>
    <w:pPr>
      <w:widowControl/>
      <w:suppressAutoHyphens w:val="0"/>
      <w:ind w:left="566" w:hanging="283"/>
    </w:pPr>
    <w:rPr>
      <w:rFonts w:eastAsia="Calibri"/>
      <w:kern w:val="0"/>
      <w:sz w:val="20"/>
      <w:szCs w:val="20"/>
      <w:lang w:eastAsia="pl-PL"/>
    </w:rPr>
  </w:style>
  <w:style w:type="paragraph" w:styleId="Bezodstpw">
    <w:name w:val="No Spacing"/>
    <w:uiPriority w:val="1"/>
    <w:qFormat/>
    <w:rsid w:val="0080098E"/>
    <w:pPr>
      <w:spacing w:after="0" w:line="240" w:lineRule="auto"/>
    </w:pPr>
    <w:rPr>
      <w:rFonts w:ascii="Calibri" w:eastAsia="Calibri" w:hAnsi="Calibri" w:cs="Times New Roman"/>
    </w:rPr>
  </w:style>
  <w:style w:type="paragraph" w:customStyle="1" w:styleId="Default">
    <w:name w:val="Default"/>
    <w:rsid w:val="0080098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80098E"/>
    <w:pPr>
      <w:widowControl/>
      <w:suppressAutoHyphens w:val="0"/>
      <w:spacing w:after="120" w:line="480" w:lineRule="auto"/>
      <w:ind w:left="283"/>
    </w:pPr>
    <w:rPr>
      <w:rFonts w:ascii="Calibri" w:eastAsia="Calibri" w:hAnsi="Calibri"/>
      <w:kern w:val="0"/>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80098E"/>
    <w:rPr>
      <w:rFonts w:ascii="Calibri" w:eastAsia="Calibri" w:hAnsi="Calibri" w:cs="Times New Roman"/>
    </w:rPr>
  </w:style>
  <w:style w:type="character" w:styleId="Uwydatnienie">
    <w:name w:val="Emphasis"/>
    <w:basedOn w:val="Domylnaczcionkaakapitu"/>
    <w:uiPriority w:val="20"/>
    <w:qFormat/>
    <w:rsid w:val="0080098E"/>
    <w:rPr>
      <w:i/>
      <w:iCs/>
    </w:rPr>
  </w:style>
  <w:style w:type="paragraph" w:styleId="Tekstdymka">
    <w:name w:val="Balloon Text"/>
    <w:basedOn w:val="Normalny"/>
    <w:link w:val="TekstdymkaZnak"/>
    <w:uiPriority w:val="99"/>
    <w:semiHidden/>
    <w:unhideWhenUsed/>
    <w:rsid w:val="0080098E"/>
    <w:rPr>
      <w:rFonts w:ascii="Tahoma" w:hAnsi="Tahoma" w:cs="Tahoma"/>
      <w:sz w:val="16"/>
      <w:szCs w:val="16"/>
    </w:rPr>
  </w:style>
  <w:style w:type="character" w:customStyle="1" w:styleId="TekstdymkaZnak">
    <w:name w:val="Tekst dymka Znak"/>
    <w:basedOn w:val="Domylnaczcionkaakapitu"/>
    <w:link w:val="Tekstdymka"/>
    <w:uiPriority w:val="99"/>
    <w:semiHidden/>
    <w:rsid w:val="0080098E"/>
    <w:rPr>
      <w:rFonts w:ascii="Tahoma" w:eastAsia="Andale Sans UI" w:hAnsi="Tahoma" w:cs="Tahoma"/>
      <w:kern w:val="1"/>
      <w:sz w:val="16"/>
      <w:szCs w:val="16"/>
      <w:lang w:eastAsia="ar-SA"/>
    </w:rPr>
  </w:style>
  <w:style w:type="character" w:customStyle="1" w:styleId="StrongEmphasis">
    <w:name w:val="Strong Emphasis"/>
    <w:rsid w:val="00C76E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98E"/>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Nagwek1">
    <w:name w:val="heading 1"/>
    <w:basedOn w:val="Normalny"/>
    <w:next w:val="Normalny"/>
    <w:link w:val="Nagwek1Znak"/>
    <w:qFormat/>
    <w:rsid w:val="0080098E"/>
    <w:pPr>
      <w:keepNext/>
      <w:tabs>
        <w:tab w:val="num" w:pos="1068"/>
      </w:tabs>
      <w:ind w:left="1068" w:hanging="360"/>
      <w:jc w:val="center"/>
      <w:outlineLvl w:val="0"/>
    </w:pPr>
    <w:rPr>
      <w:rFonts w:ascii="Arial" w:hAnsi="Arial" w:cs="Arial"/>
      <w:b/>
      <w:sz w:val="28"/>
    </w:rPr>
  </w:style>
  <w:style w:type="paragraph" w:styleId="Nagwek2">
    <w:name w:val="heading 2"/>
    <w:basedOn w:val="Normalny"/>
    <w:next w:val="Normalny"/>
    <w:link w:val="Nagwek2Znak"/>
    <w:qFormat/>
    <w:rsid w:val="0080098E"/>
    <w:pPr>
      <w:keepNext/>
      <w:numPr>
        <w:numId w:val="1"/>
      </w:numPr>
      <w:jc w:val="center"/>
      <w:outlineLvl w:val="1"/>
    </w:pPr>
    <w:rPr>
      <w:rFonts w:ascii="Arial" w:hAnsi="Arial" w:cs="Arial"/>
    </w:rPr>
  </w:style>
  <w:style w:type="paragraph" w:styleId="Nagwek3">
    <w:name w:val="heading 3"/>
    <w:basedOn w:val="Normalny"/>
    <w:next w:val="Normalny"/>
    <w:link w:val="Nagwek3Znak"/>
    <w:uiPriority w:val="9"/>
    <w:semiHidden/>
    <w:unhideWhenUsed/>
    <w:qFormat/>
    <w:rsid w:val="0080098E"/>
    <w:pPr>
      <w:keepNext/>
      <w:keepLines/>
      <w:widowControl/>
      <w:suppressAutoHyphens w:val="0"/>
      <w:spacing w:before="200"/>
      <w:outlineLvl w:val="2"/>
    </w:pPr>
    <w:rPr>
      <w:rFonts w:asciiTheme="majorHAnsi" w:eastAsiaTheme="majorEastAsia" w:hAnsiTheme="majorHAnsi" w:cstheme="majorBidi"/>
      <w:b/>
      <w:bCs/>
      <w:color w:val="4F81BD" w:themeColor="accent1"/>
      <w:kern w:val="0"/>
      <w:sz w:val="20"/>
      <w:szCs w:val="20"/>
      <w:lang w:eastAsia="pl-PL"/>
    </w:rPr>
  </w:style>
  <w:style w:type="paragraph" w:styleId="Nagwek4">
    <w:name w:val="heading 4"/>
    <w:basedOn w:val="Normalny"/>
    <w:next w:val="Normalny"/>
    <w:link w:val="Nagwek4Znak"/>
    <w:uiPriority w:val="9"/>
    <w:semiHidden/>
    <w:unhideWhenUsed/>
    <w:qFormat/>
    <w:rsid w:val="008009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098E"/>
    <w:rPr>
      <w:rFonts w:ascii="Arial" w:eastAsia="Andale Sans UI" w:hAnsi="Arial" w:cs="Arial"/>
      <w:b/>
      <w:kern w:val="1"/>
      <w:sz w:val="28"/>
      <w:szCs w:val="24"/>
      <w:lang w:eastAsia="ar-SA"/>
    </w:rPr>
  </w:style>
  <w:style w:type="character" w:customStyle="1" w:styleId="Nagwek2Znak">
    <w:name w:val="Nagłówek 2 Znak"/>
    <w:basedOn w:val="Domylnaczcionkaakapitu"/>
    <w:link w:val="Nagwek2"/>
    <w:rsid w:val="0080098E"/>
    <w:rPr>
      <w:rFonts w:ascii="Arial" w:eastAsia="Andale Sans UI" w:hAnsi="Arial" w:cs="Arial"/>
      <w:kern w:val="1"/>
      <w:sz w:val="24"/>
      <w:szCs w:val="24"/>
      <w:lang w:eastAsia="ar-SA"/>
    </w:rPr>
  </w:style>
  <w:style w:type="character" w:customStyle="1" w:styleId="Nagwek3Znak">
    <w:name w:val="Nagłówek 3 Znak"/>
    <w:basedOn w:val="Domylnaczcionkaakapitu"/>
    <w:link w:val="Nagwek3"/>
    <w:uiPriority w:val="9"/>
    <w:semiHidden/>
    <w:rsid w:val="0080098E"/>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80098E"/>
    <w:rPr>
      <w:rFonts w:asciiTheme="majorHAnsi" w:eastAsiaTheme="majorEastAsia" w:hAnsiTheme="majorHAnsi" w:cstheme="majorBidi"/>
      <w:b/>
      <w:bCs/>
      <w:i/>
      <w:iCs/>
      <w:color w:val="4F81BD" w:themeColor="accent1"/>
      <w:kern w:val="1"/>
      <w:sz w:val="24"/>
      <w:szCs w:val="24"/>
      <w:lang w:eastAsia="ar-SA"/>
    </w:rPr>
  </w:style>
  <w:style w:type="character" w:customStyle="1" w:styleId="Domylnaczcionkaakapitu1">
    <w:name w:val="Domyślna czcionka akapitu1"/>
    <w:rsid w:val="0080098E"/>
  </w:style>
  <w:style w:type="character" w:customStyle="1" w:styleId="Odwoaniedokomentarza1">
    <w:name w:val="Odwołanie do komentarza1"/>
    <w:rsid w:val="0080098E"/>
    <w:rPr>
      <w:sz w:val="16"/>
      <w:szCs w:val="16"/>
    </w:rPr>
  </w:style>
  <w:style w:type="paragraph" w:styleId="Tekstpodstawowy">
    <w:name w:val="Body Text"/>
    <w:basedOn w:val="Normalny"/>
    <w:link w:val="TekstpodstawowyZnak"/>
    <w:rsid w:val="0080098E"/>
    <w:pPr>
      <w:spacing w:after="120"/>
    </w:pPr>
  </w:style>
  <w:style w:type="character" w:customStyle="1" w:styleId="TekstpodstawowyZnak">
    <w:name w:val="Tekst podstawowy Znak"/>
    <w:basedOn w:val="Domylnaczcionkaakapitu"/>
    <w:link w:val="Tekstpodstawowy"/>
    <w:rsid w:val="0080098E"/>
    <w:rPr>
      <w:rFonts w:ascii="Times New Roman" w:eastAsia="Andale Sans UI" w:hAnsi="Times New Roman" w:cs="Times New Roman"/>
      <w:kern w:val="1"/>
      <w:sz w:val="24"/>
      <w:szCs w:val="24"/>
      <w:lang w:eastAsia="ar-SA"/>
    </w:rPr>
  </w:style>
  <w:style w:type="paragraph" w:styleId="Tekstpodstawowywcity">
    <w:name w:val="Body Text Indent"/>
    <w:basedOn w:val="Normalny"/>
    <w:link w:val="TekstpodstawowywcityZnak"/>
    <w:rsid w:val="0080098E"/>
    <w:pPr>
      <w:spacing w:after="120"/>
      <w:ind w:left="283"/>
    </w:pPr>
  </w:style>
  <w:style w:type="character" w:customStyle="1" w:styleId="TekstpodstawowywcityZnak">
    <w:name w:val="Tekst podstawowy wcięty Znak"/>
    <w:basedOn w:val="Domylnaczcionkaakapitu"/>
    <w:link w:val="Tekstpodstawowywcity"/>
    <w:rsid w:val="0080098E"/>
    <w:rPr>
      <w:rFonts w:ascii="Times New Roman" w:eastAsia="Andale Sans UI" w:hAnsi="Times New Roman" w:cs="Times New Roman"/>
      <w:kern w:val="1"/>
      <w:sz w:val="24"/>
      <w:szCs w:val="24"/>
      <w:lang w:eastAsia="ar-SA"/>
    </w:rPr>
  </w:style>
  <w:style w:type="paragraph" w:customStyle="1" w:styleId="Tekstpodstawowy21">
    <w:name w:val="Tekst podstawowy 21"/>
    <w:basedOn w:val="Normalny"/>
    <w:rsid w:val="0080098E"/>
    <w:pPr>
      <w:spacing w:after="120" w:line="480" w:lineRule="auto"/>
    </w:pPr>
    <w:rPr>
      <w:rFonts w:eastAsia="Lucida Sans Unicode" w:cs="Tahoma"/>
      <w:color w:val="000000"/>
      <w:lang w:eastAsia="en-US" w:bidi="en-US"/>
    </w:rPr>
  </w:style>
  <w:style w:type="paragraph" w:customStyle="1" w:styleId="pkt">
    <w:name w:val="pkt"/>
    <w:basedOn w:val="Normalny"/>
    <w:rsid w:val="0080098E"/>
    <w:pPr>
      <w:spacing w:before="60" w:after="60"/>
      <w:ind w:left="851" w:hanging="295"/>
      <w:jc w:val="both"/>
    </w:pPr>
  </w:style>
  <w:style w:type="paragraph" w:customStyle="1" w:styleId="Tekstpodstawowywcity21">
    <w:name w:val="Tekst podstawowy wcięty 21"/>
    <w:basedOn w:val="Normalny"/>
    <w:rsid w:val="0080098E"/>
    <w:pPr>
      <w:ind w:left="284"/>
      <w:jc w:val="center"/>
    </w:pPr>
    <w:rPr>
      <w:rFonts w:ascii="Arial" w:eastAsia="Lucida Sans Unicode" w:hAnsi="Arial" w:cs="Tahoma"/>
      <w:color w:val="000000"/>
      <w:sz w:val="16"/>
      <w:lang w:eastAsia="en-US" w:bidi="en-US"/>
    </w:rPr>
  </w:style>
  <w:style w:type="paragraph" w:customStyle="1" w:styleId="Zawartotabeli">
    <w:name w:val="Zawartość tabeli"/>
    <w:basedOn w:val="Normalny"/>
    <w:rsid w:val="0080098E"/>
    <w:pPr>
      <w:suppressLineNumbers/>
    </w:pPr>
  </w:style>
  <w:style w:type="paragraph" w:customStyle="1" w:styleId="Tekstpodstawowy22">
    <w:name w:val="Tekst podstawowy 22"/>
    <w:basedOn w:val="Normalny"/>
    <w:rsid w:val="0080098E"/>
    <w:pPr>
      <w:spacing w:after="120" w:line="480" w:lineRule="auto"/>
    </w:pPr>
    <w:rPr>
      <w:rFonts w:eastAsia="Lucida Sans Unicode" w:cs="Tahoma"/>
      <w:color w:val="000000"/>
      <w:lang w:eastAsia="en-US" w:bidi="en-US"/>
    </w:rPr>
  </w:style>
  <w:style w:type="paragraph" w:styleId="Stopka">
    <w:name w:val="footer"/>
    <w:basedOn w:val="Normalny"/>
    <w:link w:val="StopkaZnak"/>
    <w:uiPriority w:val="99"/>
    <w:rsid w:val="0080098E"/>
    <w:pPr>
      <w:suppressLineNumbers/>
      <w:tabs>
        <w:tab w:val="center" w:pos="4818"/>
        <w:tab w:val="right" w:pos="9637"/>
      </w:tabs>
    </w:pPr>
  </w:style>
  <w:style w:type="character" w:customStyle="1" w:styleId="StopkaZnak">
    <w:name w:val="Stopka Znak"/>
    <w:basedOn w:val="Domylnaczcionkaakapitu"/>
    <w:link w:val="Stopka"/>
    <w:uiPriority w:val="99"/>
    <w:rsid w:val="0080098E"/>
    <w:rPr>
      <w:rFonts w:ascii="Times New Roman" w:eastAsia="Andale Sans UI" w:hAnsi="Times New Roman" w:cs="Times New Roman"/>
      <w:kern w:val="1"/>
      <w:sz w:val="24"/>
      <w:szCs w:val="24"/>
      <w:lang w:eastAsia="ar-SA"/>
    </w:rPr>
  </w:style>
  <w:style w:type="paragraph" w:styleId="Nagwek">
    <w:name w:val="header"/>
    <w:basedOn w:val="Normalny"/>
    <w:link w:val="NagwekZnak"/>
    <w:uiPriority w:val="99"/>
    <w:rsid w:val="0080098E"/>
    <w:pPr>
      <w:suppressLineNumbers/>
      <w:tabs>
        <w:tab w:val="center" w:pos="4818"/>
        <w:tab w:val="right" w:pos="9637"/>
      </w:tabs>
    </w:pPr>
  </w:style>
  <w:style w:type="character" w:customStyle="1" w:styleId="NagwekZnak">
    <w:name w:val="Nagłówek Znak"/>
    <w:basedOn w:val="Domylnaczcionkaakapitu"/>
    <w:link w:val="Nagwek"/>
    <w:uiPriority w:val="99"/>
    <w:rsid w:val="0080098E"/>
    <w:rPr>
      <w:rFonts w:ascii="Times New Roman" w:eastAsia="Andale Sans UI" w:hAnsi="Times New Roman" w:cs="Times New Roman"/>
      <w:kern w:val="1"/>
      <w:sz w:val="24"/>
      <w:szCs w:val="24"/>
      <w:lang w:eastAsia="ar-SA"/>
    </w:rPr>
  </w:style>
  <w:style w:type="paragraph" w:customStyle="1" w:styleId="Standard">
    <w:name w:val="Standard"/>
    <w:rsid w:val="0080098E"/>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0098E"/>
    <w:pPr>
      <w:widowControl/>
      <w:autoSpaceDN w:val="0"/>
      <w:spacing w:after="120" w:line="259" w:lineRule="auto"/>
    </w:pPr>
    <w:rPr>
      <w:rFonts w:ascii="Calibri" w:hAnsi="Calibri" w:cs="Tahoma"/>
      <w:kern w:val="3"/>
      <w:sz w:val="22"/>
      <w:szCs w:val="22"/>
      <w:lang w:eastAsia="en-US" w:bidi="ar-SA"/>
    </w:rPr>
  </w:style>
  <w:style w:type="paragraph" w:styleId="Akapitzlist">
    <w:name w:val="List Paragraph"/>
    <w:basedOn w:val="Standard"/>
    <w:uiPriority w:val="34"/>
    <w:qFormat/>
    <w:rsid w:val="0080098E"/>
    <w:pPr>
      <w:widowControl/>
      <w:autoSpaceDN w:val="0"/>
      <w:spacing w:after="160" w:line="259" w:lineRule="auto"/>
      <w:ind w:left="720"/>
    </w:pPr>
    <w:rPr>
      <w:rFonts w:ascii="Calibri" w:hAnsi="Calibri" w:cs="Tahoma"/>
      <w:kern w:val="3"/>
      <w:sz w:val="22"/>
      <w:szCs w:val="22"/>
      <w:lang w:eastAsia="en-US" w:bidi="ar-SA"/>
    </w:rPr>
  </w:style>
  <w:style w:type="numbering" w:customStyle="1" w:styleId="WWNum7">
    <w:name w:val="WWNum7"/>
    <w:basedOn w:val="Bezlisty"/>
    <w:rsid w:val="0080098E"/>
    <w:pPr>
      <w:numPr>
        <w:numId w:val="76"/>
      </w:numPr>
    </w:pPr>
  </w:style>
  <w:style w:type="paragraph" w:customStyle="1" w:styleId="Standarduser">
    <w:name w:val="Standard (user)"/>
    <w:rsid w:val="0080098E"/>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numbering" w:customStyle="1" w:styleId="WW8Num4">
    <w:name w:val="WW8Num4"/>
    <w:basedOn w:val="Bezlisty"/>
    <w:rsid w:val="0080098E"/>
    <w:pPr>
      <w:numPr>
        <w:numId w:val="6"/>
      </w:numPr>
    </w:pPr>
  </w:style>
  <w:style w:type="numbering" w:customStyle="1" w:styleId="WW8Num3">
    <w:name w:val="WW8Num3"/>
    <w:basedOn w:val="Bezlisty"/>
    <w:rsid w:val="0080098E"/>
    <w:pPr>
      <w:numPr>
        <w:numId w:val="7"/>
      </w:numPr>
    </w:pPr>
  </w:style>
  <w:style w:type="numbering" w:customStyle="1" w:styleId="WW8Num9">
    <w:name w:val="WW8Num9"/>
    <w:basedOn w:val="Bezlisty"/>
    <w:rsid w:val="0080098E"/>
    <w:pPr>
      <w:numPr>
        <w:numId w:val="8"/>
      </w:numPr>
    </w:pPr>
  </w:style>
  <w:style w:type="numbering" w:customStyle="1" w:styleId="WW8Num5">
    <w:name w:val="WW8Num5"/>
    <w:basedOn w:val="Bezlisty"/>
    <w:rsid w:val="0080098E"/>
    <w:pPr>
      <w:numPr>
        <w:numId w:val="9"/>
      </w:numPr>
    </w:pPr>
  </w:style>
  <w:style w:type="numbering" w:customStyle="1" w:styleId="WW8Num6">
    <w:name w:val="WW8Num6"/>
    <w:basedOn w:val="Bezlisty"/>
    <w:rsid w:val="0080098E"/>
    <w:pPr>
      <w:numPr>
        <w:numId w:val="10"/>
      </w:numPr>
    </w:pPr>
  </w:style>
  <w:style w:type="numbering" w:customStyle="1" w:styleId="WW8Num7">
    <w:name w:val="WW8Num7"/>
    <w:basedOn w:val="Bezlisty"/>
    <w:rsid w:val="0080098E"/>
    <w:pPr>
      <w:numPr>
        <w:numId w:val="11"/>
      </w:numPr>
    </w:pPr>
  </w:style>
  <w:style w:type="numbering" w:customStyle="1" w:styleId="WW8Num8">
    <w:name w:val="WW8Num8"/>
    <w:basedOn w:val="Bezlisty"/>
    <w:rsid w:val="0080098E"/>
    <w:pPr>
      <w:numPr>
        <w:numId w:val="12"/>
      </w:numPr>
    </w:pPr>
  </w:style>
  <w:style w:type="numbering" w:customStyle="1" w:styleId="WW8Num50">
    <w:name w:val="WW8Num50"/>
    <w:basedOn w:val="Bezlisty"/>
    <w:rsid w:val="0080098E"/>
    <w:pPr>
      <w:numPr>
        <w:numId w:val="20"/>
      </w:numPr>
    </w:pPr>
  </w:style>
  <w:style w:type="numbering" w:customStyle="1" w:styleId="WW8Num19">
    <w:name w:val="WW8Num19"/>
    <w:basedOn w:val="Bezlisty"/>
    <w:rsid w:val="0080098E"/>
    <w:pPr>
      <w:numPr>
        <w:numId w:val="21"/>
      </w:numPr>
    </w:pPr>
  </w:style>
  <w:style w:type="numbering" w:customStyle="1" w:styleId="WW8Num32">
    <w:name w:val="WW8Num32"/>
    <w:basedOn w:val="Bezlisty"/>
    <w:rsid w:val="0080098E"/>
    <w:pPr>
      <w:numPr>
        <w:numId w:val="22"/>
      </w:numPr>
    </w:pPr>
  </w:style>
  <w:style w:type="numbering" w:customStyle="1" w:styleId="WW8Num45">
    <w:name w:val="WW8Num45"/>
    <w:basedOn w:val="Bezlisty"/>
    <w:rsid w:val="0080098E"/>
    <w:pPr>
      <w:numPr>
        <w:numId w:val="23"/>
      </w:numPr>
    </w:pPr>
  </w:style>
  <w:style w:type="numbering" w:customStyle="1" w:styleId="WW8Num29">
    <w:name w:val="WW8Num29"/>
    <w:basedOn w:val="Bezlisty"/>
    <w:rsid w:val="0080098E"/>
    <w:pPr>
      <w:numPr>
        <w:numId w:val="24"/>
      </w:numPr>
    </w:pPr>
  </w:style>
  <w:style w:type="numbering" w:customStyle="1" w:styleId="WW8Num14">
    <w:name w:val="WW8Num14"/>
    <w:basedOn w:val="Bezlisty"/>
    <w:rsid w:val="0080098E"/>
    <w:pPr>
      <w:numPr>
        <w:numId w:val="25"/>
      </w:numPr>
    </w:pPr>
  </w:style>
  <w:style w:type="numbering" w:customStyle="1" w:styleId="WW8Num24">
    <w:name w:val="WW8Num24"/>
    <w:basedOn w:val="Bezlisty"/>
    <w:rsid w:val="0080098E"/>
    <w:pPr>
      <w:numPr>
        <w:numId w:val="26"/>
      </w:numPr>
    </w:pPr>
  </w:style>
  <w:style w:type="numbering" w:customStyle="1" w:styleId="WW8Num30">
    <w:name w:val="WW8Num30"/>
    <w:basedOn w:val="Bezlisty"/>
    <w:rsid w:val="0080098E"/>
    <w:pPr>
      <w:numPr>
        <w:numId w:val="27"/>
      </w:numPr>
    </w:pPr>
  </w:style>
  <w:style w:type="numbering" w:customStyle="1" w:styleId="WW8Num12">
    <w:name w:val="WW8Num12"/>
    <w:basedOn w:val="Bezlisty"/>
    <w:rsid w:val="0080098E"/>
    <w:pPr>
      <w:numPr>
        <w:numId w:val="28"/>
      </w:numPr>
    </w:pPr>
  </w:style>
  <w:style w:type="numbering" w:customStyle="1" w:styleId="WW8Num20">
    <w:name w:val="WW8Num20"/>
    <w:basedOn w:val="Bezlisty"/>
    <w:rsid w:val="0080098E"/>
    <w:pPr>
      <w:numPr>
        <w:numId w:val="29"/>
      </w:numPr>
    </w:pPr>
  </w:style>
  <w:style w:type="numbering" w:customStyle="1" w:styleId="WW8Num47">
    <w:name w:val="WW8Num47"/>
    <w:basedOn w:val="Bezlisty"/>
    <w:rsid w:val="0080098E"/>
    <w:pPr>
      <w:numPr>
        <w:numId w:val="30"/>
      </w:numPr>
    </w:pPr>
  </w:style>
  <w:style w:type="numbering" w:customStyle="1" w:styleId="WW8Num16">
    <w:name w:val="WW8Num16"/>
    <w:basedOn w:val="Bezlisty"/>
    <w:rsid w:val="0080098E"/>
    <w:pPr>
      <w:numPr>
        <w:numId w:val="31"/>
      </w:numPr>
    </w:pPr>
  </w:style>
  <w:style w:type="numbering" w:customStyle="1" w:styleId="WW8Num10">
    <w:name w:val="WW8Num10"/>
    <w:basedOn w:val="Bezlisty"/>
    <w:rsid w:val="0080098E"/>
    <w:pPr>
      <w:numPr>
        <w:numId w:val="32"/>
      </w:numPr>
    </w:pPr>
  </w:style>
  <w:style w:type="numbering" w:customStyle="1" w:styleId="WW8Num13">
    <w:name w:val="WW8Num13"/>
    <w:basedOn w:val="Bezlisty"/>
    <w:rsid w:val="0080098E"/>
    <w:pPr>
      <w:numPr>
        <w:numId w:val="33"/>
      </w:numPr>
    </w:pPr>
  </w:style>
  <w:style w:type="numbering" w:customStyle="1" w:styleId="WW8Num23">
    <w:name w:val="WW8Num23"/>
    <w:basedOn w:val="Bezlisty"/>
    <w:rsid w:val="0080098E"/>
    <w:pPr>
      <w:numPr>
        <w:numId w:val="34"/>
      </w:numPr>
    </w:pPr>
  </w:style>
  <w:style w:type="numbering" w:customStyle="1" w:styleId="WW8Num18">
    <w:name w:val="WW8Num18"/>
    <w:basedOn w:val="Bezlisty"/>
    <w:rsid w:val="0080098E"/>
    <w:pPr>
      <w:numPr>
        <w:numId w:val="35"/>
      </w:numPr>
    </w:pPr>
  </w:style>
  <w:style w:type="numbering" w:customStyle="1" w:styleId="WW8Num17">
    <w:name w:val="WW8Num17"/>
    <w:basedOn w:val="Bezlisty"/>
    <w:rsid w:val="0080098E"/>
    <w:pPr>
      <w:numPr>
        <w:numId w:val="36"/>
      </w:numPr>
    </w:pPr>
  </w:style>
  <w:style w:type="numbering" w:customStyle="1" w:styleId="WW8Num33">
    <w:name w:val="WW8Num33"/>
    <w:basedOn w:val="Bezlisty"/>
    <w:rsid w:val="0080098E"/>
    <w:pPr>
      <w:numPr>
        <w:numId w:val="37"/>
      </w:numPr>
    </w:pPr>
  </w:style>
  <w:style w:type="numbering" w:customStyle="1" w:styleId="WW8Num27">
    <w:name w:val="WW8Num27"/>
    <w:basedOn w:val="Bezlisty"/>
    <w:rsid w:val="0080098E"/>
    <w:pPr>
      <w:numPr>
        <w:numId w:val="38"/>
      </w:numPr>
    </w:pPr>
  </w:style>
  <w:style w:type="numbering" w:customStyle="1" w:styleId="WW8Num34">
    <w:name w:val="WW8Num34"/>
    <w:basedOn w:val="Bezlisty"/>
    <w:rsid w:val="0080098E"/>
    <w:pPr>
      <w:numPr>
        <w:numId w:val="39"/>
      </w:numPr>
    </w:pPr>
  </w:style>
  <w:style w:type="numbering" w:customStyle="1" w:styleId="WW8Num26">
    <w:name w:val="WW8Num26"/>
    <w:basedOn w:val="Bezlisty"/>
    <w:rsid w:val="0080098E"/>
    <w:pPr>
      <w:numPr>
        <w:numId w:val="40"/>
      </w:numPr>
    </w:pPr>
  </w:style>
  <w:style w:type="numbering" w:customStyle="1" w:styleId="WW8Num39">
    <w:name w:val="WW8Num39"/>
    <w:basedOn w:val="Bezlisty"/>
    <w:rsid w:val="0080098E"/>
    <w:pPr>
      <w:numPr>
        <w:numId w:val="41"/>
      </w:numPr>
    </w:pPr>
  </w:style>
  <w:style w:type="numbering" w:customStyle="1" w:styleId="WW8Num46">
    <w:name w:val="WW8Num46"/>
    <w:basedOn w:val="Bezlisty"/>
    <w:rsid w:val="0080098E"/>
    <w:pPr>
      <w:numPr>
        <w:numId w:val="42"/>
      </w:numPr>
    </w:pPr>
  </w:style>
  <w:style w:type="numbering" w:customStyle="1" w:styleId="WW8Num15">
    <w:name w:val="WW8Num15"/>
    <w:basedOn w:val="Bezlisty"/>
    <w:rsid w:val="0080098E"/>
    <w:pPr>
      <w:numPr>
        <w:numId w:val="43"/>
      </w:numPr>
    </w:pPr>
  </w:style>
  <w:style w:type="numbering" w:customStyle="1" w:styleId="WW8Num2">
    <w:name w:val="WW8Num2"/>
    <w:basedOn w:val="Bezlisty"/>
    <w:rsid w:val="0080098E"/>
    <w:pPr>
      <w:numPr>
        <w:numId w:val="44"/>
      </w:numPr>
    </w:pPr>
  </w:style>
  <w:style w:type="numbering" w:customStyle="1" w:styleId="WW8Num43">
    <w:name w:val="WW8Num43"/>
    <w:basedOn w:val="Bezlisty"/>
    <w:rsid w:val="0080098E"/>
    <w:pPr>
      <w:numPr>
        <w:numId w:val="45"/>
      </w:numPr>
    </w:pPr>
  </w:style>
  <w:style w:type="numbering" w:customStyle="1" w:styleId="WW8Num37">
    <w:name w:val="WW8Num37"/>
    <w:basedOn w:val="Bezlisty"/>
    <w:rsid w:val="0080098E"/>
    <w:pPr>
      <w:numPr>
        <w:numId w:val="46"/>
      </w:numPr>
    </w:pPr>
  </w:style>
  <w:style w:type="numbering" w:customStyle="1" w:styleId="WW8Num11">
    <w:name w:val="WW8Num11"/>
    <w:basedOn w:val="Bezlisty"/>
    <w:rsid w:val="0080098E"/>
    <w:pPr>
      <w:numPr>
        <w:numId w:val="47"/>
      </w:numPr>
    </w:pPr>
  </w:style>
  <w:style w:type="numbering" w:customStyle="1" w:styleId="WW8Num1">
    <w:name w:val="WW8Num1"/>
    <w:basedOn w:val="Bezlisty"/>
    <w:rsid w:val="0080098E"/>
    <w:pPr>
      <w:numPr>
        <w:numId w:val="48"/>
      </w:numPr>
    </w:pPr>
  </w:style>
  <w:style w:type="numbering" w:customStyle="1" w:styleId="WW8Num35">
    <w:name w:val="WW8Num35"/>
    <w:basedOn w:val="Bezlisty"/>
    <w:rsid w:val="0080098E"/>
    <w:pPr>
      <w:numPr>
        <w:numId w:val="49"/>
      </w:numPr>
    </w:pPr>
  </w:style>
  <w:style w:type="numbering" w:customStyle="1" w:styleId="WW8Num40">
    <w:name w:val="WW8Num40"/>
    <w:basedOn w:val="Bezlisty"/>
    <w:rsid w:val="0080098E"/>
    <w:pPr>
      <w:numPr>
        <w:numId w:val="50"/>
      </w:numPr>
    </w:pPr>
  </w:style>
  <w:style w:type="numbering" w:customStyle="1" w:styleId="WW8Num44">
    <w:name w:val="WW8Num44"/>
    <w:basedOn w:val="Bezlisty"/>
    <w:rsid w:val="0080098E"/>
    <w:pPr>
      <w:numPr>
        <w:numId w:val="51"/>
      </w:numPr>
    </w:pPr>
  </w:style>
  <w:style w:type="numbering" w:customStyle="1" w:styleId="WW8Num38">
    <w:name w:val="WW8Num38"/>
    <w:basedOn w:val="Bezlisty"/>
    <w:rsid w:val="0080098E"/>
    <w:pPr>
      <w:numPr>
        <w:numId w:val="52"/>
      </w:numPr>
    </w:pPr>
  </w:style>
  <w:style w:type="numbering" w:customStyle="1" w:styleId="WW8Num25">
    <w:name w:val="WW8Num25"/>
    <w:basedOn w:val="Bezlisty"/>
    <w:rsid w:val="0080098E"/>
    <w:pPr>
      <w:numPr>
        <w:numId w:val="53"/>
      </w:numPr>
    </w:pPr>
  </w:style>
  <w:style w:type="numbering" w:customStyle="1" w:styleId="WW8Num21">
    <w:name w:val="WW8Num21"/>
    <w:basedOn w:val="Bezlisty"/>
    <w:rsid w:val="0080098E"/>
    <w:pPr>
      <w:numPr>
        <w:numId w:val="54"/>
      </w:numPr>
    </w:pPr>
  </w:style>
  <w:style w:type="numbering" w:customStyle="1" w:styleId="WW8Num36">
    <w:name w:val="WW8Num36"/>
    <w:basedOn w:val="Bezlisty"/>
    <w:rsid w:val="0080098E"/>
    <w:pPr>
      <w:numPr>
        <w:numId w:val="55"/>
      </w:numPr>
    </w:pPr>
  </w:style>
  <w:style w:type="character" w:styleId="Odwoanieprzypisudolnego">
    <w:name w:val="footnote reference"/>
    <w:uiPriority w:val="99"/>
    <w:unhideWhenUsed/>
    <w:rsid w:val="0080098E"/>
    <w:rPr>
      <w:vertAlign w:val="superscript"/>
    </w:rPr>
  </w:style>
  <w:style w:type="paragraph" w:styleId="Tekstprzypisudolnego">
    <w:name w:val="footnote text"/>
    <w:basedOn w:val="Normalny"/>
    <w:link w:val="TekstprzypisudolnegoZnak"/>
    <w:uiPriority w:val="99"/>
    <w:semiHidden/>
    <w:unhideWhenUsed/>
    <w:rsid w:val="0080098E"/>
    <w:pPr>
      <w:widowControl/>
      <w:suppressAutoHyphens w:val="0"/>
    </w:pPr>
    <w:rPr>
      <w:rFonts w:ascii="Calibri" w:eastAsia="Calibri" w:hAnsi="Calibr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80098E"/>
    <w:rPr>
      <w:rFonts w:ascii="Calibri" w:eastAsia="Calibri" w:hAnsi="Calibri" w:cs="Times New Roman"/>
      <w:sz w:val="20"/>
      <w:szCs w:val="20"/>
    </w:rPr>
  </w:style>
  <w:style w:type="paragraph" w:styleId="Tekstpodstawowy2">
    <w:name w:val="Body Text 2"/>
    <w:basedOn w:val="Normalny"/>
    <w:link w:val="Tekstpodstawowy2Znak"/>
    <w:uiPriority w:val="99"/>
    <w:unhideWhenUsed/>
    <w:rsid w:val="0080098E"/>
    <w:pPr>
      <w:spacing w:after="120" w:line="480" w:lineRule="auto"/>
    </w:pPr>
  </w:style>
  <w:style w:type="character" w:customStyle="1" w:styleId="Tekstpodstawowy2Znak">
    <w:name w:val="Tekst podstawowy 2 Znak"/>
    <w:basedOn w:val="Domylnaczcionkaakapitu"/>
    <w:link w:val="Tekstpodstawowy2"/>
    <w:uiPriority w:val="99"/>
    <w:rsid w:val="0080098E"/>
    <w:rPr>
      <w:rFonts w:ascii="Times New Roman" w:eastAsia="Andale Sans UI" w:hAnsi="Times New Roman" w:cs="Times New Roman"/>
      <w:kern w:val="1"/>
      <w:sz w:val="24"/>
      <w:szCs w:val="24"/>
      <w:lang w:eastAsia="ar-SA"/>
    </w:rPr>
  </w:style>
  <w:style w:type="paragraph" w:styleId="Lista">
    <w:name w:val="List"/>
    <w:basedOn w:val="Normalny"/>
    <w:rsid w:val="0080098E"/>
    <w:pPr>
      <w:widowControl/>
      <w:suppressAutoHyphens w:val="0"/>
      <w:ind w:left="283" w:hanging="283"/>
    </w:pPr>
    <w:rPr>
      <w:rFonts w:eastAsia="Calibri"/>
      <w:kern w:val="0"/>
      <w:sz w:val="20"/>
      <w:szCs w:val="20"/>
      <w:lang w:eastAsia="pl-PL"/>
    </w:rPr>
  </w:style>
  <w:style w:type="paragraph" w:styleId="Lista2">
    <w:name w:val="List 2"/>
    <w:basedOn w:val="Normalny"/>
    <w:rsid w:val="0080098E"/>
    <w:pPr>
      <w:widowControl/>
      <w:suppressAutoHyphens w:val="0"/>
      <w:ind w:left="566" w:hanging="283"/>
    </w:pPr>
    <w:rPr>
      <w:rFonts w:eastAsia="Calibri"/>
      <w:kern w:val="0"/>
      <w:sz w:val="20"/>
      <w:szCs w:val="20"/>
      <w:lang w:eastAsia="pl-PL"/>
    </w:rPr>
  </w:style>
  <w:style w:type="paragraph" w:styleId="Bezodstpw">
    <w:name w:val="No Spacing"/>
    <w:uiPriority w:val="1"/>
    <w:qFormat/>
    <w:rsid w:val="0080098E"/>
    <w:pPr>
      <w:spacing w:after="0" w:line="240" w:lineRule="auto"/>
    </w:pPr>
    <w:rPr>
      <w:rFonts w:ascii="Calibri" w:eastAsia="Calibri" w:hAnsi="Calibri" w:cs="Times New Roman"/>
    </w:rPr>
  </w:style>
  <w:style w:type="paragraph" w:customStyle="1" w:styleId="Default">
    <w:name w:val="Default"/>
    <w:rsid w:val="0080098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80098E"/>
    <w:pPr>
      <w:widowControl/>
      <w:suppressAutoHyphens w:val="0"/>
      <w:spacing w:after="120" w:line="480" w:lineRule="auto"/>
      <w:ind w:left="283"/>
    </w:pPr>
    <w:rPr>
      <w:rFonts w:ascii="Calibri" w:eastAsia="Calibri" w:hAnsi="Calibri"/>
      <w:kern w:val="0"/>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80098E"/>
    <w:rPr>
      <w:rFonts w:ascii="Calibri" w:eastAsia="Calibri" w:hAnsi="Calibri" w:cs="Times New Roman"/>
    </w:rPr>
  </w:style>
  <w:style w:type="character" w:styleId="Uwydatnienie">
    <w:name w:val="Emphasis"/>
    <w:basedOn w:val="Domylnaczcionkaakapitu"/>
    <w:uiPriority w:val="20"/>
    <w:qFormat/>
    <w:rsid w:val="0080098E"/>
    <w:rPr>
      <w:i/>
      <w:iCs/>
    </w:rPr>
  </w:style>
  <w:style w:type="paragraph" w:styleId="Tekstdymka">
    <w:name w:val="Balloon Text"/>
    <w:basedOn w:val="Normalny"/>
    <w:link w:val="TekstdymkaZnak"/>
    <w:uiPriority w:val="99"/>
    <w:semiHidden/>
    <w:unhideWhenUsed/>
    <w:rsid w:val="0080098E"/>
    <w:rPr>
      <w:rFonts w:ascii="Tahoma" w:hAnsi="Tahoma" w:cs="Tahoma"/>
      <w:sz w:val="16"/>
      <w:szCs w:val="16"/>
    </w:rPr>
  </w:style>
  <w:style w:type="character" w:customStyle="1" w:styleId="TekstdymkaZnak">
    <w:name w:val="Tekst dymka Znak"/>
    <w:basedOn w:val="Domylnaczcionkaakapitu"/>
    <w:link w:val="Tekstdymka"/>
    <w:uiPriority w:val="99"/>
    <w:semiHidden/>
    <w:rsid w:val="0080098E"/>
    <w:rPr>
      <w:rFonts w:ascii="Tahoma" w:eastAsia="Andale Sans UI" w:hAnsi="Tahoma" w:cs="Tahoma"/>
      <w:kern w:val="1"/>
      <w:sz w:val="16"/>
      <w:szCs w:val="16"/>
      <w:lang w:eastAsia="ar-SA"/>
    </w:rPr>
  </w:style>
  <w:style w:type="character" w:customStyle="1" w:styleId="StrongEmphasis">
    <w:name w:val="Strong Emphasis"/>
    <w:rsid w:val="00C76E5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34</Pages>
  <Words>13893</Words>
  <Characters>83364</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Banaszczyk</dc:creator>
  <cp:lastModifiedBy>michal</cp:lastModifiedBy>
  <cp:revision>20</cp:revision>
  <cp:lastPrinted>2018-04-11T07:57:00Z</cp:lastPrinted>
  <dcterms:created xsi:type="dcterms:W3CDTF">2019-02-05T13:13:00Z</dcterms:created>
  <dcterms:modified xsi:type="dcterms:W3CDTF">2019-02-11T11:14:00Z</dcterms:modified>
</cp:coreProperties>
</file>