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E8" w:rsidRDefault="002539E8" w:rsidP="002539E8">
      <w:pPr>
        <w:pStyle w:val="Bezodstpw"/>
        <w:rPr>
          <w:rFonts w:ascii="Times New Roman" w:hAnsi="Times New Roman"/>
        </w:rPr>
      </w:pPr>
    </w:p>
    <w:p w:rsidR="00505A36" w:rsidRDefault="00505A36" w:rsidP="002539E8">
      <w:pPr>
        <w:pStyle w:val="Bezodstpw"/>
        <w:rPr>
          <w:rFonts w:ascii="Times New Roman" w:hAnsi="Times New Roman"/>
        </w:rPr>
      </w:pPr>
    </w:p>
    <w:p w:rsidR="001978E7" w:rsidRDefault="001978E7" w:rsidP="001978E7">
      <w:pPr>
        <w:spacing w:after="0"/>
        <w:ind w:left="426"/>
        <w:jc w:val="both"/>
        <w:rPr>
          <w:rFonts w:ascii="Verdana" w:hAnsi="Verdana"/>
          <w:b/>
          <w:color w:val="0000FF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Tytuł projektu: </w:t>
      </w:r>
      <w:r w:rsidRPr="001E708D">
        <w:rPr>
          <w:rFonts w:ascii="Verdana" w:hAnsi="Verdana"/>
          <w:b/>
          <w:color w:val="0000FF"/>
          <w:sz w:val="24"/>
          <w:szCs w:val="24"/>
        </w:rPr>
        <w:t>„Termomodernizacja obie</w:t>
      </w:r>
      <w:r w:rsidR="00047258">
        <w:rPr>
          <w:rFonts w:ascii="Verdana" w:hAnsi="Verdana"/>
          <w:b/>
          <w:color w:val="0000FF"/>
          <w:sz w:val="24"/>
          <w:szCs w:val="24"/>
        </w:rPr>
        <w:t>któw użyteczności publicznej w G</w:t>
      </w:r>
      <w:r w:rsidRPr="001E708D">
        <w:rPr>
          <w:rFonts w:ascii="Verdana" w:hAnsi="Verdana"/>
          <w:b/>
          <w:color w:val="0000FF"/>
          <w:sz w:val="24"/>
          <w:szCs w:val="24"/>
        </w:rPr>
        <w:t>minie Wąchock</w:t>
      </w:r>
      <w:r w:rsidR="00505A36">
        <w:rPr>
          <w:rFonts w:ascii="Verdana" w:hAnsi="Verdana"/>
          <w:b/>
          <w:color w:val="0000FF"/>
          <w:sz w:val="24"/>
          <w:szCs w:val="24"/>
        </w:rPr>
        <w:t>”.</w:t>
      </w:r>
    </w:p>
    <w:p w:rsidR="00505A36" w:rsidRDefault="00505A36" w:rsidP="001978E7">
      <w:pPr>
        <w:spacing w:after="0"/>
        <w:ind w:left="426"/>
        <w:jc w:val="both"/>
        <w:rPr>
          <w:rFonts w:ascii="Verdana" w:hAnsi="Verdana" w:cs="Arial"/>
          <w:sz w:val="24"/>
          <w:szCs w:val="24"/>
        </w:rPr>
      </w:pPr>
    </w:p>
    <w:p w:rsidR="001978E7" w:rsidRDefault="001978E7" w:rsidP="001978E7">
      <w:pPr>
        <w:spacing w:after="0"/>
        <w:ind w:left="426"/>
        <w:jc w:val="both"/>
        <w:rPr>
          <w:rFonts w:ascii="Verdana" w:hAnsi="Verdana" w:cs="Arial"/>
          <w:sz w:val="24"/>
          <w:szCs w:val="24"/>
        </w:rPr>
      </w:pPr>
    </w:p>
    <w:p w:rsidR="001978E7" w:rsidRDefault="001978E7" w:rsidP="001978E7">
      <w:pPr>
        <w:spacing w:after="0"/>
        <w:ind w:left="426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Cel projektu: </w:t>
      </w:r>
      <w:r w:rsidR="00282890">
        <w:rPr>
          <w:rFonts w:ascii="Verdana" w:hAnsi="Verdana"/>
          <w:sz w:val="24"/>
          <w:szCs w:val="24"/>
        </w:rPr>
        <w:t>Poprawa efektywności energetycznej budynków użyteczności publicznej w Gminie Wąchock poprzez ich głęboką termomodernizację oraz wykorzystanie odnawialnych źródeł energii.</w:t>
      </w:r>
    </w:p>
    <w:p w:rsidR="00A1007C" w:rsidRDefault="00A1007C" w:rsidP="001978E7">
      <w:pPr>
        <w:spacing w:after="0"/>
        <w:ind w:left="426"/>
        <w:jc w:val="both"/>
        <w:rPr>
          <w:rFonts w:ascii="Verdana" w:hAnsi="Verdana" w:cs="Arial"/>
          <w:sz w:val="24"/>
          <w:szCs w:val="24"/>
        </w:rPr>
      </w:pPr>
    </w:p>
    <w:p w:rsidR="001978E7" w:rsidRDefault="001978E7" w:rsidP="001978E7">
      <w:pPr>
        <w:spacing w:after="0"/>
        <w:ind w:left="426"/>
        <w:jc w:val="both"/>
        <w:rPr>
          <w:rFonts w:ascii="Verdana" w:hAnsi="Verdana" w:cs="Arial"/>
          <w:sz w:val="24"/>
          <w:szCs w:val="24"/>
        </w:rPr>
      </w:pPr>
    </w:p>
    <w:p w:rsidR="00A1007C" w:rsidRDefault="001978E7" w:rsidP="001978E7">
      <w:pPr>
        <w:spacing w:after="0"/>
        <w:ind w:left="426"/>
        <w:jc w:val="both"/>
        <w:rPr>
          <w:rFonts w:ascii="Verdana" w:hAnsi="Verdana" w:cs="Arial"/>
          <w:sz w:val="24"/>
          <w:szCs w:val="24"/>
        </w:rPr>
      </w:pPr>
      <w:r w:rsidRPr="00AE743C">
        <w:rPr>
          <w:rFonts w:ascii="Verdana" w:hAnsi="Verdana" w:cs="Arial"/>
          <w:sz w:val="24"/>
          <w:szCs w:val="24"/>
        </w:rPr>
        <w:t>Beneficjent: Gmina Wąchock</w:t>
      </w:r>
    </w:p>
    <w:p w:rsidR="001978E7" w:rsidRDefault="001978E7" w:rsidP="001978E7">
      <w:pPr>
        <w:spacing w:after="0"/>
        <w:ind w:left="426"/>
        <w:jc w:val="both"/>
        <w:rPr>
          <w:rFonts w:ascii="Verdana" w:hAnsi="Verdana" w:cs="Arial"/>
          <w:sz w:val="24"/>
          <w:szCs w:val="24"/>
        </w:rPr>
      </w:pPr>
    </w:p>
    <w:p w:rsidR="001978E7" w:rsidRPr="0083556E" w:rsidRDefault="002460A3" w:rsidP="001978E7">
      <w:pPr>
        <w:spacing w:after="0"/>
        <w:ind w:left="426"/>
        <w:jc w:val="center"/>
      </w:pPr>
      <w:r>
        <w:rPr>
          <w:rFonts w:ascii="Verdana" w:hAnsi="Verdana" w:cs="Arial"/>
          <w:color w:val="FFFFFF"/>
          <w:sz w:val="24"/>
          <w:szCs w:val="24"/>
          <w:highlight w:val="blue"/>
        </w:rPr>
        <w:t>www</w:t>
      </w:r>
      <w:r w:rsidR="001978E7" w:rsidRPr="001E708D">
        <w:rPr>
          <w:rFonts w:ascii="Verdana" w:hAnsi="Verdana" w:cs="Arial"/>
          <w:color w:val="FFFFFF"/>
          <w:sz w:val="24"/>
          <w:szCs w:val="24"/>
          <w:highlight w:val="blue"/>
        </w:rPr>
        <w:t>.mapadotacji.gov.pl</w:t>
      </w:r>
    </w:p>
    <w:p w:rsidR="001978E7" w:rsidRDefault="001978E7" w:rsidP="001978E7">
      <w:pPr>
        <w:pStyle w:val="Bezodstpw"/>
        <w:ind w:left="426"/>
        <w:rPr>
          <w:rFonts w:ascii="Times New Roman" w:hAnsi="Times New Roman"/>
        </w:rPr>
      </w:pPr>
    </w:p>
    <w:sectPr w:rsidR="001978E7" w:rsidSect="001978E7">
      <w:headerReference w:type="default" r:id="rId7"/>
      <w:pgSz w:w="11907" w:h="8391" w:orient="landscape" w:code="11"/>
      <w:pgMar w:top="1417" w:right="1134" w:bottom="1417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FC" w:rsidRDefault="009A31FC" w:rsidP="009162C0">
      <w:pPr>
        <w:spacing w:after="0" w:line="240" w:lineRule="auto"/>
      </w:pPr>
      <w:r>
        <w:separator/>
      </w:r>
    </w:p>
  </w:endnote>
  <w:endnote w:type="continuationSeparator" w:id="0">
    <w:p w:rsidR="009A31FC" w:rsidRDefault="009A31FC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FC" w:rsidRDefault="009A31FC" w:rsidP="009162C0">
      <w:pPr>
        <w:spacing w:after="0" w:line="240" w:lineRule="auto"/>
      </w:pPr>
      <w:r>
        <w:separator/>
      </w:r>
    </w:p>
  </w:footnote>
  <w:footnote w:type="continuationSeparator" w:id="0">
    <w:p w:rsidR="009A31FC" w:rsidRDefault="009A31FC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jc w:val="center"/>
      <w:tblLook w:val="04A0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:rsidR="009162C0" w:rsidRPr="00F5091B" w:rsidRDefault="009162C0" w:rsidP="009162C0"/>
      </w:tc>
      <w:tc>
        <w:tcPr>
          <w:tcW w:w="2031" w:type="dxa"/>
        </w:tcPr>
        <w:p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:rsidR="009162C0" w:rsidRPr="00F5091B" w:rsidRDefault="009162C0" w:rsidP="009162C0">
          <w:pPr>
            <w:jc w:val="right"/>
          </w:pPr>
        </w:p>
      </w:tc>
    </w:tr>
    <w:tr w:rsidR="009162C0" w:rsidRPr="00D36A5B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512"/>
            <w:gridCol w:w="2913"/>
            <w:gridCol w:w="1950"/>
            <w:gridCol w:w="2934"/>
          </w:tblGrid>
          <w:tr w:rsidR="009162C0" w:rsidRPr="00D36A5B" w:rsidTr="00594579">
            <w:trPr>
              <w:trHeight w:val="701"/>
            </w:trPr>
            <w:tc>
              <w:tcPr>
                <w:tcW w:w="1218" w:type="pct"/>
                <w:hideMark/>
              </w:tcPr>
              <w:p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9162C0" w:rsidRDefault="009162C0" w:rsidP="00201D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1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DA"/>
    <w:rsid w:val="00026940"/>
    <w:rsid w:val="00047258"/>
    <w:rsid w:val="00063EDE"/>
    <w:rsid w:val="00064AF3"/>
    <w:rsid w:val="001000E4"/>
    <w:rsid w:val="00172FDA"/>
    <w:rsid w:val="00180607"/>
    <w:rsid w:val="001978E7"/>
    <w:rsid w:val="001C3173"/>
    <w:rsid w:val="001E33AC"/>
    <w:rsid w:val="001F2245"/>
    <w:rsid w:val="00201DE3"/>
    <w:rsid w:val="002460A3"/>
    <w:rsid w:val="002539E8"/>
    <w:rsid w:val="00282890"/>
    <w:rsid w:val="00292600"/>
    <w:rsid w:val="002929C4"/>
    <w:rsid w:val="002B60AF"/>
    <w:rsid w:val="002C7072"/>
    <w:rsid w:val="002F0D51"/>
    <w:rsid w:val="00387D4C"/>
    <w:rsid w:val="003A1673"/>
    <w:rsid w:val="003D2EDB"/>
    <w:rsid w:val="003E148F"/>
    <w:rsid w:val="003F0A28"/>
    <w:rsid w:val="00470DD1"/>
    <w:rsid w:val="004737A6"/>
    <w:rsid w:val="004803C9"/>
    <w:rsid w:val="00505A36"/>
    <w:rsid w:val="005B6930"/>
    <w:rsid w:val="006323DD"/>
    <w:rsid w:val="006A2D20"/>
    <w:rsid w:val="007155BF"/>
    <w:rsid w:val="00801A46"/>
    <w:rsid w:val="008A769E"/>
    <w:rsid w:val="008C64D1"/>
    <w:rsid w:val="009162C0"/>
    <w:rsid w:val="00940089"/>
    <w:rsid w:val="0096470C"/>
    <w:rsid w:val="009755DA"/>
    <w:rsid w:val="0099476A"/>
    <w:rsid w:val="009A31FC"/>
    <w:rsid w:val="009D6E41"/>
    <w:rsid w:val="00A1007C"/>
    <w:rsid w:val="00A25F29"/>
    <w:rsid w:val="00A57678"/>
    <w:rsid w:val="00B14803"/>
    <w:rsid w:val="00C03322"/>
    <w:rsid w:val="00C25493"/>
    <w:rsid w:val="00C443F7"/>
    <w:rsid w:val="00C63378"/>
    <w:rsid w:val="00D166D3"/>
    <w:rsid w:val="00DC130E"/>
    <w:rsid w:val="00E84720"/>
    <w:rsid w:val="00EC6C1D"/>
    <w:rsid w:val="00ED137D"/>
    <w:rsid w:val="00EE1AA7"/>
    <w:rsid w:val="00EF02D5"/>
    <w:rsid w:val="00F44409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michal</cp:lastModifiedBy>
  <cp:revision>14</cp:revision>
  <cp:lastPrinted>2018-10-26T07:27:00Z</cp:lastPrinted>
  <dcterms:created xsi:type="dcterms:W3CDTF">2019-11-04T06:33:00Z</dcterms:created>
  <dcterms:modified xsi:type="dcterms:W3CDTF">2019-11-04T07:33:00Z</dcterms:modified>
</cp:coreProperties>
</file>