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B2D" w:rsidRPr="00097BFE" w:rsidRDefault="00A21505" w:rsidP="00161113">
      <w:pPr>
        <w:pStyle w:val="Standard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7</w:t>
      </w:r>
      <w:r w:rsidR="00D83243" w:rsidRPr="00097BFE">
        <w:rPr>
          <w:rFonts w:ascii="Times New Roman" w:hAnsi="Times New Roman" w:cs="Times New Roman"/>
          <w:b/>
          <w:bCs/>
        </w:rPr>
        <w:t xml:space="preserve"> </w:t>
      </w:r>
      <w:r w:rsidR="00097BFE">
        <w:rPr>
          <w:rFonts w:ascii="Times New Roman" w:hAnsi="Times New Roman" w:cs="Times New Roman"/>
          <w:b/>
          <w:bCs/>
        </w:rPr>
        <w:t xml:space="preserve">- </w:t>
      </w:r>
      <w:r w:rsidR="001978A6" w:rsidRPr="00097BFE">
        <w:rPr>
          <w:rFonts w:ascii="Times New Roman" w:hAnsi="Times New Roman" w:cs="Times New Roman"/>
          <w:b/>
          <w:bCs/>
        </w:rPr>
        <w:t>p</w:t>
      </w:r>
      <w:r w:rsidR="00D83243" w:rsidRPr="00097BFE">
        <w:rPr>
          <w:rFonts w:ascii="Times New Roman" w:hAnsi="Times New Roman" w:cs="Times New Roman"/>
          <w:b/>
          <w:bCs/>
        </w:rPr>
        <w:t>rojekt umowy</w:t>
      </w:r>
    </w:p>
    <w:p w:rsidR="006C3B3B" w:rsidRDefault="006C3B3B" w:rsidP="00BA2B2D">
      <w:pPr>
        <w:spacing w:line="360" w:lineRule="auto"/>
        <w:jc w:val="center"/>
        <w:rPr>
          <w:b/>
          <w:sz w:val="28"/>
          <w:szCs w:val="28"/>
        </w:rPr>
      </w:pPr>
    </w:p>
    <w:p w:rsidR="00D83243" w:rsidRPr="00BA2B2D" w:rsidRDefault="00D83243" w:rsidP="00BA2B2D">
      <w:pPr>
        <w:spacing w:line="360" w:lineRule="auto"/>
        <w:jc w:val="center"/>
        <w:rPr>
          <w:b/>
          <w:sz w:val="28"/>
          <w:szCs w:val="28"/>
        </w:rPr>
      </w:pPr>
      <w:r w:rsidRPr="00BA2B2D">
        <w:rPr>
          <w:b/>
          <w:sz w:val="28"/>
          <w:szCs w:val="28"/>
        </w:rPr>
        <w:t>UMOWA nr ……</w:t>
      </w:r>
    </w:p>
    <w:p w:rsidR="00D83243" w:rsidRDefault="001978A6" w:rsidP="00BA2B2D">
      <w:pPr>
        <w:jc w:val="both"/>
      </w:pPr>
      <w:r>
        <w:t>z</w:t>
      </w:r>
      <w:r w:rsidR="00D83243" w:rsidRPr="000649A2">
        <w:t xml:space="preserve">awarta w dniu </w:t>
      </w:r>
      <w:r>
        <w:t>……</w:t>
      </w:r>
      <w:r w:rsidR="006C3B3B">
        <w:t>……</w:t>
      </w:r>
      <w:r>
        <w:t xml:space="preserve">….. </w:t>
      </w:r>
      <w:r w:rsidR="00D83243" w:rsidRPr="000649A2">
        <w:t>roku pomiędzy Gminą Wąchock z siedzibą w Wąchocku,                ul. Wielko</w:t>
      </w:r>
      <w:r w:rsidR="00D83243">
        <w:t>w</w:t>
      </w:r>
      <w:r>
        <w:t xml:space="preserve">iejska 1, reprezentowaną przez </w:t>
      </w:r>
      <w:r w:rsidR="00D83243" w:rsidRPr="000649A2">
        <w:t xml:space="preserve">Jarosława </w:t>
      </w:r>
      <w:proofErr w:type="spellStart"/>
      <w:r w:rsidR="00D83243" w:rsidRPr="000649A2">
        <w:t>Samelę</w:t>
      </w:r>
      <w:proofErr w:type="spellEnd"/>
      <w:r w:rsidR="00D83243" w:rsidRPr="000649A2">
        <w:t xml:space="preserve"> – Burmistrza Miasta i Gminy Wąchock, </w:t>
      </w:r>
      <w:r w:rsidR="009F52D5">
        <w:t>przy kontrasygnacie S</w:t>
      </w:r>
      <w:r>
        <w:t xml:space="preserve">karbnika Gminy – Beaty Franczyk, </w:t>
      </w:r>
      <w:r w:rsidR="00D83243" w:rsidRPr="000649A2">
        <w:t>zwaną w dalszej treści umowy „</w:t>
      </w:r>
      <w:r w:rsidR="00D83243">
        <w:t xml:space="preserve">Zamawiającym" </w:t>
      </w:r>
    </w:p>
    <w:p w:rsidR="00D83243" w:rsidRDefault="001978A6" w:rsidP="00BA2B2D">
      <w:pPr>
        <w:jc w:val="both"/>
      </w:pPr>
      <w:r>
        <w:t>a………………………………………………………………………………………………….</w:t>
      </w:r>
      <w:r w:rsidR="00D83243" w:rsidRPr="000649A2">
        <w:t>reprezentowanym przez:</w:t>
      </w:r>
    </w:p>
    <w:p w:rsidR="001978A6" w:rsidRPr="000649A2" w:rsidRDefault="001978A6" w:rsidP="00BA2B2D">
      <w:pPr>
        <w:jc w:val="both"/>
      </w:pPr>
      <w:r>
        <w:t>…………………………………………………………………………………………………..</w:t>
      </w:r>
    </w:p>
    <w:p w:rsidR="00D83243" w:rsidRDefault="00D83243" w:rsidP="00BA2B2D">
      <w:pPr>
        <w:jc w:val="both"/>
      </w:pPr>
      <w:r w:rsidRPr="000649A2">
        <w:t>zwanym w dalszej treści umowy „Wykonawcą",</w:t>
      </w:r>
    </w:p>
    <w:p w:rsidR="006D7107" w:rsidRPr="00A21505" w:rsidRDefault="007133D2" w:rsidP="00A21505">
      <w:pPr>
        <w:jc w:val="both"/>
      </w:pPr>
      <w:r>
        <w:t>W</w:t>
      </w:r>
      <w:r w:rsidRPr="00BA1917">
        <w:t xml:space="preserve"> wyniku dokonania wyboru najkorzystniejszej oferty, w postępowaniu o udzielenie zamówienia publicznego, prowadzonym w trybie</w:t>
      </w:r>
      <w:r>
        <w:t xml:space="preserve"> zapytania ofertowego - </w:t>
      </w:r>
      <w:r w:rsidRPr="000649A2">
        <w:t xml:space="preserve">zamówienie </w:t>
      </w:r>
      <w:r>
        <w:t>publiczne o wartości poniżej 30 000 e</w:t>
      </w:r>
      <w:r w:rsidRPr="000649A2">
        <w:t>uro</w:t>
      </w:r>
      <w:r>
        <w:t>,</w:t>
      </w:r>
      <w:r w:rsidR="00A21505">
        <w:t xml:space="preserve"> </w:t>
      </w:r>
      <w:r w:rsidR="006D7107" w:rsidRPr="00A21505">
        <w:t>strony zawierają umowę o następującej treści:</w:t>
      </w:r>
    </w:p>
    <w:p w:rsidR="006D7107" w:rsidRDefault="006D7107" w:rsidP="006D7107">
      <w:pPr>
        <w:autoSpaceDE w:val="0"/>
        <w:autoSpaceDN w:val="0"/>
        <w:adjustRightInd w:val="0"/>
        <w:jc w:val="both"/>
        <w:rPr>
          <w:b/>
        </w:rPr>
      </w:pPr>
    </w:p>
    <w:p w:rsidR="006D7107" w:rsidRDefault="006D7107" w:rsidP="006D7107">
      <w:pPr>
        <w:spacing w:before="120" w:after="120"/>
        <w:jc w:val="center"/>
        <w:rPr>
          <w:b/>
          <w:color w:val="000000"/>
        </w:rPr>
      </w:pPr>
      <w:r w:rsidRPr="00B549E3">
        <w:rPr>
          <w:b/>
          <w:color w:val="000000"/>
        </w:rPr>
        <w:t>§ 1</w:t>
      </w:r>
      <w:r w:rsidRPr="0070605A">
        <w:rPr>
          <w:b/>
          <w:color w:val="000000"/>
        </w:rPr>
        <w:t xml:space="preserve"> </w:t>
      </w:r>
    </w:p>
    <w:p w:rsidR="006D7107" w:rsidRPr="00B549E3" w:rsidRDefault="006D7107" w:rsidP="006D7107">
      <w:pPr>
        <w:spacing w:before="120" w:after="120"/>
        <w:jc w:val="center"/>
        <w:rPr>
          <w:b/>
          <w:color w:val="000000"/>
        </w:rPr>
      </w:pPr>
      <w:r w:rsidRPr="00B549E3">
        <w:rPr>
          <w:b/>
          <w:color w:val="000000"/>
        </w:rPr>
        <w:t>Przedmiot umowy</w:t>
      </w:r>
    </w:p>
    <w:p w:rsidR="006D7107" w:rsidRPr="006D7107" w:rsidRDefault="006D7107" w:rsidP="006D7107">
      <w:pPr>
        <w:numPr>
          <w:ilvl w:val="0"/>
          <w:numId w:val="15"/>
        </w:numPr>
        <w:jc w:val="both"/>
        <w:rPr>
          <w:color w:val="000000"/>
        </w:rPr>
      </w:pPr>
      <w:r w:rsidRPr="0070605A">
        <w:rPr>
          <w:color w:val="000000"/>
        </w:rPr>
        <w:t xml:space="preserve">Przedmiotem niniejszej umowy jest </w:t>
      </w:r>
      <w:r w:rsidRPr="006D7107">
        <w:rPr>
          <w:b/>
          <w:bCs/>
        </w:rPr>
        <w:t>Realizacja ratowniczych badań wykopaliskowych przy zadaniu:</w:t>
      </w:r>
      <w:r>
        <w:rPr>
          <w:b/>
          <w:bCs/>
        </w:rPr>
        <w:t xml:space="preserve"> </w:t>
      </w:r>
      <w:r w:rsidRPr="006D7107">
        <w:rPr>
          <w:b/>
          <w:bCs/>
        </w:rPr>
        <w:t>„Rozbudowa budynku Ochotniczej Straży Pożarnej o część garażową na działkach ew. nr 2348/3 i 2348/2 przy ul. Kościelnej w Wąchocku”</w:t>
      </w:r>
    </w:p>
    <w:p w:rsidR="006D7107" w:rsidRDefault="00C568B7" w:rsidP="00C568B7">
      <w:pPr>
        <w:numPr>
          <w:ilvl w:val="0"/>
          <w:numId w:val="15"/>
        </w:numPr>
        <w:jc w:val="both"/>
      </w:pPr>
      <w:r w:rsidRPr="00C568B7">
        <w:t>Szczegółowy zakres rzeczowy przedmiotu umowy określony został w ofercie z dnia ………………………, która stanowi załącznik do niniejszej umowy.</w:t>
      </w:r>
    </w:p>
    <w:p w:rsidR="00A21505" w:rsidRPr="00A21505" w:rsidRDefault="00A21505" w:rsidP="00A21505">
      <w:pPr>
        <w:ind w:left="360"/>
        <w:jc w:val="both"/>
      </w:pPr>
    </w:p>
    <w:p w:rsidR="006D7107" w:rsidRDefault="006D7107" w:rsidP="006D7107">
      <w:pPr>
        <w:spacing w:before="120" w:after="120"/>
        <w:jc w:val="center"/>
        <w:rPr>
          <w:b/>
          <w:color w:val="000000"/>
        </w:rPr>
      </w:pPr>
      <w:r>
        <w:rPr>
          <w:b/>
          <w:color w:val="000000"/>
        </w:rPr>
        <w:t>§ 2</w:t>
      </w:r>
      <w:r w:rsidRPr="0070605A">
        <w:rPr>
          <w:b/>
          <w:color w:val="000000"/>
        </w:rPr>
        <w:t xml:space="preserve"> </w:t>
      </w:r>
    </w:p>
    <w:p w:rsidR="006D7107" w:rsidRDefault="006D7107" w:rsidP="006D7107">
      <w:pPr>
        <w:spacing w:before="120" w:after="120"/>
        <w:jc w:val="center"/>
        <w:rPr>
          <w:b/>
          <w:color w:val="000000"/>
        </w:rPr>
      </w:pPr>
      <w:r>
        <w:rPr>
          <w:b/>
          <w:color w:val="000000"/>
        </w:rPr>
        <w:t>Osoby odpowiedzialne za wykonanie umowy</w:t>
      </w:r>
    </w:p>
    <w:p w:rsidR="006D7107" w:rsidRPr="00803B1A" w:rsidRDefault="006D7107" w:rsidP="006D710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803B1A">
        <w:rPr>
          <w:rFonts w:ascii="Times New Roman" w:hAnsi="Times New Roman"/>
          <w:bCs/>
          <w:sz w:val="24"/>
          <w:szCs w:val="24"/>
        </w:rPr>
        <w:t xml:space="preserve">Wykonawca </w:t>
      </w:r>
      <w:r w:rsidRPr="00803B1A">
        <w:rPr>
          <w:rFonts w:ascii="Times New Roman" w:hAnsi="Times New Roman"/>
          <w:sz w:val="24"/>
          <w:szCs w:val="24"/>
        </w:rPr>
        <w:t xml:space="preserve">wyznacza do </w:t>
      </w:r>
      <w:r w:rsidR="00C568B7">
        <w:rPr>
          <w:rFonts w:ascii="Times New Roman" w:hAnsi="Times New Roman"/>
          <w:sz w:val="24"/>
          <w:szCs w:val="24"/>
        </w:rPr>
        <w:t>realizacji zamówienia</w:t>
      </w:r>
      <w:r>
        <w:rPr>
          <w:rFonts w:ascii="Times New Roman" w:hAnsi="Times New Roman"/>
          <w:sz w:val="24"/>
          <w:szCs w:val="24"/>
        </w:rPr>
        <w:t>: …</w:t>
      </w:r>
      <w:r w:rsidR="00C568B7"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6D7107" w:rsidRDefault="006D7107" w:rsidP="006D7107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6D7107" w:rsidRDefault="006D7107" w:rsidP="006D7107">
      <w:pPr>
        <w:spacing w:before="120" w:after="120"/>
        <w:jc w:val="center"/>
        <w:rPr>
          <w:b/>
          <w:color w:val="000000"/>
        </w:rPr>
      </w:pPr>
      <w:r>
        <w:rPr>
          <w:b/>
          <w:color w:val="000000"/>
        </w:rPr>
        <w:t>§ 3</w:t>
      </w:r>
    </w:p>
    <w:p w:rsidR="006D7107" w:rsidRDefault="006D7107" w:rsidP="006D7107">
      <w:pPr>
        <w:spacing w:before="120" w:after="120"/>
        <w:jc w:val="center"/>
        <w:rPr>
          <w:b/>
          <w:color w:val="000000"/>
        </w:rPr>
      </w:pPr>
      <w:r>
        <w:rPr>
          <w:b/>
          <w:color w:val="000000"/>
        </w:rPr>
        <w:t>Obowiązki Wykonawcy</w:t>
      </w:r>
    </w:p>
    <w:p w:rsidR="006D7107" w:rsidRPr="000C689F" w:rsidRDefault="006D7107" w:rsidP="006D7107">
      <w:pPr>
        <w:pStyle w:val="Bezodstpw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ab/>
        <w:t>Wykonawca zrealizuje przedmiot umowy zgodnie z obowiązującymi w tym zakresie przepisami prawa, aktualnym stanem wiedzy i należytą starannością.</w:t>
      </w:r>
    </w:p>
    <w:p w:rsidR="006D7107" w:rsidRPr="000C689F" w:rsidRDefault="006D7107" w:rsidP="006D7107">
      <w:pPr>
        <w:pStyle w:val="Bezodstpw"/>
        <w:tabs>
          <w:tab w:val="left" w:pos="284"/>
        </w:tabs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C689F">
        <w:rPr>
          <w:rFonts w:ascii="Times New Roman" w:hAnsi="Times New Roman"/>
          <w:color w:val="000000"/>
          <w:sz w:val="24"/>
          <w:szCs w:val="24"/>
        </w:rPr>
        <w:t>2.</w:t>
      </w:r>
      <w:r w:rsidRPr="000C689F">
        <w:rPr>
          <w:rFonts w:ascii="Times New Roman" w:hAnsi="Times New Roman"/>
          <w:color w:val="000000"/>
          <w:sz w:val="24"/>
          <w:szCs w:val="24"/>
        </w:rPr>
        <w:tab/>
        <w:t xml:space="preserve">Wykonawca zobowiązany jest do uzyskania </w:t>
      </w:r>
      <w:r>
        <w:rPr>
          <w:rFonts w:ascii="Times New Roman" w:hAnsi="Times New Roman"/>
          <w:sz w:val="24"/>
          <w:szCs w:val="24"/>
          <w:lang w:eastAsia="pl-PL"/>
        </w:rPr>
        <w:t xml:space="preserve">decyzji </w:t>
      </w:r>
      <w:r w:rsidRPr="00FB5672">
        <w:rPr>
          <w:rFonts w:ascii="Times New Roman" w:hAnsi="Times New Roman"/>
          <w:sz w:val="24"/>
          <w:szCs w:val="24"/>
          <w:lang w:eastAsia="pl-PL"/>
        </w:rPr>
        <w:t>Świętokrzyskiego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B5672">
        <w:rPr>
          <w:rFonts w:ascii="Times New Roman" w:hAnsi="Times New Roman"/>
          <w:sz w:val="24"/>
          <w:szCs w:val="24"/>
          <w:lang w:eastAsia="pl-PL"/>
        </w:rPr>
        <w:t>Wojewódzkiego Konserwatora Zabytków</w:t>
      </w:r>
      <w:r>
        <w:rPr>
          <w:rFonts w:ascii="Times New Roman" w:hAnsi="Times New Roman"/>
          <w:sz w:val="24"/>
          <w:szCs w:val="24"/>
          <w:lang w:eastAsia="pl-PL"/>
        </w:rPr>
        <w:t xml:space="preserve"> w Kielcach, </w:t>
      </w:r>
      <w:r w:rsidR="00C568B7">
        <w:rPr>
          <w:rFonts w:ascii="Times New Roman" w:hAnsi="Times New Roman"/>
          <w:sz w:val="24"/>
          <w:szCs w:val="24"/>
          <w:lang w:eastAsia="pl-PL"/>
        </w:rPr>
        <w:t>zezwalającej na prowadzenie badań</w:t>
      </w:r>
      <w:r>
        <w:rPr>
          <w:rFonts w:ascii="Times New Roman" w:hAnsi="Times New Roman"/>
          <w:sz w:val="24"/>
          <w:szCs w:val="24"/>
          <w:lang w:eastAsia="pl-PL"/>
        </w:rPr>
        <w:t xml:space="preserve"> archeologicznych, w ramach niniejszego zamówienia oraz realizacji prac zgodnie z uzyskanym zezwoleniem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D7107" w:rsidRDefault="006D7107" w:rsidP="006D7107">
      <w:pPr>
        <w:pStyle w:val="Bezodstpw"/>
        <w:tabs>
          <w:tab w:val="left" w:pos="284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Pr="000C689F">
        <w:rPr>
          <w:rFonts w:ascii="Times New Roman" w:hAnsi="Times New Roman"/>
          <w:bCs/>
          <w:sz w:val="24"/>
          <w:szCs w:val="24"/>
        </w:rPr>
        <w:t>Wykonawca</w:t>
      </w:r>
      <w:r>
        <w:rPr>
          <w:rFonts w:ascii="Times New Roman" w:hAnsi="Times New Roman"/>
          <w:bCs/>
          <w:sz w:val="24"/>
          <w:szCs w:val="24"/>
        </w:rPr>
        <w:t xml:space="preserve"> będzie współpra</w:t>
      </w:r>
      <w:r w:rsidR="00C568B7">
        <w:rPr>
          <w:rFonts w:ascii="Times New Roman" w:hAnsi="Times New Roman"/>
          <w:bCs/>
          <w:sz w:val="24"/>
          <w:szCs w:val="24"/>
        </w:rPr>
        <w:t>cował w zakresie realizacji badań</w:t>
      </w:r>
      <w:r>
        <w:rPr>
          <w:rFonts w:ascii="Times New Roman" w:hAnsi="Times New Roman"/>
          <w:bCs/>
          <w:sz w:val="24"/>
          <w:szCs w:val="24"/>
        </w:rPr>
        <w:t xml:space="preserve"> arc</w:t>
      </w:r>
      <w:r w:rsidR="00C568B7">
        <w:rPr>
          <w:rFonts w:ascii="Times New Roman" w:hAnsi="Times New Roman"/>
          <w:bCs/>
          <w:sz w:val="24"/>
          <w:szCs w:val="24"/>
        </w:rPr>
        <w:t xml:space="preserve">heologicznych z </w:t>
      </w:r>
      <w:r>
        <w:rPr>
          <w:rFonts w:ascii="Times New Roman" w:hAnsi="Times New Roman"/>
          <w:bCs/>
          <w:sz w:val="24"/>
          <w:szCs w:val="24"/>
        </w:rPr>
        <w:t>Zamawiającym, Inspektorem nadzoru inwestorskiego i Kierownikiem budowy oraz poinformuje wykonawcę robót budowlanych o sposobie prowadzenia prac ziemnych, celem uniknięcia dewastacji odkrywanych zabytków archeologicznych.</w:t>
      </w:r>
    </w:p>
    <w:p w:rsidR="006D7107" w:rsidRPr="008E2663" w:rsidRDefault="006D7107" w:rsidP="006D7107">
      <w:pPr>
        <w:pStyle w:val="Bezodstpw"/>
        <w:tabs>
          <w:tab w:val="left" w:pos="284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8E2663">
        <w:rPr>
          <w:rFonts w:ascii="Times New Roman" w:hAnsi="Times New Roman"/>
          <w:sz w:val="24"/>
          <w:szCs w:val="24"/>
        </w:rPr>
        <w:t>4.</w:t>
      </w:r>
      <w:r w:rsidRPr="008E2663">
        <w:rPr>
          <w:rFonts w:ascii="Times New Roman" w:hAnsi="Times New Roman"/>
          <w:bCs/>
          <w:sz w:val="24"/>
          <w:szCs w:val="24"/>
        </w:rPr>
        <w:tab/>
        <w:t xml:space="preserve">Wykonawca zobowiązany jest do konserwacji i inwentaryzowania materiałów zabytkowych oraz przekazania ich do muzeum, a także </w:t>
      </w:r>
      <w:r w:rsidR="00E7631D" w:rsidRPr="008E2663">
        <w:rPr>
          <w:rFonts w:ascii="Times New Roman" w:hAnsi="Times New Roman"/>
          <w:bCs/>
          <w:sz w:val="24"/>
          <w:szCs w:val="24"/>
        </w:rPr>
        <w:t>sporządzenia</w:t>
      </w:r>
      <w:r w:rsidRPr="008E2663">
        <w:rPr>
          <w:rFonts w:ascii="Times New Roman" w:hAnsi="Times New Roman"/>
          <w:bCs/>
          <w:sz w:val="24"/>
          <w:szCs w:val="24"/>
        </w:rPr>
        <w:t xml:space="preserve"> sprawozdania z </w:t>
      </w:r>
      <w:r w:rsidR="00AB6BE5" w:rsidRPr="008E2663">
        <w:rPr>
          <w:rFonts w:ascii="Times New Roman" w:hAnsi="Times New Roman"/>
          <w:bCs/>
          <w:sz w:val="24"/>
          <w:szCs w:val="24"/>
        </w:rPr>
        <w:t>przeprowadzonych badań</w:t>
      </w:r>
      <w:r w:rsidR="00E7631D" w:rsidRPr="008E2663">
        <w:rPr>
          <w:rFonts w:ascii="Times New Roman" w:hAnsi="Times New Roman"/>
          <w:bCs/>
          <w:sz w:val="24"/>
          <w:szCs w:val="24"/>
        </w:rPr>
        <w:t xml:space="preserve"> i przekazania go wojewódzkiemu konserwatorowi zabytków.</w:t>
      </w:r>
    </w:p>
    <w:p w:rsidR="006D7107" w:rsidRPr="008E2663" w:rsidRDefault="006D7107" w:rsidP="006D7107">
      <w:pPr>
        <w:pStyle w:val="Bezodstpw"/>
        <w:tabs>
          <w:tab w:val="left" w:pos="284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8E2663">
        <w:rPr>
          <w:rFonts w:ascii="Times New Roman" w:hAnsi="Times New Roman"/>
          <w:sz w:val="24"/>
          <w:szCs w:val="24"/>
        </w:rPr>
        <w:t>5.</w:t>
      </w:r>
      <w:r w:rsidRPr="008E2663">
        <w:rPr>
          <w:rFonts w:ascii="Times New Roman" w:hAnsi="Times New Roman"/>
          <w:b/>
          <w:bCs/>
          <w:sz w:val="24"/>
          <w:szCs w:val="24"/>
        </w:rPr>
        <w:tab/>
      </w:r>
      <w:r w:rsidRPr="008E2663">
        <w:rPr>
          <w:rFonts w:ascii="Times New Roman" w:hAnsi="Times New Roman"/>
          <w:bCs/>
          <w:sz w:val="24"/>
          <w:szCs w:val="24"/>
        </w:rPr>
        <w:t xml:space="preserve">Wykonawca opracuje dokumentację przeprowadzonych badań i prac archeologicznych                wg. standardów określonych w </w:t>
      </w:r>
      <w:r w:rsidRPr="008E2663">
        <w:rPr>
          <w:rFonts w:ascii="Times New Roman" w:hAnsi="Times New Roman"/>
          <w:sz w:val="24"/>
          <w:szCs w:val="24"/>
          <w:lang w:eastAsia="pl-PL"/>
        </w:rPr>
        <w:t xml:space="preserve">Rozporządzeniu Ministra Kultury i </w:t>
      </w:r>
      <w:r w:rsidR="00AB6BE5" w:rsidRPr="008E2663">
        <w:rPr>
          <w:rFonts w:ascii="Times New Roman" w:hAnsi="Times New Roman"/>
          <w:sz w:val="24"/>
          <w:szCs w:val="24"/>
          <w:lang w:eastAsia="pl-PL"/>
        </w:rPr>
        <w:t>Dziedzictwa Narodowego z dnia 2 sierpnia 2018</w:t>
      </w:r>
      <w:r w:rsidRPr="008E2663">
        <w:rPr>
          <w:rFonts w:ascii="Times New Roman" w:hAnsi="Times New Roman"/>
          <w:sz w:val="24"/>
          <w:szCs w:val="24"/>
          <w:lang w:eastAsia="pl-PL"/>
        </w:rPr>
        <w:t xml:space="preserve"> r.</w:t>
      </w:r>
      <w:r w:rsidRPr="008E2663">
        <w:rPr>
          <w:rFonts w:ascii="Times New Roman" w:hAnsi="Times New Roman"/>
          <w:sz w:val="24"/>
          <w:szCs w:val="24"/>
        </w:rPr>
        <w:t xml:space="preserve"> w sprawie prowadzenia prac konserwatorskich, </w:t>
      </w:r>
      <w:r w:rsidR="00AB6BE5" w:rsidRPr="008E2663">
        <w:rPr>
          <w:rFonts w:ascii="Times New Roman" w:hAnsi="Times New Roman"/>
          <w:sz w:val="24"/>
          <w:szCs w:val="24"/>
        </w:rPr>
        <w:t xml:space="preserve">prac </w:t>
      </w:r>
      <w:r w:rsidRPr="008E2663">
        <w:rPr>
          <w:rFonts w:ascii="Times New Roman" w:hAnsi="Times New Roman"/>
          <w:sz w:val="24"/>
          <w:szCs w:val="24"/>
        </w:rPr>
        <w:t>restauratorskich</w:t>
      </w:r>
      <w:r w:rsidR="00AB6BE5" w:rsidRPr="008E2663">
        <w:rPr>
          <w:rFonts w:ascii="Times New Roman" w:hAnsi="Times New Roman"/>
          <w:sz w:val="24"/>
          <w:szCs w:val="24"/>
        </w:rPr>
        <w:t xml:space="preserve"> i badań konserwatorskich przy zabytku wpisanym do rejestru zabytków </w:t>
      </w:r>
      <w:r w:rsidR="00AB6BE5" w:rsidRPr="008E2663">
        <w:rPr>
          <w:rFonts w:ascii="Times New Roman" w:hAnsi="Times New Roman"/>
          <w:sz w:val="24"/>
          <w:szCs w:val="24"/>
        </w:rPr>
        <w:lastRenderedPageBreak/>
        <w:t>albo na Listę Skarbów Dziedzictwa oraz</w:t>
      </w:r>
      <w:r w:rsidRPr="008E2663">
        <w:rPr>
          <w:rFonts w:ascii="Times New Roman" w:hAnsi="Times New Roman"/>
          <w:sz w:val="24"/>
          <w:szCs w:val="24"/>
        </w:rPr>
        <w:t xml:space="preserve"> robót budowlanych, badań architektonicznych                  i innych działań przy zabytku wpisanym do rejestru zabytków</w:t>
      </w:r>
      <w:r w:rsidR="00AB6BE5" w:rsidRPr="008E2663">
        <w:rPr>
          <w:rFonts w:ascii="Times New Roman" w:hAnsi="Times New Roman"/>
          <w:sz w:val="24"/>
          <w:szCs w:val="24"/>
        </w:rPr>
        <w:t>, a także</w:t>
      </w:r>
      <w:r w:rsidRPr="008E2663">
        <w:rPr>
          <w:rFonts w:ascii="Times New Roman" w:hAnsi="Times New Roman"/>
          <w:sz w:val="24"/>
          <w:szCs w:val="24"/>
        </w:rPr>
        <w:t xml:space="preserve"> badań archeologicznych</w:t>
      </w:r>
      <w:r w:rsidR="00AB6BE5" w:rsidRPr="008E2663">
        <w:rPr>
          <w:rFonts w:ascii="Times New Roman" w:hAnsi="Times New Roman"/>
          <w:sz w:val="24"/>
          <w:szCs w:val="24"/>
        </w:rPr>
        <w:t xml:space="preserve"> i poszukiwań zabytków</w:t>
      </w:r>
      <w:r w:rsidRPr="008E2663">
        <w:rPr>
          <w:rFonts w:ascii="Times New Roman" w:hAnsi="Times New Roman"/>
          <w:sz w:val="24"/>
          <w:szCs w:val="24"/>
        </w:rPr>
        <w:t xml:space="preserve"> (Dz.U. </w:t>
      </w:r>
      <w:r w:rsidR="00EB4893" w:rsidRPr="008E2663">
        <w:rPr>
          <w:rFonts w:ascii="Times New Roman" w:hAnsi="Times New Roman"/>
          <w:sz w:val="24"/>
          <w:szCs w:val="24"/>
        </w:rPr>
        <w:t xml:space="preserve">z 2018 r., poz. 1609 z </w:t>
      </w:r>
      <w:proofErr w:type="spellStart"/>
      <w:r w:rsidR="00EB4893" w:rsidRPr="008E2663">
        <w:rPr>
          <w:rFonts w:ascii="Times New Roman" w:hAnsi="Times New Roman"/>
          <w:sz w:val="24"/>
          <w:szCs w:val="24"/>
        </w:rPr>
        <w:t>późn</w:t>
      </w:r>
      <w:proofErr w:type="spellEnd"/>
      <w:r w:rsidR="00EB4893" w:rsidRPr="008E2663">
        <w:rPr>
          <w:rFonts w:ascii="Times New Roman" w:hAnsi="Times New Roman"/>
          <w:sz w:val="24"/>
          <w:szCs w:val="24"/>
        </w:rPr>
        <w:t>. zm.</w:t>
      </w:r>
      <w:r w:rsidRPr="008E2663">
        <w:rPr>
          <w:rFonts w:ascii="Times New Roman" w:hAnsi="Times New Roman"/>
          <w:sz w:val="24"/>
          <w:szCs w:val="24"/>
        </w:rPr>
        <w:t>)</w:t>
      </w:r>
      <w:r w:rsidRPr="008E2663">
        <w:rPr>
          <w:rFonts w:ascii="Times New Roman" w:hAnsi="Times New Roman"/>
          <w:bCs/>
          <w:sz w:val="24"/>
          <w:szCs w:val="24"/>
        </w:rPr>
        <w:t xml:space="preserve"> oraz przedłoży ją do akceptacji Wojewódzkiemu Konserwatorowi Zabytków w Kielcach i Zamawiającemu.</w:t>
      </w:r>
    </w:p>
    <w:p w:rsidR="006D7107" w:rsidRPr="00A21505" w:rsidRDefault="006D7107" w:rsidP="00A21505">
      <w:pPr>
        <w:pStyle w:val="Bezodstpw"/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</w:t>
      </w:r>
      <w:r>
        <w:rPr>
          <w:rFonts w:ascii="Verdana" w:hAnsi="Verdana"/>
        </w:rPr>
        <w:t xml:space="preserve"> </w:t>
      </w:r>
      <w:r>
        <w:rPr>
          <w:rFonts w:ascii="Times New Roman" w:hAnsi="Times New Roman"/>
          <w:sz w:val="24"/>
          <w:szCs w:val="24"/>
        </w:rPr>
        <w:t>Wykonawca nie może bez pisemnej zgody Zamawiającego powierzyć wykonania części usług Podwykonawcom.</w:t>
      </w:r>
    </w:p>
    <w:p w:rsidR="006D7107" w:rsidRDefault="006D7107" w:rsidP="006D7107">
      <w:pPr>
        <w:spacing w:before="120" w:after="120"/>
        <w:jc w:val="center"/>
        <w:rPr>
          <w:b/>
          <w:color w:val="000000"/>
        </w:rPr>
      </w:pPr>
      <w:r>
        <w:rPr>
          <w:b/>
          <w:color w:val="000000"/>
        </w:rPr>
        <w:t>§ 4</w:t>
      </w:r>
    </w:p>
    <w:p w:rsidR="006D7107" w:rsidRDefault="006D7107" w:rsidP="006D7107">
      <w:pPr>
        <w:spacing w:before="120" w:after="120"/>
        <w:jc w:val="center"/>
        <w:rPr>
          <w:b/>
          <w:color w:val="000000"/>
        </w:rPr>
      </w:pPr>
      <w:r>
        <w:rPr>
          <w:b/>
          <w:color w:val="000000"/>
        </w:rPr>
        <w:t>Obowiązki Zamawiającego</w:t>
      </w:r>
    </w:p>
    <w:p w:rsidR="006D7107" w:rsidRPr="00550311" w:rsidRDefault="006D7107" w:rsidP="006D7107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50311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550311">
        <w:rPr>
          <w:rFonts w:ascii="Times New Roman" w:hAnsi="Times New Roman"/>
          <w:sz w:val="24"/>
          <w:szCs w:val="24"/>
        </w:rPr>
        <w:t xml:space="preserve">Do obowiązków </w:t>
      </w:r>
      <w:r w:rsidRPr="00550311">
        <w:rPr>
          <w:rFonts w:ascii="Times New Roman" w:hAnsi="Times New Roman"/>
          <w:bCs/>
          <w:sz w:val="24"/>
          <w:szCs w:val="24"/>
        </w:rPr>
        <w:t>Zamawiającego</w:t>
      </w:r>
      <w:r w:rsidRPr="005503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50311">
        <w:rPr>
          <w:rFonts w:ascii="Times New Roman" w:hAnsi="Times New Roman"/>
          <w:sz w:val="24"/>
          <w:szCs w:val="24"/>
        </w:rPr>
        <w:t xml:space="preserve">należy </w:t>
      </w:r>
      <w:r>
        <w:rPr>
          <w:rFonts w:ascii="Times New Roman" w:hAnsi="Times New Roman"/>
          <w:sz w:val="24"/>
          <w:szCs w:val="24"/>
        </w:rPr>
        <w:t>umożliwienie Wykonawcy wstępu na teren prowadzonych prac ziemn</w:t>
      </w:r>
      <w:r w:rsidR="00C568B7">
        <w:rPr>
          <w:rFonts w:ascii="Times New Roman" w:hAnsi="Times New Roman"/>
          <w:sz w:val="24"/>
          <w:szCs w:val="24"/>
        </w:rPr>
        <w:t xml:space="preserve">ych oraz współdziałanie </w:t>
      </w:r>
      <w:r>
        <w:rPr>
          <w:rFonts w:ascii="Times New Roman" w:hAnsi="Times New Roman"/>
          <w:sz w:val="24"/>
          <w:szCs w:val="24"/>
        </w:rPr>
        <w:t>podczas wykonywania czynności z</w:t>
      </w:r>
      <w:r w:rsidR="00C568B7">
        <w:rPr>
          <w:rFonts w:ascii="Times New Roman" w:hAnsi="Times New Roman"/>
          <w:sz w:val="24"/>
          <w:szCs w:val="24"/>
        </w:rPr>
        <w:t>wiązanych z prowadzonymi badaniami</w:t>
      </w:r>
      <w:r>
        <w:rPr>
          <w:rFonts w:ascii="Times New Roman" w:hAnsi="Times New Roman"/>
          <w:sz w:val="24"/>
          <w:szCs w:val="24"/>
        </w:rPr>
        <w:t xml:space="preserve"> archeologicznym</w:t>
      </w:r>
      <w:r w:rsidR="00C568B7">
        <w:rPr>
          <w:rFonts w:ascii="Times New Roman" w:hAnsi="Times New Roman"/>
          <w:sz w:val="24"/>
          <w:szCs w:val="24"/>
        </w:rPr>
        <w:t>i</w:t>
      </w:r>
      <w:r w:rsidRPr="00550311">
        <w:rPr>
          <w:rFonts w:ascii="Times New Roman" w:hAnsi="Times New Roman"/>
          <w:sz w:val="24"/>
          <w:szCs w:val="24"/>
        </w:rPr>
        <w:t xml:space="preserve">. </w:t>
      </w:r>
    </w:p>
    <w:p w:rsidR="006D7107" w:rsidRDefault="006D7107" w:rsidP="006D7107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50311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</w:r>
      <w:r w:rsidRPr="00550311">
        <w:rPr>
          <w:rFonts w:ascii="Times New Roman" w:hAnsi="Times New Roman"/>
          <w:sz w:val="24"/>
          <w:szCs w:val="24"/>
        </w:rPr>
        <w:t xml:space="preserve">Przedstawicielem Zamawiającego </w:t>
      </w:r>
      <w:r>
        <w:rPr>
          <w:rFonts w:ascii="Times New Roman" w:hAnsi="Times New Roman"/>
          <w:sz w:val="24"/>
          <w:szCs w:val="24"/>
        </w:rPr>
        <w:t>na budowie jest: ……………………………………… .</w:t>
      </w:r>
    </w:p>
    <w:p w:rsidR="006D7107" w:rsidRPr="00550311" w:rsidRDefault="006D7107" w:rsidP="006D7107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6D7107" w:rsidRDefault="006D7107" w:rsidP="006D7107">
      <w:pPr>
        <w:spacing w:before="120" w:after="120"/>
        <w:jc w:val="center"/>
        <w:rPr>
          <w:b/>
          <w:color w:val="000000"/>
        </w:rPr>
      </w:pPr>
      <w:r>
        <w:rPr>
          <w:b/>
          <w:color w:val="000000"/>
        </w:rPr>
        <w:t>§ 5</w:t>
      </w:r>
    </w:p>
    <w:p w:rsidR="006D7107" w:rsidRDefault="006D7107" w:rsidP="006D7107">
      <w:pPr>
        <w:spacing w:before="120" w:after="120"/>
        <w:jc w:val="center"/>
        <w:rPr>
          <w:b/>
          <w:color w:val="000000"/>
        </w:rPr>
      </w:pPr>
      <w:r>
        <w:rPr>
          <w:b/>
          <w:color w:val="000000"/>
        </w:rPr>
        <w:t>Termin wykonania zamówienia</w:t>
      </w:r>
    </w:p>
    <w:p w:rsidR="006D7107" w:rsidRPr="00471550" w:rsidRDefault="006D7107" w:rsidP="006D7107">
      <w:pPr>
        <w:pStyle w:val="Bezodstpw"/>
        <w:ind w:left="284" w:hanging="28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A68D2">
        <w:rPr>
          <w:rFonts w:ascii="Times New Roman" w:hAnsi="Times New Roman"/>
          <w:sz w:val="24"/>
          <w:szCs w:val="24"/>
        </w:rPr>
        <w:t xml:space="preserve">Okres </w:t>
      </w:r>
      <w:r w:rsidR="00C568B7">
        <w:rPr>
          <w:rFonts w:ascii="Times New Roman" w:hAnsi="Times New Roman"/>
          <w:sz w:val="24"/>
          <w:szCs w:val="24"/>
        </w:rPr>
        <w:t xml:space="preserve">realizacji zadania </w:t>
      </w:r>
      <w:r w:rsidRPr="00DA68D2">
        <w:rPr>
          <w:rFonts w:ascii="Times New Roman" w:hAnsi="Times New Roman"/>
          <w:sz w:val="24"/>
          <w:szCs w:val="24"/>
        </w:rPr>
        <w:t xml:space="preserve">ustala się do dnia </w:t>
      </w:r>
      <w:r w:rsidR="00C568B7">
        <w:rPr>
          <w:rFonts w:ascii="Times New Roman" w:hAnsi="Times New Roman"/>
          <w:sz w:val="24"/>
          <w:szCs w:val="24"/>
        </w:rPr>
        <w:t xml:space="preserve">zakończenia robót </w:t>
      </w:r>
      <w:r w:rsidR="00B451BA">
        <w:rPr>
          <w:rFonts w:ascii="Times New Roman" w:hAnsi="Times New Roman"/>
          <w:sz w:val="24"/>
          <w:szCs w:val="24"/>
        </w:rPr>
        <w:t xml:space="preserve">budowlanych </w:t>
      </w:r>
      <w:r>
        <w:rPr>
          <w:rFonts w:ascii="Times New Roman" w:hAnsi="Times New Roman"/>
          <w:sz w:val="24"/>
          <w:szCs w:val="24"/>
        </w:rPr>
        <w:t>wykonywanych w ramach zadania inwestycyjnego</w:t>
      </w:r>
      <w:r w:rsidR="00B451BA">
        <w:rPr>
          <w:rFonts w:ascii="Times New Roman" w:hAnsi="Times New Roman"/>
          <w:sz w:val="24"/>
          <w:szCs w:val="24"/>
        </w:rPr>
        <w:t xml:space="preserve">: </w:t>
      </w:r>
      <w:r w:rsidR="00B451BA" w:rsidRPr="00B451BA">
        <w:rPr>
          <w:rFonts w:ascii="Times New Roman" w:hAnsi="Times New Roman"/>
          <w:sz w:val="24"/>
          <w:szCs w:val="24"/>
        </w:rPr>
        <w:t xml:space="preserve">„Rozbudowa budynku Ochotniczej Straży Pożarnej o część garażową na działkach ew. nr 2348/3 i 2348/2 przy ul. Kościelnej w Wąchocku” </w:t>
      </w:r>
      <w:r w:rsidR="00B451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68D2">
        <w:rPr>
          <w:rFonts w:ascii="Times New Roman" w:hAnsi="Times New Roman"/>
          <w:sz w:val="24"/>
          <w:szCs w:val="24"/>
        </w:rPr>
        <w:t>Umowny termin wykonania robó</w:t>
      </w:r>
      <w:r w:rsidR="00B451BA">
        <w:rPr>
          <w:rFonts w:ascii="Times New Roman" w:hAnsi="Times New Roman"/>
          <w:sz w:val="24"/>
          <w:szCs w:val="24"/>
        </w:rPr>
        <w:t>t budowlanych ustalony został na dzień ………………</w:t>
      </w:r>
    </w:p>
    <w:p w:rsidR="006D7107" w:rsidRPr="009B12D5" w:rsidRDefault="006D7107" w:rsidP="006D7107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Badania archeologiczne należy przeprowadzić w terminie uzgodnionym z Kierownikiem budowy i Inspektorem nadzoru inwestorskiego, wynikającym z harmonogramu realizacji robót budowlanych.</w:t>
      </w:r>
    </w:p>
    <w:p w:rsidR="006D7107" w:rsidRDefault="006D7107" w:rsidP="006D7107">
      <w:pPr>
        <w:spacing w:before="120" w:after="120"/>
        <w:jc w:val="center"/>
        <w:rPr>
          <w:b/>
          <w:color w:val="000000"/>
        </w:rPr>
      </w:pPr>
      <w:r>
        <w:rPr>
          <w:b/>
          <w:color w:val="000000"/>
        </w:rPr>
        <w:t>§ 6</w:t>
      </w:r>
    </w:p>
    <w:p w:rsidR="00B451BA" w:rsidRDefault="006D7107" w:rsidP="006D7107">
      <w:pPr>
        <w:spacing w:before="120" w:after="120"/>
        <w:jc w:val="center"/>
        <w:rPr>
          <w:b/>
          <w:color w:val="000000"/>
        </w:rPr>
      </w:pPr>
      <w:r>
        <w:rPr>
          <w:b/>
          <w:color w:val="000000"/>
        </w:rPr>
        <w:t>Wynagrodzenie i zapłata wynagrodzenia</w:t>
      </w:r>
    </w:p>
    <w:p w:rsidR="00B451BA" w:rsidRPr="00B451BA" w:rsidRDefault="00B451BA" w:rsidP="00B451BA">
      <w:pPr>
        <w:pStyle w:val="Bezodstpw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51BA">
        <w:rPr>
          <w:rFonts w:ascii="Times New Roman" w:hAnsi="Times New Roman"/>
          <w:sz w:val="24"/>
          <w:szCs w:val="24"/>
        </w:rPr>
        <w:t>Za wykonanie przedmiotu umowy Wykonawca otrzyma wynagrodzenie w wysokości ………… zł (słownie: …………………….……) brutto w tym ………….. podatku VAT.</w:t>
      </w:r>
    </w:p>
    <w:p w:rsidR="00B451BA" w:rsidRPr="000649A2" w:rsidRDefault="00B451BA" w:rsidP="00B451BA">
      <w:pPr>
        <w:ind w:left="284" w:hanging="284"/>
        <w:jc w:val="both"/>
      </w:pPr>
      <w:r w:rsidRPr="000649A2">
        <w:t xml:space="preserve">2. Płatność za wykonanie przedmiotu umowy nastąpi w oparciu o fakturę końcową wystawioną na podstawie </w:t>
      </w:r>
      <w:r>
        <w:t xml:space="preserve">bezusterkowego </w:t>
      </w:r>
      <w:r w:rsidRPr="000649A2">
        <w:t>pr</w:t>
      </w:r>
      <w:r>
        <w:t>otokołu odbioru końcowego robót.</w:t>
      </w:r>
    </w:p>
    <w:p w:rsidR="00B451BA" w:rsidRPr="000649A2" w:rsidRDefault="00B451BA" w:rsidP="00B451BA">
      <w:pPr>
        <w:ind w:left="284" w:hanging="284"/>
        <w:jc w:val="both"/>
      </w:pPr>
      <w:r w:rsidRPr="000649A2">
        <w:t>3</w:t>
      </w:r>
      <w:r>
        <w:t>. Termin zapłaty faktury - do 30</w:t>
      </w:r>
      <w:r w:rsidRPr="000649A2">
        <w:t xml:space="preserve"> dni od daty prawidłowo wystawionej faktury, złożonej                   w Urzędzie Miasta i Gminy w Wąchocku.</w:t>
      </w:r>
    </w:p>
    <w:p w:rsidR="00B451BA" w:rsidRDefault="00B451BA" w:rsidP="00B451BA">
      <w:pPr>
        <w:ind w:left="284" w:hanging="284"/>
        <w:jc w:val="both"/>
      </w:pPr>
      <w:r w:rsidRPr="000649A2">
        <w:t>4. Płatność uważana będzie za zrealizowaną w dniu, w którym Bank obciąży konto Zamawiającego.</w:t>
      </w:r>
    </w:p>
    <w:p w:rsidR="00B451BA" w:rsidRPr="00641105" w:rsidRDefault="00B451BA" w:rsidP="00B451BA">
      <w:pPr>
        <w:ind w:left="284" w:hanging="284"/>
        <w:jc w:val="both"/>
      </w:pPr>
      <w:r>
        <w:t>5. Zamawiający zastrzega sobie prawo potrącenia kwot z tytułu naliczenia kar umownych              z należnego Wykonawcy wynagrodzenia, a Wykonawca wyraża na to zgodę. Potrącenie kar umownych nie zwalnia Wykonawcy z obowiązku wykonania zobowiązań umownych.</w:t>
      </w:r>
    </w:p>
    <w:p w:rsidR="00A21505" w:rsidRPr="00A21505" w:rsidRDefault="00B451BA" w:rsidP="00A21505">
      <w:pPr>
        <w:ind w:left="284" w:hanging="284"/>
        <w:jc w:val="both"/>
      </w:pPr>
      <w:r>
        <w:t>6.  Zamawiający zastrzega</w:t>
      </w:r>
      <w:r w:rsidRPr="00641105">
        <w:t xml:space="preserve"> sobie prawo do </w:t>
      </w:r>
      <w:r>
        <w:t xml:space="preserve">dochodzenia </w:t>
      </w:r>
      <w:r w:rsidRPr="00641105">
        <w:t xml:space="preserve">odszkodowania </w:t>
      </w:r>
      <w:r>
        <w:t xml:space="preserve">uzupełniającego </w:t>
      </w:r>
      <w:r w:rsidRPr="00641105">
        <w:t>na zasadach ogólnych</w:t>
      </w:r>
      <w:r>
        <w:t xml:space="preserve"> przepisów Kodeksu Cywilnego, gdy szkoda</w:t>
      </w:r>
      <w:r w:rsidRPr="00641105">
        <w:t xml:space="preserve"> przekracza wysokość kar umownych.</w:t>
      </w:r>
    </w:p>
    <w:p w:rsidR="006D7107" w:rsidRDefault="006D7107" w:rsidP="006D7107">
      <w:pPr>
        <w:spacing w:before="120" w:after="120"/>
        <w:jc w:val="center"/>
        <w:rPr>
          <w:b/>
          <w:color w:val="000000"/>
        </w:rPr>
      </w:pPr>
      <w:r>
        <w:rPr>
          <w:b/>
          <w:color w:val="000000"/>
        </w:rPr>
        <w:t>§ 7</w:t>
      </w:r>
    </w:p>
    <w:p w:rsidR="006D7107" w:rsidRDefault="006D7107" w:rsidP="006D7107">
      <w:pPr>
        <w:pStyle w:val="Bezodstpw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Odpowiedzialność i kary umowne</w:t>
      </w:r>
    </w:p>
    <w:p w:rsidR="006D7107" w:rsidRPr="00C623AC" w:rsidRDefault="006D7107" w:rsidP="006D7107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6D7107" w:rsidRPr="004066DB" w:rsidRDefault="006D7107" w:rsidP="006D7107">
      <w:pPr>
        <w:pStyle w:val="Bezodstpw"/>
        <w:numPr>
          <w:ilvl w:val="0"/>
          <w:numId w:val="2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066DB">
        <w:rPr>
          <w:rFonts w:ascii="Times New Roman" w:hAnsi="Times New Roman"/>
          <w:sz w:val="24"/>
          <w:szCs w:val="24"/>
        </w:rPr>
        <w:t>Wykonawca zapłaci Zamawiającemu karę umowną</w:t>
      </w:r>
      <w:r>
        <w:rPr>
          <w:rFonts w:ascii="Times New Roman" w:hAnsi="Times New Roman"/>
          <w:sz w:val="24"/>
          <w:szCs w:val="24"/>
        </w:rPr>
        <w:t>,</w:t>
      </w:r>
      <w:r w:rsidRPr="004066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 odstąpienie od umowy z przyczyn zależnych od </w:t>
      </w:r>
      <w:r w:rsidRPr="004066DB">
        <w:rPr>
          <w:rFonts w:ascii="Times New Roman" w:hAnsi="Times New Roman"/>
          <w:sz w:val="24"/>
          <w:szCs w:val="24"/>
        </w:rPr>
        <w:t>Wy</w:t>
      </w:r>
      <w:r>
        <w:rPr>
          <w:rFonts w:ascii="Times New Roman" w:hAnsi="Times New Roman"/>
          <w:sz w:val="24"/>
          <w:szCs w:val="24"/>
        </w:rPr>
        <w:t xml:space="preserve">konawcy </w:t>
      </w:r>
      <w:r w:rsidRPr="004066DB">
        <w:rPr>
          <w:rFonts w:ascii="Times New Roman" w:hAnsi="Times New Roman"/>
          <w:sz w:val="24"/>
          <w:szCs w:val="24"/>
        </w:rPr>
        <w:t xml:space="preserve">– w wysokości 20% </w:t>
      </w:r>
      <w:r>
        <w:rPr>
          <w:rFonts w:ascii="Times New Roman" w:hAnsi="Times New Roman"/>
          <w:sz w:val="24"/>
          <w:szCs w:val="24"/>
        </w:rPr>
        <w:t>wynagrodzenia brutto, określonego</w:t>
      </w:r>
      <w:r w:rsidRPr="004066DB">
        <w:rPr>
          <w:rFonts w:ascii="Times New Roman" w:hAnsi="Times New Roman"/>
          <w:sz w:val="24"/>
          <w:szCs w:val="24"/>
        </w:rPr>
        <w:t xml:space="preserve"> </w:t>
      </w:r>
      <w:r w:rsidRPr="00B33538">
        <w:rPr>
          <w:rFonts w:ascii="Times New Roman" w:hAnsi="Times New Roman"/>
          <w:sz w:val="24"/>
          <w:szCs w:val="24"/>
        </w:rPr>
        <w:t>w § 6</w:t>
      </w:r>
      <w:r w:rsidRPr="004066DB">
        <w:rPr>
          <w:rFonts w:ascii="Times New Roman" w:hAnsi="Times New Roman"/>
          <w:sz w:val="24"/>
          <w:szCs w:val="24"/>
        </w:rPr>
        <w:t xml:space="preserve"> ust. 1.</w:t>
      </w:r>
    </w:p>
    <w:p w:rsidR="006D7107" w:rsidRPr="000D5A1B" w:rsidRDefault="006D7107" w:rsidP="006D7107">
      <w:pPr>
        <w:pStyle w:val="Bezodstpw"/>
        <w:numPr>
          <w:ilvl w:val="0"/>
          <w:numId w:val="24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0D5A1B">
        <w:rPr>
          <w:rFonts w:ascii="Times New Roman" w:hAnsi="Times New Roman"/>
          <w:sz w:val="24"/>
          <w:szCs w:val="24"/>
        </w:rPr>
        <w:lastRenderedPageBreak/>
        <w:t>Zamawiający zastrzega sobie prawo dochodzenia od Wykonawcy odszkodowania uzupełniającego</w:t>
      </w:r>
      <w:r>
        <w:rPr>
          <w:rFonts w:ascii="Times New Roman" w:hAnsi="Times New Roman"/>
          <w:sz w:val="24"/>
          <w:szCs w:val="24"/>
        </w:rPr>
        <w:t>,</w:t>
      </w:r>
      <w:r w:rsidRPr="000D5A1B">
        <w:rPr>
          <w:rFonts w:ascii="Times New Roman" w:hAnsi="Times New Roman"/>
          <w:sz w:val="24"/>
          <w:szCs w:val="24"/>
        </w:rPr>
        <w:t xml:space="preserve"> do wysokości poniesionej szkody z tytułu niewykonania lub nienależytego wykonania przedmiotu umowy.</w:t>
      </w:r>
    </w:p>
    <w:p w:rsidR="006D7107" w:rsidRPr="00CA77C3" w:rsidRDefault="006D7107" w:rsidP="006D7107">
      <w:pPr>
        <w:pStyle w:val="Bezodstpw"/>
        <w:numPr>
          <w:ilvl w:val="0"/>
          <w:numId w:val="24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B33538">
        <w:rPr>
          <w:rFonts w:ascii="Times New Roman" w:hAnsi="Times New Roman"/>
          <w:sz w:val="24"/>
          <w:szCs w:val="24"/>
        </w:rPr>
        <w:t>W przypadku niezapłacenia kar umownych, w terminie 14 dni od daty otrzymania wezwania do dobrowolnej zapłaty, Zamawiający zastrzega sobie</w:t>
      </w:r>
      <w:r w:rsidR="00EB4893">
        <w:rPr>
          <w:rFonts w:ascii="Times New Roman" w:hAnsi="Times New Roman"/>
          <w:sz w:val="24"/>
          <w:szCs w:val="24"/>
        </w:rPr>
        <w:t xml:space="preserve"> prawo potrącenia kwot </w:t>
      </w:r>
      <w:r w:rsidRPr="00B33538">
        <w:rPr>
          <w:rFonts w:ascii="Times New Roman" w:hAnsi="Times New Roman"/>
          <w:sz w:val="24"/>
          <w:szCs w:val="24"/>
        </w:rPr>
        <w:t>z tytułu naliczenia kar umownych</w:t>
      </w:r>
      <w:r>
        <w:rPr>
          <w:rFonts w:ascii="Times New Roman" w:hAnsi="Times New Roman"/>
          <w:sz w:val="24"/>
          <w:szCs w:val="24"/>
        </w:rPr>
        <w:t>,</w:t>
      </w:r>
      <w:r w:rsidRPr="00B33538">
        <w:rPr>
          <w:rFonts w:ascii="Times New Roman" w:hAnsi="Times New Roman"/>
          <w:sz w:val="24"/>
          <w:szCs w:val="24"/>
        </w:rPr>
        <w:t xml:space="preserve"> z należnego Wykonawcy wynagrodzenia, bez uzyskiwania zgody Wykonawcy.</w:t>
      </w:r>
    </w:p>
    <w:p w:rsidR="006D7107" w:rsidRDefault="006D7107" w:rsidP="006D7107">
      <w:pPr>
        <w:spacing w:before="120" w:after="120"/>
        <w:jc w:val="center"/>
        <w:rPr>
          <w:b/>
          <w:color w:val="000000"/>
        </w:rPr>
      </w:pPr>
      <w:r>
        <w:rPr>
          <w:b/>
          <w:color w:val="000000"/>
        </w:rPr>
        <w:t>§ 8</w:t>
      </w:r>
    </w:p>
    <w:p w:rsidR="006D7107" w:rsidRPr="00A21505" w:rsidRDefault="006D7107" w:rsidP="00A21505">
      <w:pPr>
        <w:pStyle w:val="Bezodstpw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Umowne prawo odstąpienia od umowy</w:t>
      </w:r>
    </w:p>
    <w:p w:rsidR="006D7107" w:rsidRPr="00B549E3" w:rsidRDefault="006D7107" w:rsidP="006D7107">
      <w:pPr>
        <w:numPr>
          <w:ilvl w:val="0"/>
          <w:numId w:val="18"/>
        </w:numPr>
        <w:ind w:left="360" w:hanging="360"/>
        <w:jc w:val="both"/>
      </w:pPr>
      <w:r w:rsidRPr="00B549E3">
        <w:t>Zamawiającemu przysługuje prawo odstąpienia od umowy, gdy:</w:t>
      </w:r>
    </w:p>
    <w:p w:rsidR="006D7107" w:rsidRDefault="00B451BA" w:rsidP="00B451BA">
      <w:pPr>
        <w:pStyle w:val="Lista2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a/ </w:t>
      </w:r>
      <w:r w:rsidR="006D7107">
        <w:rPr>
          <w:sz w:val="24"/>
          <w:szCs w:val="24"/>
        </w:rPr>
        <w:t>Wykonawca nie podjął świadczenia usługi, pomimo wezwania Zamawiającego wyznaczającego termin na jej podjęcie, lub przerwał bez uzasadnienia świadczenie usługi</w:t>
      </w:r>
      <w:r w:rsidR="006D7107" w:rsidRPr="009C21DA">
        <w:rPr>
          <w:sz w:val="24"/>
          <w:szCs w:val="24"/>
        </w:rPr>
        <w:t xml:space="preserve"> </w:t>
      </w:r>
      <w:r w:rsidR="006D7107">
        <w:rPr>
          <w:sz w:val="24"/>
          <w:szCs w:val="24"/>
        </w:rPr>
        <w:t>i przerwa ta trwa dłużej niż 14</w:t>
      </w:r>
      <w:r w:rsidR="006D7107" w:rsidRPr="00B549E3">
        <w:rPr>
          <w:sz w:val="24"/>
          <w:szCs w:val="24"/>
        </w:rPr>
        <w:t xml:space="preserve"> </w:t>
      </w:r>
      <w:r w:rsidR="006D7107">
        <w:rPr>
          <w:sz w:val="24"/>
          <w:szCs w:val="24"/>
        </w:rPr>
        <w:t xml:space="preserve">kolejnych </w:t>
      </w:r>
      <w:r w:rsidR="006D7107" w:rsidRPr="00B549E3">
        <w:rPr>
          <w:sz w:val="24"/>
          <w:szCs w:val="24"/>
        </w:rPr>
        <w:t>dni</w:t>
      </w:r>
      <w:r w:rsidR="006D7107">
        <w:rPr>
          <w:sz w:val="24"/>
          <w:szCs w:val="24"/>
        </w:rPr>
        <w:t xml:space="preserve"> kalendarzowych.</w:t>
      </w:r>
    </w:p>
    <w:p w:rsidR="006D7107" w:rsidRPr="00A752FA" w:rsidRDefault="00B451BA" w:rsidP="00B451BA">
      <w:pPr>
        <w:pStyle w:val="Lista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b/ </w:t>
      </w:r>
      <w:r w:rsidR="006D7107">
        <w:rPr>
          <w:sz w:val="24"/>
          <w:szCs w:val="24"/>
        </w:rPr>
        <w:t>Wykonawca świadczy usługi</w:t>
      </w:r>
      <w:r w:rsidR="006D7107" w:rsidRPr="00B549E3">
        <w:rPr>
          <w:sz w:val="24"/>
          <w:szCs w:val="24"/>
        </w:rPr>
        <w:t xml:space="preserve"> w spos</w:t>
      </w:r>
      <w:r w:rsidR="006D7107">
        <w:rPr>
          <w:sz w:val="24"/>
          <w:szCs w:val="24"/>
        </w:rPr>
        <w:t>ób niezgodny z niniejszą umową.</w:t>
      </w:r>
      <w:r w:rsidR="006D7107" w:rsidRPr="00A752FA">
        <w:rPr>
          <w:sz w:val="24"/>
          <w:szCs w:val="24"/>
        </w:rPr>
        <w:t xml:space="preserve"> </w:t>
      </w:r>
    </w:p>
    <w:p w:rsidR="006D7107" w:rsidRDefault="00B451BA" w:rsidP="00B451BA">
      <w:pPr>
        <w:pStyle w:val="Lista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c/ </w:t>
      </w:r>
      <w:r w:rsidR="006D7107">
        <w:rPr>
          <w:sz w:val="24"/>
          <w:szCs w:val="24"/>
        </w:rPr>
        <w:t>W</w:t>
      </w:r>
      <w:r w:rsidR="006D7107" w:rsidRPr="00B549E3">
        <w:rPr>
          <w:sz w:val="24"/>
          <w:szCs w:val="24"/>
        </w:rPr>
        <w:t>ystąpi istotna zmiana okoliczności powodująca, że wykonanie umowy nie leży w interesie publicznym, czego nie można było przewidzieć w chwili zawarcia umowy – odstąpienie od umowy w tym przypadku może nastąpić w terminie 30 dni od powzięcia wiadomoś</w:t>
      </w:r>
      <w:r w:rsidR="006D7107">
        <w:rPr>
          <w:sz w:val="24"/>
          <w:szCs w:val="24"/>
        </w:rPr>
        <w:t>ci o powyższych okolicznościach.</w:t>
      </w:r>
      <w:r w:rsidR="006D7107" w:rsidRPr="00B549E3">
        <w:rPr>
          <w:sz w:val="24"/>
          <w:szCs w:val="24"/>
        </w:rPr>
        <w:t xml:space="preserve"> </w:t>
      </w:r>
    </w:p>
    <w:p w:rsidR="006D7107" w:rsidRPr="00FC6EAA" w:rsidRDefault="006D7107" w:rsidP="006D7107">
      <w:pPr>
        <w:pStyle w:val="Lista"/>
        <w:ind w:left="360" w:firstLine="0"/>
        <w:jc w:val="both"/>
        <w:rPr>
          <w:sz w:val="24"/>
          <w:szCs w:val="24"/>
        </w:rPr>
      </w:pPr>
      <w:r w:rsidRPr="00B549E3">
        <w:rPr>
          <w:sz w:val="24"/>
          <w:szCs w:val="24"/>
        </w:rPr>
        <w:t xml:space="preserve">W </w:t>
      </w:r>
      <w:r>
        <w:rPr>
          <w:sz w:val="24"/>
          <w:szCs w:val="24"/>
        </w:rPr>
        <w:t>ww. wypadkach</w:t>
      </w:r>
      <w:r w:rsidRPr="00B549E3">
        <w:rPr>
          <w:sz w:val="24"/>
          <w:szCs w:val="24"/>
        </w:rPr>
        <w:t xml:space="preserve"> Wykonawca może żądać jedynie wynagrodzenia należnego mu </w:t>
      </w:r>
      <w:r>
        <w:rPr>
          <w:sz w:val="24"/>
          <w:szCs w:val="24"/>
        </w:rPr>
        <w:t xml:space="preserve">                  z tytułu wykonania części umowy.</w:t>
      </w:r>
    </w:p>
    <w:p w:rsidR="006D7107" w:rsidRPr="00F71B4B" w:rsidRDefault="006D7107" w:rsidP="006D7107">
      <w:pPr>
        <w:numPr>
          <w:ilvl w:val="0"/>
          <w:numId w:val="18"/>
        </w:numPr>
        <w:ind w:left="360" w:hanging="360"/>
        <w:jc w:val="both"/>
      </w:pPr>
      <w:r w:rsidRPr="00F71B4B">
        <w:t>Niniejsza umowa może zostać rozwiązana przez każdą ze stron</w:t>
      </w:r>
      <w:r>
        <w:t>,</w:t>
      </w:r>
      <w:r w:rsidRPr="00F71B4B">
        <w:t xml:space="preserve"> w przypadku rażącego naruszenia obowiązków przez drugą stronę. </w:t>
      </w:r>
    </w:p>
    <w:p w:rsidR="006D7107" w:rsidRDefault="006D7107" w:rsidP="006D7107">
      <w:pPr>
        <w:numPr>
          <w:ilvl w:val="0"/>
          <w:numId w:val="18"/>
        </w:numPr>
        <w:ind w:left="360" w:hanging="360"/>
        <w:jc w:val="both"/>
      </w:pPr>
      <w:r w:rsidRPr="00B549E3">
        <w:t>Odstąpienie od umow</w:t>
      </w:r>
      <w:r>
        <w:t>y, o którym mowa w ust. 1 i 2</w:t>
      </w:r>
      <w:r w:rsidRPr="00B549E3">
        <w:t xml:space="preserve">  powinno nastąpić w formie pisemnej pod rygorem nieważności takiego oświadczenia i powinno zawierać uzasadnienie.</w:t>
      </w:r>
    </w:p>
    <w:p w:rsidR="006D7107" w:rsidRPr="00C623AC" w:rsidRDefault="006D7107" w:rsidP="006D7107">
      <w:pPr>
        <w:pStyle w:val="Bezodstpw"/>
        <w:rPr>
          <w:rFonts w:ascii="Times New Roman" w:hAnsi="Times New Roman"/>
          <w:sz w:val="24"/>
          <w:szCs w:val="24"/>
        </w:rPr>
      </w:pPr>
    </w:p>
    <w:p w:rsidR="006D7107" w:rsidRPr="00EF07EC" w:rsidRDefault="006D7107" w:rsidP="006D710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F07EC">
        <w:rPr>
          <w:rFonts w:ascii="Times New Roman" w:hAnsi="Times New Roman"/>
          <w:b/>
          <w:color w:val="000000"/>
          <w:sz w:val="24"/>
          <w:szCs w:val="24"/>
        </w:rPr>
        <w:t>§ 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6D7107" w:rsidRPr="00697338" w:rsidRDefault="006D7107" w:rsidP="006D7107">
      <w:pPr>
        <w:jc w:val="center"/>
        <w:rPr>
          <w:b/>
        </w:rPr>
      </w:pPr>
      <w:r w:rsidRPr="00697338">
        <w:rPr>
          <w:b/>
        </w:rPr>
        <w:t>Zmiana umowy</w:t>
      </w:r>
    </w:p>
    <w:p w:rsidR="006D7107" w:rsidRPr="00697338" w:rsidRDefault="006D7107" w:rsidP="006D7107">
      <w:pPr>
        <w:numPr>
          <w:ilvl w:val="1"/>
          <w:numId w:val="22"/>
        </w:numPr>
        <w:tabs>
          <w:tab w:val="clear" w:pos="1440"/>
          <w:tab w:val="left" w:pos="0"/>
          <w:tab w:val="num" w:pos="360"/>
          <w:tab w:val="num" w:pos="720"/>
          <w:tab w:val="center" w:pos="4536"/>
        </w:tabs>
        <w:suppressAutoHyphens/>
        <w:ind w:left="360"/>
        <w:jc w:val="both"/>
        <w:rPr>
          <w:bCs/>
        </w:rPr>
      </w:pPr>
      <w:r w:rsidRPr="00697338">
        <w:t>Zamawiający przewiduje możliwość zmian postanowień zawartej umowy w stosunku do treści oferty, w następujących przypadkach:</w:t>
      </w:r>
    </w:p>
    <w:p w:rsidR="006D7107" w:rsidRPr="00697338" w:rsidRDefault="006D7107" w:rsidP="006D7107">
      <w:pPr>
        <w:tabs>
          <w:tab w:val="left" w:pos="0"/>
        </w:tabs>
        <w:suppressAutoHyphens/>
        <w:ind w:firstLine="426"/>
        <w:jc w:val="both"/>
        <w:rPr>
          <w:bCs/>
        </w:rPr>
      </w:pPr>
      <w:r w:rsidRPr="00697338">
        <w:rPr>
          <w:bCs/>
        </w:rPr>
        <w:t xml:space="preserve">1) </w:t>
      </w:r>
      <w:r>
        <w:rPr>
          <w:bCs/>
        </w:rPr>
        <w:tab/>
      </w:r>
      <w:r w:rsidRPr="00697338">
        <w:rPr>
          <w:bCs/>
        </w:rPr>
        <w:t>Zmiana strony umowy, tj. jako następstwo prawne wynikające z odrębnych przepisów.</w:t>
      </w:r>
    </w:p>
    <w:p w:rsidR="006D7107" w:rsidRDefault="006D7107" w:rsidP="006D7107">
      <w:pPr>
        <w:tabs>
          <w:tab w:val="left" w:pos="0"/>
        </w:tabs>
        <w:suppressAutoHyphens/>
        <w:ind w:left="708" w:hanging="282"/>
        <w:jc w:val="both"/>
        <w:rPr>
          <w:bCs/>
        </w:rPr>
      </w:pPr>
      <w:r w:rsidRPr="00697338">
        <w:rPr>
          <w:bCs/>
        </w:rPr>
        <w:t xml:space="preserve">2) </w:t>
      </w:r>
      <w:r>
        <w:rPr>
          <w:bCs/>
        </w:rPr>
        <w:tab/>
      </w:r>
      <w:r w:rsidRPr="00B549E3">
        <w:rPr>
          <w:bCs/>
        </w:rPr>
        <w:t>Zmiany terminu wykonania</w:t>
      </w:r>
      <w:r>
        <w:rPr>
          <w:bCs/>
        </w:rPr>
        <w:t xml:space="preserve"> przedmiotu zamówienia, wynikające ze zmiany terminu wykonania robót budowlanych.</w:t>
      </w:r>
    </w:p>
    <w:p w:rsidR="006D7107" w:rsidRPr="00697338" w:rsidRDefault="006D7107" w:rsidP="00A21505">
      <w:pPr>
        <w:tabs>
          <w:tab w:val="left" w:pos="0"/>
        </w:tabs>
        <w:suppressAutoHyphens/>
        <w:ind w:left="705" w:hanging="345"/>
        <w:jc w:val="both"/>
        <w:rPr>
          <w:bCs/>
        </w:rPr>
      </w:pPr>
      <w:r>
        <w:rPr>
          <w:bCs/>
        </w:rPr>
        <w:t>3)</w:t>
      </w:r>
      <w:r>
        <w:rPr>
          <w:bCs/>
        </w:rPr>
        <w:tab/>
      </w:r>
      <w:r w:rsidRPr="00911578">
        <w:t>Zmiany wysokości wynagrodzenia</w:t>
      </w:r>
      <w:r>
        <w:t>,</w:t>
      </w:r>
      <w:r w:rsidRPr="00911578">
        <w:t xml:space="preserve"> w przypadku</w:t>
      </w:r>
      <w:r>
        <w:t xml:space="preserve"> </w:t>
      </w:r>
      <w:r w:rsidRPr="00825C61">
        <w:rPr>
          <w:bCs/>
        </w:rPr>
        <w:t>zmiany w obowiązujących przepisach, jeżeli zgodnie z nimi konieczne będzie dostosowanie treści umowy do aktualnego stanu prawnego, np. zmiana stawki VAT.</w:t>
      </w:r>
    </w:p>
    <w:p w:rsidR="006D7107" w:rsidRPr="00A21505" w:rsidRDefault="006D7107" w:rsidP="00A21505">
      <w:pPr>
        <w:numPr>
          <w:ilvl w:val="1"/>
          <w:numId w:val="22"/>
        </w:numPr>
        <w:tabs>
          <w:tab w:val="clear" w:pos="1440"/>
          <w:tab w:val="left" w:pos="0"/>
          <w:tab w:val="num" w:pos="360"/>
          <w:tab w:val="num" w:pos="720"/>
          <w:tab w:val="center" w:pos="4536"/>
        </w:tabs>
        <w:suppressAutoHyphens/>
        <w:ind w:left="360"/>
        <w:jc w:val="both"/>
        <w:rPr>
          <w:bCs/>
        </w:rPr>
      </w:pPr>
      <w:r w:rsidRPr="00DB5D7D">
        <w:t>Wszelkie zmiany i uzupełnienia treści niniejszej umowy, wymagają aneksu sporządzonego z zachowaniem formy pisemnej pod rygorem nieważności</w:t>
      </w:r>
      <w:r w:rsidR="00A21505">
        <w:t>.</w:t>
      </w:r>
    </w:p>
    <w:p w:rsidR="006D7107" w:rsidRPr="00B549E3" w:rsidRDefault="006D7107" w:rsidP="006D7107">
      <w:pPr>
        <w:pStyle w:val="Tekstpodstawowy2"/>
        <w:jc w:val="center"/>
        <w:rPr>
          <w:sz w:val="24"/>
          <w:szCs w:val="24"/>
        </w:rPr>
      </w:pPr>
    </w:p>
    <w:p w:rsidR="006D7107" w:rsidRDefault="006D7107" w:rsidP="006D7107">
      <w:pPr>
        <w:pStyle w:val="Tekstpodstawowy2"/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6D7107" w:rsidRPr="00641105" w:rsidRDefault="006D7107" w:rsidP="006D7107">
      <w:pPr>
        <w:jc w:val="center"/>
        <w:rPr>
          <w:b/>
        </w:rPr>
      </w:pPr>
      <w:r w:rsidRPr="00641105">
        <w:rPr>
          <w:b/>
        </w:rPr>
        <w:t>Postanowienia końcowe</w:t>
      </w:r>
    </w:p>
    <w:p w:rsidR="006D7107" w:rsidRPr="008E2663" w:rsidRDefault="006D7107" w:rsidP="006D7107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</w:r>
      <w:r w:rsidRPr="0087057F">
        <w:rPr>
          <w:rFonts w:ascii="Times New Roman" w:hAnsi="Times New Roman"/>
          <w:sz w:val="24"/>
          <w:szCs w:val="24"/>
        </w:rPr>
        <w:t xml:space="preserve">Wszelkie spory, mogące wyniknąć z tytułu </w:t>
      </w:r>
      <w:r>
        <w:rPr>
          <w:rFonts w:ascii="Times New Roman" w:hAnsi="Times New Roman"/>
          <w:sz w:val="24"/>
          <w:szCs w:val="24"/>
        </w:rPr>
        <w:t xml:space="preserve">realizacji </w:t>
      </w:r>
      <w:r w:rsidRPr="0087057F">
        <w:rPr>
          <w:rFonts w:ascii="Times New Roman" w:hAnsi="Times New Roman"/>
          <w:sz w:val="24"/>
          <w:szCs w:val="24"/>
        </w:rPr>
        <w:t xml:space="preserve">niniejszej umowy, będą rozstrzygane </w:t>
      </w:r>
      <w:bookmarkStart w:id="0" w:name="_GoBack"/>
      <w:r w:rsidRPr="008E2663">
        <w:rPr>
          <w:rFonts w:ascii="Times New Roman" w:hAnsi="Times New Roman"/>
          <w:sz w:val="24"/>
          <w:szCs w:val="24"/>
        </w:rPr>
        <w:t>przez sąd właściwy miejscowo dla siedziby Zamawiającego.</w:t>
      </w:r>
    </w:p>
    <w:p w:rsidR="006D7107" w:rsidRPr="008E2663" w:rsidRDefault="006D7107" w:rsidP="00865058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E2663">
        <w:rPr>
          <w:rFonts w:ascii="Times New Roman" w:hAnsi="Times New Roman"/>
          <w:sz w:val="24"/>
          <w:szCs w:val="24"/>
        </w:rPr>
        <w:t xml:space="preserve">2. </w:t>
      </w:r>
      <w:r w:rsidRPr="008E2663">
        <w:rPr>
          <w:rFonts w:ascii="Times New Roman" w:hAnsi="Times New Roman"/>
          <w:sz w:val="24"/>
          <w:szCs w:val="24"/>
        </w:rPr>
        <w:tab/>
        <w:t xml:space="preserve">W sprawach nieuregulowanych niniejszą umową stosuje się </w:t>
      </w:r>
      <w:r w:rsidR="00A21505" w:rsidRPr="008E2663">
        <w:rPr>
          <w:rFonts w:ascii="Times New Roman" w:hAnsi="Times New Roman"/>
          <w:sz w:val="24"/>
          <w:szCs w:val="24"/>
        </w:rPr>
        <w:t xml:space="preserve">przepisy </w:t>
      </w:r>
      <w:r w:rsidRPr="008E2663">
        <w:rPr>
          <w:rFonts w:ascii="Times New Roman" w:hAnsi="Times New Roman"/>
          <w:sz w:val="24"/>
          <w:szCs w:val="24"/>
        </w:rPr>
        <w:t>ustawy z dnia 23 kwietnia 1964</w:t>
      </w:r>
      <w:r w:rsidR="00EB4893" w:rsidRPr="008E2663">
        <w:rPr>
          <w:rFonts w:ascii="Times New Roman" w:hAnsi="Times New Roman"/>
          <w:sz w:val="24"/>
          <w:szCs w:val="24"/>
        </w:rPr>
        <w:t xml:space="preserve"> r. Kodeks cywilny (</w:t>
      </w:r>
      <w:proofErr w:type="spellStart"/>
      <w:r w:rsidR="00EB4893" w:rsidRPr="008E2663">
        <w:rPr>
          <w:rFonts w:ascii="Times New Roman" w:hAnsi="Times New Roman"/>
          <w:sz w:val="24"/>
          <w:szCs w:val="24"/>
        </w:rPr>
        <w:t>t.j</w:t>
      </w:r>
      <w:proofErr w:type="spellEnd"/>
      <w:r w:rsidR="00EB4893" w:rsidRPr="008E2663">
        <w:rPr>
          <w:rFonts w:ascii="Times New Roman" w:hAnsi="Times New Roman"/>
          <w:sz w:val="24"/>
          <w:szCs w:val="24"/>
        </w:rPr>
        <w:t>. Dz.U. z 2019 r., poz. 1145</w:t>
      </w:r>
      <w:r w:rsidR="00865058" w:rsidRPr="008E2663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865058" w:rsidRPr="008E2663">
        <w:rPr>
          <w:rFonts w:ascii="Times New Roman" w:hAnsi="Times New Roman"/>
          <w:sz w:val="24"/>
          <w:szCs w:val="24"/>
        </w:rPr>
        <w:t>późn</w:t>
      </w:r>
      <w:proofErr w:type="spellEnd"/>
      <w:r w:rsidR="00865058" w:rsidRPr="008E2663">
        <w:rPr>
          <w:rFonts w:ascii="Times New Roman" w:hAnsi="Times New Roman"/>
          <w:sz w:val="24"/>
          <w:szCs w:val="24"/>
        </w:rPr>
        <w:t>. zm.)</w:t>
      </w:r>
    </w:p>
    <w:bookmarkEnd w:id="0"/>
    <w:p w:rsidR="006D7107" w:rsidRPr="00B549E3" w:rsidRDefault="00865058" w:rsidP="006D7107">
      <w:pPr>
        <w:pStyle w:val="Tekstpodstawowy2"/>
        <w:ind w:left="284" w:hanging="284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6D7107" w:rsidRPr="005778E8">
        <w:rPr>
          <w:b w:val="0"/>
          <w:sz w:val="24"/>
          <w:szCs w:val="24"/>
        </w:rPr>
        <w:t>.</w:t>
      </w:r>
      <w:r w:rsidR="006D7107">
        <w:rPr>
          <w:sz w:val="24"/>
          <w:szCs w:val="24"/>
        </w:rPr>
        <w:tab/>
      </w:r>
      <w:r w:rsidR="006D7107" w:rsidRPr="00B549E3">
        <w:rPr>
          <w:b w:val="0"/>
          <w:bCs w:val="0"/>
          <w:sz w:val="24"/>
          <w:szCs w:val="24"/>
        </w:rPr>
        <w:t xml:space="preserve">Umowę sporządzono w </w:t>
      </w:r>
      <w:r w:rsidR="006D7107">
        <w:rPr>
          <w:b w:val="0"/>
          <w:bCs w:val="0"/>
          <w:sz w:val="24"/>
          <w:szCs w:val="24"/>
        </w:rPr>
        <w:t>czterech</w:t>
      </w:r>
      <w:r w:rsidR="006D7107" w:rsidRPr="00B549E3">
        <w:rPr>
          <w:b w:val="0"/>
          <w:bCs w:val="0"/>
          <w:sz w:val="24"/>
          <w:szCs w:val="24"/>
        </w:rPr>
        <w:t xml:space="preserve"> jednobrzmiących egzemplarza</w:t>
      </w:r>
      <w:r w:rsidR="006D7107">
        <w:rPr>
          <w:b w:val="0"/>
          <w:bCs w:val="0"/>
          <w:sz w:val="24"/>
          <w:szCs w:val="24"/>
        </w:rPr>
        <w:t>ch, 2 egz. dla Zamawiającego i 2</w:t>
      </w:r>
      <w:r w:rsidR="006D7107" w:rsidRPr="00B549E3">
        <w:rPr>
          <w:b w:val="0"/>
          <w:bCs w:val="0"/>
          <w:sz w:val="24"/>
          <w:szCs w:val="24"/>
        </w:rPr>
        <w:t xml:space="preserve"> egz. dla Wykonawcy.</w:t>
      </w:r>
    </w:p>
    <w:p w:rsidR="006D7107" w:rsidRDefault="00A21505" w:rsidP="006D7107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D7107" w:rsidRDefault="006D7107" w:rsidP="006D7107">
      <w:pPr>
        <w:pStyle w:val="Tekstpodstawowy2"/>
        <w:rPr>
          <w:bCs w:val="0"/>
          <w:sz w:val="24"/>
          <w:szCs w:val="24"/>
        </w:rPr>
      </w:pPr>
    </w:p>
    <w:p w:rsidR="006D7107" w:rsidRPr="00865058" w:rsidRDefault="006D7107" w:rsidP="00865058">
      <w:pPr>
        <w:pStyle w:val="Tekstpodstawowy2"/>
        <w:jc w:val="center"/>
        <w:rPr>
          <w:bCs w:val="0"/>
          <w:sz w:val="24"/>
          <w:szCs w:val="24"/>
        </w:rPr>
      </w:pPr>
      <w:r w:rsidRPr="0087057F">
        <w:rPr>
          <w:bCs w:val="0"/>
          <w:sz w:val="24"/>
          <w:szCs w:val="24"/>
        </w:rPr>
        <w:t>ZAMAWIAJĄCY</w:t>
      </w:r>
      <w:r>
        <w:rPr>
          <w:bCs w:val="0"/>
          <w:sz w:val="24"/>
          <w:szCs w:val="24"/>
        </w:rPr>
        <w:t>:</w:t>
      </w:r>
      <w:r w:rsidRPr="0087057F">
        <w:rPr>
          <w:bCs w:val="0"/>
          <w:sz w:val="24"/>
          <w:szCs w:val="24"/>
        </w:rPr>
        <w:t xml:space="preserve"> </w:t>
      </w:r>
      <w:r w:rsidRPr="0087057F">
        <w:rPr>
          <w:bCs w:val="0"/>
          <w:sz w:val="24"/>
          <w:szCs w:val="24"/>
        </w:rPr>
        <w:tab/>
      </w:r>
      <w:r w:rsidRPr="0087057F">
        <w:rPr>
          <w:bCs w:val="0"/>
          <w:sz w:val="24"/>
          <w:szCs w:val="24"/>
        </w:rPr>
        <w:tab/>
      </w:r>
      <w:r w:rsidRPr="0087057F">
        <w:rPr>
          <w:bCs w:val="0"/>
          <w:sz w:val="24"/>
          <w:szCs w:val="24"/>
        </w:rPr>
        <w:tab/>
      </w:r>
      <w:r w:rsidRPr="0087057F">
        <w:rPr>
          <w:bCs w:val="0"/>
          <w:sz w:val="24"/>
          <w:szCs w:val="24"/>
        </w:rPr>
        <w:tab/>
      </w:r>
      <w:r w:rsidRPr="0087057F">
        <w:rPr>
          <w:bCs w:val="0"/>
          <w:sz w:val="24"/>
          <w:szCs w:val="24"/>
        </w:rPr>
        <w:tab/>
      </w:r>
      <w:r w:rsidRPr="0087057F">
        <w:rPr>
          <w:bCs w:val="0"/>
          <w:sz w:val="24"/>
          <w:szCs w:val="24"/>
        </w:rPr>
        <w:tab/>
        <w:t>WYKONAWCA</w:t>
      </w:r>
      <w:r>
        <w:rPr>
          <w:bCs w:val="0"/>
          <w:sz w:val="24"/>
          <w:szCs w:val="24"/>
        </w:rPr>
        <w:t>:</w:t>
      </w:r>
    </w:p>
    <w:sectPr w:rsidR="006D7107" w:rsidRPr="00865058" w:rsidSect="00A151F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0A6" w:rsidRDefault="00FD00A6">
      <w:r>
        <w:separator/>
      </w:r>
    </w:p>
  </w:endnote>
  <w:endnote w:type="continuationSeparator" w:id="0">
    <w:p w:rsidR="00FD00A6" w:rsidRDefault="00FD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7A89" w:rsidRDefault="00CA7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</w:p>
  <w:p w:rsidR="00CA7A89" w:rsidRDefault="00CA7A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0A6" w:rsidRDefault="00FD00A6">
      <w:r>
        <w:separator/>
      </w:r>
    </w:p>
  </w:footnote>
  <w:footnote w:type="continuationSeparator" w:id="0">
    <w:p w:rsidR="00FD00A6" w:rsidRDefault="00FD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7402C"/>
    <w:multiLevelType w:val="hybridMultilevel"/>
    <w:tmpl w:val="D1485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754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FD10A4"/>
    <w:multiLevelType w:val="hybridMultilevel"/>
    <w:tmpl w:val="AB602E2C"/>
    <w:lvl w:ilvl="0" w:tplc="EA100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2449A"/>
    <w:multiLevelType w:val="hybridMultilevel"/>
    <w:tmpl w:val="D172831E"/>
    <w:lvl w:ilvl="0" w:tplc="5142E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A9F5194"/>
    <w:multiLevelType w:val="hybridMultilevel"/>
    <w:tmpl w:val="AD288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34C6C"/>
    <w:multiLevelType w:val="singleLevel"/>
    <w:tmpl w:val="379021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36826527"/>
    <w:multiLevelType w:val="hybridMultilevel"/>
    <w:tmpl w:val="E3000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FB84911"/>
    <w:multiLevelType w:val="singleLevel"/>
    <w:tmpl w:val="9C1A0CD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10" w15:restartNumberingAfterBreak="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1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BF05A3A"/>
    <w:multiLevelType w:val="hybridMultilevel"/>
    <w:tmpl w:val="572496A8"/>
    <w:lvl w:ilvl="0" w:tplc="9A9CE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A619CB"/>
    <w:multiLevelType w:val="hybridMultilevel"/>
    <w:tmpl w:val="C0122614"/>
    <w:lvl w:ilvl="0" w:tplc="21BC9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3D6103"/>
    <w:multiLevelType w:val="hybridMultilevel"/>
    <w:tmpl w:val="D422BC36"/>
    <w:lvl w:ilvl="0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4496602"/>
    <w:multiLevelType w:val="hybridMultilevel"/>
    <w:tmpl w:val="D494B830"/>
    <w:lvl w:ilvl="0" w:tplc="05085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B565FD1"/>
    <w:multiLevelType w:val="hybridMultilevel"/>
    <w:tmpl w:val="DB7A623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8A8B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7E695783"/>
    <w:multiLevelType w:val="hybridMultilevel"/>
    <w:tmpl w:val="1E4A437A"/>
    <w:lvl w:ilvl="0" w:tplc="EEA490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  <w:u w:val="none"/>
        <w:effect w:val="none"/>
      </w:rPr>
    </w:lvl>
    <w:lvl w:ilvl="1" w:tplc="89F605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9A1B19"/>
    <w:multiLevelType w:val="hybridMultilevel"/>
    <w:tmpl w:val="AE50ACE8"/>
    <w:lvl w:ilvl="0" w:tplc="B93A8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8"/>
  </w:num>
  <w:num w:numId="5">
    <w:abstractNumId w:val="19"/>
  </w:num>
  <w:num w:numId="6">
    <w:abstractNumId w:val="11"/>
  </w:num>
  <w:num w:numId="7">
    <w:abstractNumId w:val="13"/>
  </w:num>
  <w:num w:numId="8">
    <w:abstractNumId w:val="17"/>
  </w:num>
  <w:num w:numId="9">
    <w:abstractNumId w:val="1"/>
  </w:num>
  <w:num w:numId="10">
    <w:abstractNumId w:val="9"/>
  </w:num>
  <w:num w:numId="11">
    <w:abstractNumId w:val="6"/>
  </w:num>
  <w:num w:numId="12">
    <w:abstractNumId w:val="2"/>
  </w:num>
  <w:num w:numId="13">
    <w:abstractNumId w:val="3"/>
  </w:num>
  <w:num w:numId="14">
    <w:abstractNumId w:val="18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0"/>
    <w:lvlOverride w:ilvl="0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3"/>
  </w:num>
  <w:num w:numId="22">
    <w:abstractNumId w:val="22"/>
  </w:num>
  <w:num w:numId="23">
    <w:abstractNumId w:val="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DA"/>
    <w:rsid w:val="00001106"/>
    <w:rsid w:val="00006D13"/>
    <w:rsid w:val="00015162"/>
    <w:rsid w:val="00016EC5"/>
    <w:rsid w:val="0002304A"/>
    <w:rsid w:val="000416B2"/>
    <w:rsid w:val="000422B5"/>
    <w:rsid w:val="00044D95"/>
    <w:rsid w:val="00071D25"/>
    <w:rsid w:val="000978F2"/>
    <w:rsid w:val="00097BFE"/>
    <w:rsid w:val="000A204D"/>
    <w:rsid w:val="000A7243"/>
    <w:rsid w:val="000C1DF7"/>
    <w:rsid w:val="000D61F9"/>
    <w:rsid w:val="000F2487"/>
    <w:rsid w:val="000F465A"/>
    <w:rsid w:val="0013283C"/>
    <w:rsid w:val="00143C2A"/>
    <w:rsid w:val="0016105E"/>
    <w:rsid w:val="00161113"/>
    <w:rsid w:val="0019683A"/>
    <w:rsid w:val="001978A6"/>
    <w:rsid w:val="001D5858"/>
    <w:rsid w:val="001E0CDD"/>
    <w:rsid w:val="002032BF"/>
    <w:rsid w:val="00205255"/>
    <w:rsid w:val="0021724D"/>
    <w:rsid w:val="00222C85"/>
    <w:rsid w:val="00232F32"/>
    <w:rsid w:val="00241393"/>
    <w:rsid w:val="002422D6"/>
    <w:rsid w:val="00243620"/>
    <w:rsid w:val="002468A8"/>
    <w:rsid w:val="00247230"/>
    <w:rsid w:val="0028029B"/>
    <w:rsid w:val="00286057"/>
    <w:rsid w:val="00287333"/>
    <w:rsid w:val="002C24C1"/>
    <w:rsid w:val="002D6596"/>
    <w:rsid w:val="002E1ABD"/>
    <w:rsid w:val="00336AB0"/>
    <w:rsid w:val="00343058"/>
    <w:rsid w:val="00343167"/>
    <w:rsid w:val="003458EB"/>
    <w:rsid w:val="00345E43"/>
    <w:rsid w:val="0035071C"/>
    <w:rsid w:val="003722D1"/>
    <w:rsid w:val="0038367F"/>
    <w:rsid w:val="003B2C8F"/>
    <w:rsid w:val="003B685D"/>
    <w:rsid w:val="003C11C7"/>
    <w:rsid w:val="003C3A81"/>
    <w:rsid w:val="003C7C13"/>
    <w:rsid w:val="003F5668"/>
    <w:rsid w:val="004034A6"/>
    <w:rsid w:val="004066ED"/>
    <w:rsid w:val="004422EA"/>
    <w:rsid w:val="00443C18"/>
    <w:rsid w:val="0047152A"/>
    <w:rsid w:val="004866F5"/>
    <w:rsid w:val="004C0D06"/>
    <w:rsid w:val="004C6597"/>
    <w:rsid w:val="004E1D14"/>
    <w:rsid w:val="004F5608"/>
    <w:rsid w:val="0050554D"/>
    <w:rsid w:val="00506236"/>
    <w:rsid w:val="005154CC"/>
    <w:rsid w:val="00516189"/>
    <w:rsid w:val="00531B25"/>
    <w:rsid w:val="005836DA"/>
    <w:rsid w:val="00584A8B"/>
    <w:rsid w:val="005A2401"/>
    <w:rsid w:val="005B20D5"/>
    <w:rsid w:val="005F46CE"/>
    <w:rsid w:val="00634232"/>
    <w:rsid w:val="00652C38"/>
    <w:rsid w:val="00674F42"/>
    <w:rsid w:val="00677137"/>
    <w:rsid w:val="006800E1"/>
    <w:rsid w:val="00696DA9"/>
    <w:rsid w:val="006B7B7B"/>
    <w:rsid w:val="006C3B3B"/>
    <w:rsid w:val="006D0B1A"/>
    <w:rsid w:val="006D5A8D"/>
    <w:rsid w:val="006D7107"/>
    <w:rsid w:val="006F0370"/>
    <w:rsid w:val="007101D2"/>
    <w:rsid w:val="00710572"/>
    <w:rsid w:val="007133D2"/>
    <w:rsid w:val="00714FAD"/>
    <w:rsid w:val="00715750"/>
    <w:rsid w:val="007362DE"/>
    <w:rsid w:val="00741DC4"/>
    <w:rsid w:val="00742EA8"/>
    <w:rsid w:val="0075258A"/>
    <w:rsid w:val="0075547C"/>
    <w:rsid w:val="00761237"/>
    <w:rsid w:val="00761EF2"/>
    <w:rsid w:val="00775E04"/>
    <w:rsid w:val="007843E0"/>
    <w:rsid w:val="007929E8"/>
    <w:rsid w:val="007B54D9"/>
    <w:rsid w:val="00831E03"/>
    <w:rsid w:val="00834779"/>
    <w:rsid w:val="00843EA8"/>
    <w:rsid w:val="0086043A"/>
    <w:rsid w:val="00865058"/>
    <w:rsid w:val="00872D3E"/>
    <w:rsid w:val="008A1BD9"/>
    <w:rsid w:val="008A48D3"/>
    <w:rsid w:val="008C2240"/>
    <w:rsid w:val="008D2B76"/>
    <w:rsid w:val="008E2663"/>
    <w:rsid w:val="008E7C0E"/>
    <w:rsid w:val="008F5C79"/>
    <w:rsid w:val="0091009F"/>
    <w:rsid w:val="00911573"/>
    <w:rsid w:val="009143BA"/>
    <w:rsid w:val="0094667A"/>
    <w:rsid w:val="00947130"/>
    <w:rsid w:val="00951F20"/>
    <w:rsid w:val="00952956"/>
    <w:rsid w:val="0097101D"/>
    <w:rsid w:val="009748CA"/>
    <w:rsid w:val="00992750"/>
    <w:rsid w:val="009967C0"/>
    <w:rsid w:val="009B2F3F"/>
    <w:rsid w:val="009C5BDA"/>
    <w:rsid w:val="009F52D5"/>
    <w:rsid w:val="00A036EF"/>
    <w:rsid w:val="00A140E4"/>
    <w:rsid w:val="00A151F7"/>
    <w:rsid w:val="00A16086"/>
    <w:rsid w:val="00A172DD"/>
    <w:rsid w:val="00A21505"/>
    <w:rsid w:val="00A412EB"/>
    <w:rsid w:val="00A55DF7"/>
    <w:rsid w:val="00A579CF"/>
    <w:rsid w:val="00A63C27"/>
    <w:rsid w:val="00A745C8"/>
    <w:rsid w:val="00A76874"/>
    <w:rsid w:val="00A80C05"/>
    <w:rsid w:val="00A90ED9"/>
    <w:rsid w:val="00AA4172"/>
    <w:rsid w:val="00AA756C"/>
    <w:rsid w:val="00AB6BE5"/>
    <w:rsid w:val="00AC3839"/>
    <w:rsid w:val="00B22D87"/>
    <w:rsid w:val="00B451BA"/>
    <w:rsid w:val="00B83B54"/>
    <w:rsid w:val="00BA2B2D"/>
    <w:rsid w:val="00BB7197"/>
    <w:rsid w:val="00BC12DE"/>
    <w:rsid w:val="00BD7D08"/>
    <w:rsid w:val="00BE7AD3"/>
    <w:rsid w:val="00C3703B"/>
    <w:rsid w:val="00C377C1"/>
    <w:rsid w:val="00C53AD2"/>
    <w:rsid w:val="00C568B7"/>
    <w:rsid w:val="00C61779"/>
    <w:rsid w:val="00C6576B"/>
    <w:rsid w:val="00C730FF"/>
    <w:rsid w:val="00C8173C"/>
    <w:rsid w:val="00C86C8E"/>
    <w:rsid w:val="00CA22F1"/>
    <w:rsid w:val="00CA7A89"/>
    <w:rsid w:val="00CD2117"/>
    <w:rsid w:val="00D019E8"/>
    <w:rsid w:val="00D614FA"/>
    <w:rsid w:val="00D65993"/>
    <w:rsid w:val="00D76F8A"/>
    <w:rsid w:val="00D77591"/>
    <w:rsid w:val="00D83243"/>
    <w:rsid w:val="00DA1125"/>
    <w:rsid w:val="00DB0A23"/>
    <w:rsid w:val="00DC55FF"/>
    <w:rsid w:val="00DC74A0"/>
    <w:rsid w:val="00DD1519"/>
    <w:rsid w:val="00DD2173"/>
    <w:rsid w:val="00DD7E56"/>
    <w:rsid w:val="00DE2D6E"/>
    <w:rsid w:val="00DF212B"/>
    <w:rsid w:val="00DF7475"/>
    <w:rsid w:val="00E03EDB"/>
    <w:rsid w:val="00E23F21"/>
    <w:rsid w:val="00E25A9E"/>
    <w:rsid w:val="00E50250"/>
    <w:rsid w:val="00E55FC3"/>
    <w:rsid w:val="00E62D25"/>
    <w:rsid w:val="00E7631D"/>
    <w:rsid w:val="00E903B2"/>
    <w:rsid w:val="00E95D7B"/>
    <w:rsid w:val="00EB4893"/>
    <w:rsid w:val="00EC030F"/>
    <w:rsid w:val="00EC1A9F"/>
    <w:rsid w:val="00EC6BD3"/>
    <w:rsid w:val="00EC7B20"/>
    <w:rsid w:val="00ED324D"/>
    <w:rsid w:val="00ED60A3"/>
    <w:rsid w:val="00F02800"/>
    <w:rsid w:val="00F20AD0"/>
    <w:rsid w:val="00F36381"/>
    <w:rsid w:val="00F652CE"/>
    <w:rsid w:val="00F66322"/>
    <w:rsid w:val="00F66FC6"/>
    <w:rsid w:val="00FA37C9"/>
    <w:rsid w:val="00FB79B5"/>
    <w:rsid w:val="00FD00A6"/>
    <w:rsid w:val="00FD5300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AD192-1FA0-4402-8318-6C05A283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1BA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6D7107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B0A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055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54D"/>
  </w:style>
  <w:style w:type="paragraph" w:styleId="Nagwek">
    <w:name w:val="header"/>
    <w:basedOn w:val="Normalny"/>
    <w:link w:val="NagwekZnak"/>
    <w:rsid w:val="00CD21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2117"/>
    <w:rPr>
      <w:sz w:val="24"/>
      <w:szCs w:val="24"/>
    </w:rPr>
  </w:style>
  <w:style w:type="character" w:styleId="Hipercze">
    <w:name w:val="Hyperlink"/>
    <w:uiPriority w:val="99"/>
    <w:rsid w:val="006D0B1A"/>
    <w:rPr>
      <w:color w:val="0000FF"/>
      <w:u w:val="single"/>
    </w:rPr>
  </w:style>
  <w:style w:type="paragraph" w:customStyle="1" w:styleId="Standard">
    <w:name w:val="Standard"/>
    <w:uiPriority w:val="99"/>
    <w:rsid w:val="006D0B1A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western">
    <w:name w:val="western"/>
    <w:basedOn w:val="Normalny"/>
    <w:uiPriority w:val="99"/>
    <w:rsid w:val="006D0B1A"/>
    <w:pPr>
      <w:spacing w:before="100" w:beforeAutospacing="1" w:after="119"/>
    </w:pPr>
    <w:rPr>
      <w:rFonts w:ascii="Cambria" w:eastAsia="Cambria" w:hAnsi="Cambria" w:cs="Cambria"/>
      <w:color w:val="000000"/>
    </w:rPr>
  </w:style>
  <w:style w:type="paragraph" w:styleId="Lista">
    <w:name w:val="List"/>
    <w:basedOn w:val="Normalny"/>
    <w:rsid w:val="00161113"/>
    <w:pPr>
      <w:ind w:left="283" w:hanging="283"/>
    </w:pPr>
    <w:rPr>
      <w:rFonts w:eastAsia="Calibri"/>
      <w:sz w:val="20"/>
      <w:szCs w:val="20"/>
    </w:rPr>
  </w:style>
  <w:style w:type="paragraph" w:styleId="Lista2">
    <w:name w:val="List 2"/>
    <w:basedOn w:val="Normalny"/>
    <w:rsid w:val="00161113"/>
    <w:pPr>
      <w:ind w:left="566" w:hanging="283"/>
    </w:pPr>
    <w:rPr>
      <w:rFonts w:eastAsia="Calibri"/>
      <w:sz w:val="20"/>
      <w:szCs w:val="20"/>
    </w:rPr>
  </w:style>
  <w:style w:type="paragraph" w:styleId="Bezodstpw">
    <w:name w:val="No Spacing"/>
    <w:uiPriority w:val="1"/>
    <w:qFormat/>
    <w:rsid w:val="0099275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F5668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6D7107"/>
    <w:rPr>
      <w:rFonts w:eastAsia="Calibri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rsid w:val="006D7107"/>
    <w:rPr>
      <w:rFonts w:eastAsia="Calibri"/>
      <w:b/>
      <w:bCs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D7107"/>
    <w:rPr>
      <w:rFonts w:eastAsia="Calibri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1F930-EA2C-4C8E-8A1E-F8B3B1F5F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1107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Wąchock, dnia 5</vt:lpstr>
    </vt:vector>
  </TitlesOfParts>
  <Company>UMiG</Company>
  <LinksUpToDate>false</LinksUpToDate>
  <CharactersWithSpaces>7734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Wąchock, dnia 5</dc:title>
  <dc:subject/>
  <dc:creator>Jacek</dc:creator>
  <cp:keywords/>
  <cp:lastModifiedBy>Jacek</cp:lastModifiedBy>
  <cp:revision>2</cp:revision>
  <cp:lastPrinted>2019-02-25T09:25:00Z</cp:lastPrinted>
  <dcterms:created xsi:type="dcterms:W3CDTF">2020-09-02T11:25:00Z</dcterms:created>
  <dcterms:modified xsi:type="dcterms:W3CDTF">2020-09-02T11:25:00Z</dcterms:modified>
</cp:coreProperties>
</file>