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78" w:rsidRPr="00C000AB" w:rsidRDefault="00BE0396" w:rsidP="009B20C6">
      <w:pPr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4F111D">
        <w:rPr>
          <w:b/>
          <w:bCs/>
        </w:rPr>
        <w:t xml:space="preserve">…… </w:t>
      </w:r>
      <w:r w:rsidR="009B4D78">
        <w:rPr>
          <w:b/>
          <w:bCs/>
        </w:rPr>
        <w:t>do SIWZ</w:t>
      </w:r>
    </w:p>
    <w:p w:rsidR="009B4D78" w:rsidRPr="00E213FC" w:rsidRDefault="009B4D78" w:rsidP="009B20C6">
      <w:pPr>
        <w:pStyle w:val="Nagwek4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NR </w:t>
      </w:r>
      <w:r w:rsidR="00BE0396">
        <w:rPr>
          <w:rFonts w:ascii="Times New Roman" w:hAnsi="Times New Roman"/>
          <w:sz w:val="24"/>
          <w:szCs w:val="24"/>
        </w:rPr>
        <w:t>………………</w:t>
      </w:r>
      <w:r w:rsidRPr="00E213FC">
        <w:rPr>
          <w:rFonts w:ascii="Times New Roman" w:hAnsi="Times New Roman"/>
          <w:sz w:val="24"/>
          <w:szCs w:val="24"/>
        </w:rPr>
        <w:t xml:space="preserve">      /WZÓR/</w:t>
      </w:r>
    </w:p>
    <w:p w:rsidR="009B4D78" w:rsidRPr="00D109D9" w:rsidRDefault="009B4D78" w:rsidP="009B20C6">
      <w:pPr>
        <w:pStyle w:val="Bezodstpw"/>
        <w:rPr>
          <w:rFonts w:ascii="Times New Roman" w:hAnsi="Times New Roman"/>
          <w:sz w:val="24"/>
          <w:szCs w:val="24"/>
        </w:rPr>
      </w:pPr>
      <w:r w:rsidRPr="00D109D9">
        <w:rPr>
          <w:rFonts w:ascii="Times New Roman" w:hAnsi="Times New Roman"/>
          <w:sz w:val="24"/>
          <w:szCs w:val="24"/>
        </w:rPr>
        <w:t>zawarta w Wąchocku w dniu …………….. pomiędzy:</w:t>
      </w:r>
    </w:p>
    <w:p w:rsidR="009B4D78" w:rsidRPr="00D109D9" w:rsidRDefault="009B4D78" w:rsidP="009B20C6">
      <w:pPr>
        <w:pStyle w:val="Bezodstpw"/>
        <w:rPr>
          <w:rFonts w:ascii="Times New Roman" w:hAnsi="Times New Roman"/>
          <w:sz w:val="24"/>
          <w:szCs w:val="24"/>
        </w:rPr>
      </w:pPr>
      <w:r w:rsidRPr="00D109D9">
        <w:rPr>
          <w:rFonts w:ascii="Times New Roman" w:hAnsi="Times New Roman"/>
          <w:b/>
          <w:sz w:val="24"/>
          <w:szCs w:val="24"/>
        </w:rPr>
        <w:t>Gminą Wąchock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09D9">
        <w:rPr>
          <w:rFonts w:ascii="Times New Roman" w:hAnsi="Times New Roman"/>
          <w:sz w:val="24"/>
          <w:szCs w:val="24"/>
        </w:rPr>
        <w:t>ul. Wielkowiejska 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D109D9">
        <w:rPr>
          <w:rFonts w:ascii="Times New Roman" w:hAnsi="Times New Roman"/>
          <w:sz w:val="24"/>
          <w:szCs w:val="24"/>
        </w:rPr>
        <w:t>27-215 Wąchock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0605A">
        <w:rPr>
          <w:rFonts w:ascii="Times New Roman" w:hAnsi="Times New Roman"/>
          <w:b/>
          <w:sz w:val="24"/>
          <w:szCs w:val="24"/>
        </w:rPr>
        <w:t>zwaną dalej Zamawiającym</w:t>
      </w:r>
      <w:r w:rsidRPr="00D109D9">
        <w:rPr>
          <w:rFonts w:ascii="Times New Roman" w:hAnsi="Times New Roman"/>
          <w:sz w:val="24"/>
          <w:szCs w:val="24"/>
        </w:rPr>
        <w:t>,</w:t>
      </w:r>
    </w:p>
    <w:p w:rsidR="009B4D78" w:rsidRPr="00D109D9" w:rsidRDefault="009B4D78" w:rsidP="009B20C6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imieniu której działa:</w:t>
      </w:r>
    </w:p>
    <w:p w:rsidR="009B4D78" w:rsidRPr="00D109D9" w:rsidRDefault="009B4D78" w:rsidP="009B20C6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Burmistrz Miasta i Gminy Wąchock</w:t>
      </w:r>
    </w:p>
    <w:p w:rsidR="009B4D78" w:rsidRPr="00311329" w:rsidRDefault="009B4D78" w:rsidP="009B20C6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311329">
        <w:rPr>
          <w:rFonts w:ascii="Times New Roman" w:hAnsi="Times New Roman"/>
          <w:b/>
          <w:bCs/>
          <w:sz w:val="24"/>
          <w:szCs w:val="24"/>
        </w:rPr>
        <w:t>a</w:t>
      </w:r>
    </w:p>
    <w:p w:rsidR="009B4D78" w:rsidRPr="00D109D9" w:rsidRDefault="009B4D78" w:rsidP="009B20C6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D109D9">
        <w:rPr>
          <w:rFonts w:ascii="Times New Roman" w:hAnsi="Times New Roman"/>
          <w:bCs/>
          <w:sz w:val="24"/>
          <w:szCs w:val="24"/>
        </w:rPr>
        <w:t>…………………………………………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109D9">
        <w:rPr>
          <w:rFonts w:ascii="Times New Roman" w:hAnsi="Times New Roman"/>
          <w:bCs/>
          <w:sz w:val="24"/>
          <w:szCs w:val="24"/>
        </w:rPr>
        <w:t>zarejestrowanym w ………………</w:t>
      </w:r>
      <w:r>
        <w:rPr>
          <w:rFonts w:ascii="Times New Roman" w:hAnsi="Times New Roman"/>
          <w:bCs/>
          <w:sz w:val="24"/>
          <w:szCs w:val="24"/>
        </w:rPr>
        <w:t>……………...</w:t>
      </w:r>
      <w:r w:rsidRPr="00D109D9">
        <w:rPr>
          <w:rFonts w:ascii="Times New Roman" w:hAnsi="Times New Roman"/>
          <w:bCs/>
          <w:sz w:val="24"/>
          <w:szCs w:val="24"/>
        </w:rPr>
        <w:t xml:space="preserve">…., </w:t>
      </w:r>
      <w:r w:rsidRPr="00D109D9">
        <w:rPr>
          <w:rFonts w:ascii="Times New Roman" w:hAnsi="Times New Roman"/>
          <w:sz w:val="24"/>
          <w:szCs w:val="24"/>
        </w:rPr>
        <w:t>reprezentowanym przez 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……………………………………………………...</w:t>
      </w:r>
    </w:p>
    <w:p w:rsidR="009B4D78" w:rsidRDefault="009B4D78" w:rsidP="009B20C6">
      <w:pPr>
        <w:pStyle w:val="Bezodstpw"/>
        <w:rPr>
          <w:rFonts w:ascii="Times New Roman" w:hAnsi="Times New Roman"/>
          <w:sz w:val="24"/>
          <w:szCs w:val="24"/>
        </w:rPr>
      </w:pPr>
      <w:r w:rsidRPr="0070605A">
        <w:rPr>
          <w:rFonts w:ascii="Times New Roman" w:hAnsi="Times New Roman"/>
          <w:b/>
          <w:sz w:val="24"/>
          <w:szCs w:val="24"/>
        </w:rPr>
        <w:t xml:space="preserve">zwanym dalej </w:t>
      </w:r>
      <w:r w:rsidRPr="0070605A">
        <w:rPr>
          <w:rFonts w:ascii="Times New Roman" w:hAnsi="Times New Roman"/>
          <w:b/>
          <w:bCs/>
          <w:sz w:val="24"/>
          <w:szCs w:val="24"/>
        </w:rPr>
        <w:t>Wykonawcą</w:t>
      </w:r>
      <w:r w:rsidRPr="00D109D9">
        <w:rPr>
          <w:rFonts w:ascii="Times New Roman" w:hAnsi="Times New Roman"/>
          <w:sz w:val="24"/>
          <w:szCs w:val="24"/>
        </w:rPr>
        <w:t xml:space="preserve"> </w:t>
      </w:r>
    </w:p>
    <w:p w:rsidR="009B4D78" w:rsidRPr="00EF07EC" w:rsidRDefault="009B4D78" w:rsidP="009B20C6">
      <w:pPr>
        <w:autoSpaceDE w:val="0"/>
        <w:autoSpaceDN w:val="0"/>
        <w:adjustRightInd w:val="0"/>
      </w:pPr>
      <w:r w:rsidRPr="00BA1917">
        <w:t xml:space="preserve">w wyniku dokonania wyboru najkorzystniejszej oferty, w postępowaniu o udzielenie zamówienia publicznego, prowadzonym w trybie przetargu nieograniczonego ogłoszonego </w:t>
      </w:r>
      <w:r>
        <w:t xml:space="preserve">          </w:t>
      </w:r>
      <w:r w:rsidRPr="00BA1917">
        <w:t>w Biuletynie Zamówień Publicznych pod numerem …………..….. w dniu …………………, zgodnie z ustawą z dnia 29 stycznia 2004 r. Prawo zamówie</w:t>
      </w:r>
      <w:r w:rsidR="0082664C">
        <w:t>ń publicznych (tekst jednolity</w:t>
      </w:r>
      <w:r w:rsidR="00DC4D16">
        <w:t xml:space="preserve"> Dz.U. z 2019</w:t>
      </w:r>
      <w:r>
        <w:t xml:space="preserve"> r., poz. </w:t>
      </w:r>
      <w:r w:rsidR="00DC4D16">
        <w:t>1843 ze zm.</w:t>
      </w:r>
      <w:r w:rsidRPr="00B549E3">
        <w:t>)</w:t>
      </w:r>
      <w:r>
        <w:t xml:space="preserve">, </w:t>
      </w:r>
      <w:r>
        <w:rPr>
          <w:b/>
        </w:rPr>
        <w:t>strony zawierają umowę</w:t>
      </w:r>
      <w:r w:rsidRPr="0054730E">
        <w:rPr>
          <w:b/>
        </w:rPr>
        <w:t xml:space="preserve"> o następującej treści:</w:t>
      </w:r>
    </w:p>
    <w:p w:rsidR="009B4D78" w:rsidRDefault="00B121C1" w:rsidP="009B20C6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§ </w:t>
      </w:r>
      <w:r w:rsidR="009B4D78" w:rsidRPr="00B549E3">
        <w:rPr>
          <w:b/>
          <w:color w:val="000000"/>
        </w:rPr>
        <w:t>1</w:t>
      </w:r>
    </w:p>
    <w:p w:rsidR="009B4D78" w:rsidRPr="00B549E3" w:rsidRDefault="009B4D78" w:rsidP="009B20C6">
      <w:pPr>
        <w:jc w:val="center"/>
        <w:rPr>
          <w:b/>
          <w:color w:val="000000"/>
        </w:rPr>
      </w:pPr>
      <w:r w:rsidRPr="00B549E3">
        <w:rPr>
          <w:b/>
          <w:color w:val="000000"/>
        </w:rPr>
        <w:t>Przedmiot umowy</w:t>
      </w:r>
    </w:p>
    <w:p w:rsidR="009B4D78" w:rsidRPr="00B02CDA" w:rsidRDefault="009B4D78" w:rsidP="009B20C6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Zamawiający zleca, a Wykonawca przyjmuje do wykonania usługę p.n. „</w:t>
      </w:r>
      <w:r>
        <w:t xml:space="preserve">Odbiór, transport i </w:t>
      </w:r>
      <w:r w:rsidRPr="00B02CDA">
        <w:t xml:space="preserve">zagospodarowanie odpadów komunalnych pochodzących z nieruchomości </w:t>
      </w:r>
      <w:r>
        <w:t>zamieszkałych na terenie gminy W</w:t>
      </w:r>
      <w:r w:rsidRPr="00B02CDA">
        <w:t>ąchock</w:t>
      </w:r>
      <w:r>
        <w:rPr>
          <w:color w:val="000000"/>
        </w:rPr>
        <w:t xml:space="preserve"> w</w:t>
      </w:r>
      <w:r w:rsidR="00F1410B">
        <w:t xml:space="preserve"> latach 01.01.2021 r. – 31.12.2021</w:t>
      </w:r>
      <w:r>
        <w:t xml:space="preserve"> r.”.</w:t>
      </w:r>
    </w:p>
    <w:p w:rsidR="009B4D78" w:rsidRPr="00B94222" w:rsidRDefault="009B4D78" w:rsidP="009B20C6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Przedmiot umowy obejmuje odbiór, transport</w:t>
      </w:r>
      <w:r w:rsidRPr="00B02CDA">
        <w:rPr>
          <w:color w:val="000000"/>
        </w:rPr>
        <w:t xml:space="preserve"> i zagospodarowani</w:t>
      </w:r>
      <w:r>
        <w:rPr>
          <w:color w:val="000000"/>
        </w:rPr>
        <w:t>e odpadów komunalnych z terenu g</w:t>
      </w:r>
      <w:r w:rsidRPr="00B02CDA">
        <w:rPr>
          <w:color w:val="000000"/>
        </w:rPr>
        <w:t xml:space="preserve">miny Wąchock, pochodzących od właścicieli nieruchomości zamieszkałych, dostarczanie mieszkańcom worków do selektywnej zbiórki odpadów komunalnych, </w:t>
      </w:r>
      <w:r w:rsidRPr="00D858AF">
        <w:t xml:space="preserve">wyposażenie </w:t>
      </w:r>
      <w:r>
        <w:t>Punktu selektywnej zbiórki odpadów (</w:t>
      </w:r>
      <w:r w:rsidRPr="00FD6A27">
        <w:t>PSZOK</w:t>
      </w:r>
      <w:r>
        <w:t xml:space="preserve">) w pojemniki </w:t>
      </w:r>
      <w:r w:rsidRPr="00D858AF">
        <w:t>i kontenery do selektywnej zbiórki odpadów komunalnych,</w:t>
      </w:r>
      <w:r w:rsidRPr="00573695">
        <w:t xml:space="preserve"> </w:t>
      </w:r>
      <w:r>
        <w:t xml:space="preserve">zgodnie z </w:t>
      </w:r>
      <w:r w:rsidRPr="0070605A">
        <w:t>wymaganiami określonymi przez Zamawiającego</w:t>
      </w:r>
      <w:r>
        <w:t xml:space="preserve"> w </w:t>
      </w:r>
      <w:r w:rsidRPr="00B02CDA">
        <w:rPr>
          <w:color w:val="000000"/>
        </w:rPr>
        <w:t>Specyfikacji Istotnych Warunków Zamówienia</w:t>
      </w:r>
      <w:r w:rsidRPr="0070605A">
        <w:t>, na warunkach wskazanych w oferc</w:t>
      </w:r>
      <w:r>
        <w:t xml:space="preserve">ie Wykonawcy </w:t>
      </w:r>
      <w:r w:rsidRPr="0070605A">
        <w:t>z dnia …………</w:t>
      </w:r>
      <w:r>
        <w:t>…</w:t>
      </w:r>
    </w:p>
    <w:p w:rsidR="009B4D78" w:rsidRPr="00B02CDA" w:rsidRDefault="009B4D78" w:rsidP="009B20C6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Przedmiot umowy został szczegółowo</w:t>
      </w:r>
      <w:r w:rsidRPr="00B549E3">
        <w:rPr>
          <w:color w:val="000000"/>
        </w:rPr>
        <w:t xml:space="preserve"> </w:t>
      </w:r>
      <w:r>
        <w:rPr>
          <w:color w:val="000000"/>
        </w:rPr>
        <w:t>określony</w:t>
      </w:r>
      <w:r w:rsidRPr="00B549E3">
        <w:rPr>
          <w:color w:val="000000"/>
        </w:rPr>
        <w:t xml:space="preserve"> </w:t>
      </w:r>
      <w:r w:rsidR="00AD70E0">
        <w:rPr>
          <w:color w:val="000000"/>
        </w:rPr>
        <w:t xml:space="preserve">w </w:t>
      </w:r>
      <w:r w:rsidRPr="00B549E3">
        <w:rPr>
          <w:color w:val="000000"/>
        </w:rPr>
        <w:t>S</w:t>
      </w:r>
      <w:r>
        <w:rPr>
          <w:color w:val="000000"/>
        </w:rPr>
        <w:t xml:space="preserve">pecyfikacji </w:t>
      </w:r>
      <w:r w:rsidRPr="00B549E3">
        <w:rPr>
          <w:color w:val="000000"/>
        </w:rPr>
        <w:t>I</w:t>
      </w:r>
      <w:r>
        <w:rPr>
          <w:color w:val="000000"/>
        </w:rPr>
        <w:t xml:space="preserve">stotnych </w:t>
      </w:r>
      <w:r w:rsidRPr="00B549E3">
        <w:rPr>
          <w:color w:val="000000"/>
        </w:rPr>
        <w:t>W</w:t>
      </w:r>
      <w:r>
        <w:rPr>
          <w:color w:val="000000"/>
        </w:rPr>
        <w:t xml:space="preserve">arunków </w:t>
      </w:r>
      <w:r w:rsidRPr="00B549E3">
        <w:rPr>
          <w:color w:val="000000"/>
        </w:rPr>
        <w:t>Z</w:t>
      </w:r>
      <w:r>
        <w:rPr>
          <w:color w:val="000000"/>
        </w:rPr>
        <w:t>amówienia</w:t>
      </w:r>
      <w:r w:rsidRPr="00B549E3">
        <w:rPr>
          <w:color w:val="000000"/>
        </w:rPr>
        <w:t xml:space="preserve">, </w:t>
      </w:r>
      <w:r>
        <w:rPr>
          <w:color w:val="000000"/>
        </w:rPr>
        <w:t>tj. w Opisie przedmiotu zamówienia, która stanowi Załącznik Nr 1 do niniejszej Umowy.</w:t>
      </w:r>
    </w:p>
    <w:p w:rsidR="009B4D78" w:rsidRPr="00A1396E" w:rsidRDefault="009B4D78" w:rsidP="009B20C6">
      <w:pPr>
        <w:numPr>
          <w:ilvl w:val="0"/>
          <w:numId w:val="6"/>
        </w:numPr>
      </w:pPr>
      <w:r w:rsidRPr="00A1396E">
        <w:t>Do zadań Wykonawcy w ramach ww. usługi należy:</w:t>
      </w:r>
    </w:p>
    <w:p w:rsidR="009B4D78" w:rsidRPr="00A1396E" w:rsidRDefault="009B4D78" w:rsidP="009B20C6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ind w:left="709" w:hanging="283"/>
      </w:pPr>
      <w:r w:rsidRPr="00A1396E">
        <w:t>Odb</w:t>
      </w:r>
      <w:r w:rsidRPr="00A1396E">
        <w:rPr>
          <w:spacing w:val="1"/>
        </w:rPr>
        <w:t>i</w:t>
      </w:r>
      <w:r w:rsidRPr="00A1396E">
        <w:rPr>
          <w:spacing w:val="-2"/>
        </w:rPr>
        <w:t>ó</w:t>
      </w:r>
      <w:r w:rsidRPr="00A1396E">
        <w:rPr>
          <w:spacing w:val="1"/>
        </w:rPr>
        <w:t>r</w:t>
      </w:r>
      <w:r w:rsidRPr="00A1396E">
        <w:t>,</w:t>
      </w:r>
      <w:r w:rsidRPr="00A1396E">
        <w:rPr>
          <w:spacing w:val="19"/>
        </w:rPr>
        <w:t xml:space="preserve"> </w:t>
      </w:r>
      <w:r w:rsidRPr="00A1396E">
        <w:rPr>
          <w:spacing w:val="-1"/>
        </w:rPr>
        <w:t>t</w:t>
      </w:r>
      <w:r w:rsidRPr="00A1396E">
        <w:rPr>
          <w:spacing w:val="1"/>
        </w:rPr>
        <w:t>r</w:t>
      </w:r>
      <w:r w:rsidRPr="00A1396E">
        <w:t>an</w:t>
      </w:r>
      <w:r w:rsidRPr="00A1396E">
        <w:rPr>
          <w:spacing w:val="-2"/>
        </w:rPr>
        <w:t>s</w:t>
      </w:r>
      <w:r w:rsidRPr="00A1396E">
        <w:t>po</w:t>
      </w:r>
      <w:r w:rsidRPr="00A1396E">
        <w:rPr>
          <w:spacing w:val="-1"/>
        </w:rPr>
        <w:t>r</w:t>
      </w:r>
      <w:r w:rsidRPr="00A1396E">
        <w:t>t</w:t>
      </w:r>
      <w:r w:rsidRPr="00A1396E">
        <w:rPr>
          <w:spacing w:val="20"/>
        </w:rPr>
        <w:t xml:space="preserve"> </w:t>
      </w:r>
      <w:r w:rsidRPr="00A1396E">
        <w:t>i</w:t>
      </w:r>
      <w:r w:rsidRPr="00A1396E">
        <w:rPr>
          <w:spacing w:val="20"/>
        </w:rPr>
        <w:t xml:space="preserve"> </w:t>
      </w:r>
      <w:r w:rsidRPr="00A1396E">
        <w:rPr>
          <w:spacing w:val="-2"/>
        </w:rPr>
        <w:t>z</w:t>
      </w:r>
      <w:r w:rsidRPr="00A1396E">
        <w:t>a</w:t>
      </w:r>
      <w:r w:rsidRPr="00A1396E">
        <w:rPr>
          <w:spacing w:val="-2"/>
        </w:rPr>
        <w:t>g</w:t>
      </w:r>
      <w:r w:rsidRPr="00A1396E">
        <w:t>o</w:t>
      </w:r>
      <w:r w:rsidRPr="00A1396E">
        <w:rPr>
          <w:spacing w:val="1"/>
        </w:rPr>
        <w:t>s</w:t>
      </w:r>
      <w:r w:rsidRPr="00A1396E">
        <w:t>poda</w:t>
      </w:r>
      <w:r w:rsidRPr="00A1396E">
        <w:rPr>
          <w:spacing w:val="1"/>
        </w:rPr>
        <w:t>r</w:t>
      </w:r>
      <w:r w:rsidRPr="00A1396E">
        <w:t>o</w:t>
      </w:r>
      <w:r w:rsidRPr="00A1396E">
        <w:rPr>
          <w:spacing w:val="-1"/>
        </w:rPr>
        <w:t>w</w:t>
      </w:r>
      <w:r w:rsidRPr="00A1396E">
        <w:t>a</w:t>
      </w:r>
      <w:r w:rsidRPr="00A1396E">
        <w:rPr>
          <w:spacing w:val="-2"/>
        </w:rPr>
        <w:t>n</w:t>
      </w:r>
      <w:r w:rsidRPr="00A1396E">
        <w:rPr>
          <w:spacing w:val="1"/>
        </w:rPr>
        <w:t>i</w:t>
      </w:r>
      <w:r w:rsidRPr="00A1396E">
        <w:t>e</w:t>
      </w:r>
      <w:r w:rsidRPr="00A1396E">
        <w:rPr>
          <w:spacing w:val="20"/>
        </w:rPr>
        <w:t xml:space="preserve"> </w:t>
      </w:r>
      <w:r w:rsidRPr="00A1396E">
        <w:t>o</w:t>
      </w:r>
      <w:r w:rsidRPr="00A1396E">
        <w:rPr>
          <w:spacing w:val="-2"/>
        </w:rPr>
        <w:t>d</w:t>
      </w:r>
      <w:r w:rsidRPr="00A1396E">
        <w:t>padów</w:t>
      </w:r>
      <w:r w:rsidRPr="00A1396E">
        <w:rPr>
          <w:spacing w:val="18"/>
        </w:rPr>
        <w:t xml:space="preserve"> </w:t>
      </w:r>
      <w:r w:rsidRPr="00A1396E">
        <w:rPr>
          <w:spacing w:val="-2"/>
        </w:rPr>
        <w:t>k</w:t>
      </w:r>
      <w:r w:rsidRPr="00A1396E">
        <w:t>o</w:t>
      </w:r>
      <w:r w:rsidRPr="00A1396E">
        <w:rPr>
          <w:spacing w:val="-4"/>
        </w:rPr>
        <w:t>m</w:t>
      </w:r>
      <w:r w:rsidRPr="00A1396E">
        <w:rPr>
          <w:spacing w:val="2"/>
        </w:rPr>
        <w:t>u</w:t>
      </w:r>
      <w:r w:rsidRPr="00A1396E">
        <w:t>na</w:t>
      </w:r>
      <w:r w:rsidRPr="00A1396E">
        <w:rPr>
          <w:spacing w:val="1"/>
        </w:rPr>
        <w:t>l</w:t>
      </w:r>
      <w:r w:rsidRPr="00A1396E">
        <w:t>n</w:t>
      </w:r>
      <w:r w:rsidRPr="00A1396E">
        <w:rPr>
          <w:spacing w:val="-2"/>
        </w:rPr>
        <w:t>y</w:t>
      </w:r>
      <w:r w:rsidRPr="00A1396E">
        <w:t>ch</w:t>
      </w:r>
      <w:r w:rsidRPr="00A1396E">
        <w:rPr>
          <w:spacing w:val="19"/>
        </w:rPr>
        <w:t xml:space="preserve"> </w:t>
      </w:r>
      <w:r w:rsidRPr="00A1396E">
        <w:rPr>
          <w:spacing w:val="-1"/>
        </w:rPr>
        <w:t>segregowanych i niesegregowanych (zmieszanych)</w:t>
      </w:r>
      <w:r w:rsidRPr="00A1396E">
        <w:t>,</w:t>
      </w:r>
      <w:r w:rsidRPr="00A1396E">
        <w:rPr>
          <w:spacing w:val="48"/>
        </w:rPr>
        <w:t xml:space="preserve"> </w:t>
      </w:r>
      <w:r w:rsidRPr="00A1396E">
        <w:t>z</w:t>
      </w:r>
      <w:r w:rsidRPr="00A1396E">
        <w:rPr>
          <w:spacing w:val="-2"/>
        </w:rPr>
        <w:t xml:space="preserve"> następującą częstotliwością:</w:t>
      </w:r>
    </w:p>
    <w:p w:rsidR="009B4D78" w:rsidRPr="00D17DA4" w:rsidRDefault="009B4D78" w:rsidP="009B20C6">
      <w:pPr>
        <w:widowControl w:val="0"/>
        <w:numPr>
          <w:ilvl w:val="0"/>
          <w:numId w:val="15"/>
        </w:numPr>
        <w:tabs>
          <w:tab w:val="clear" w:pos="1134"/>
        </w:tabs>
        <w:autoSpaceDE w:val="0"/>
        <w:autoSpaceDN w:val="0"/>
        <w:adjustRightInd w:val="0"/>
        <w:ind w:left="1134" w:hanging="425"/>
      </w:pPr>
      <w:r w:rsidRPr="00D17DA4">
        <w:rPr>
          <w:spacing w:val="1"/>
        </w:rPr>
        <w:t>o</w:t>
      </w:r>
      <w:r w:rsidRPr="00D17DA4">
        <w:rPr>
          <w:spacing w:val="-2"/>
        </w:rPr>
        <w:t>d</w:t>
      </w:r>
      <w:r w:rsidRPr="00D17DA4">
        <w:rPr>
          <w:spacing w:val="1"/>
        </w:rPr>
        <w:t>pad</w:t>
      </w:r>
      <w:r w:rsidRPr="00D17DA4">
        <w:t>y</w:t>
      </w:r>
      <w:r w:rsidRPr="00D17DA4">
        <w:rPr>
          <w:spacing w:val="-4"/>
        </w:rPr>
        <w:t xml:space="preserve"> </w:t>
      </w:r>
      <w:r w:rsidRPr="00D17DA4">
        <w:rPr>
          <w:spacing w:val="3"/>
        </w:rPr>
        <w:t>k</w:t>
      </w:r>
      <w:r w:rsidRPr="00D17DA4">
        <w:rPr>
          <w:spacing w:val="-2"/>
        </w:rPr>
        <w:t>o</w:t>
      </w:r>
      <w:r w:rsidRPr="00D17DA4">
        <w:rPr>
          <w:spacing w:val="1"/>
        </w:rPr>
        <w:t>m</w:t>
      </w:r>
      <w:r w:rsidRPr="00D17DA4">
        <w:rPr>
          <w:spacing w:val="-2"/>
        </w:rPr>
        <w:t>u</w:t>
      </w:r>
      <w:r w:rsidRPr="00D17DA4">
        <w:rPr>
          <w:spacing w:val="1"/>
        </w:rPr>
        <w:t>na</w:t>
      </w:r>
      <w:r w:rsidRPr="00D17DA4">
        <w:t>l</w:t>
      </w:r>
      <w:r w:rsidRPr="00D17DA4">
        <w:rPr>
          <w:spacing w:val="1"/>
        </w:rPr>
        <w:t>n</w:t>
      </w:r>
      <w:r w:rsidRPr="00D17DA4">
        <w:t>e</w:t>
      </w:r>
      <w:r w:rsidRPr="00D17DA4">
        <w:rPr>
          <w:spacing w:val="-2"/>
        </w:rPr>
        <w:t xml:space="preserve"> zb</w:t>
      </w:r>
      <w:r w:rsidRPr="00D17DA4">
        <w:rPr>
          <w:spacing w:val="3"/>
        </w:rPr>
        <w:t>i</w:t>
      </w:r>
      <w:r w:rsidRPr="00D17DA4">
        <w:rPr>
          <w:spacing w:val="-2"/>
        </w:rPr>
        <w:t>er</w:t>
      </w:r>
      <w:r w:rsidRPr="00D17DA4">
        <w:rPr>
          <w:spacing w:val="1"/>
        </w:rPr>
        <w:t>an</w:t>
      </w:r>
      <w:r w:rsidRPr="00D17DA4">
        <w:t>e</w:t>
      </w:r>
      <w:r w:rsidRPr="00D17DA4">
        <w:rPr>
          <w:spacing w:val="1"/>
        </w:rPr>
        <w:t xml:space="preserve"> </w:t>
      </w:r>
      <w:r w:rsidRPr="00D17DA4">
        <w:t>w</w:t>
      </w:r>
      <w:r w:rsidRPr="00D17DA4">
        <w:rPr>
          <w:spacing w:val="-4"/>
        </w:rPr>
        <w:t xml:space="preserve"> </w:t>
      </w:r>
      <w:r w:rsidRPr="00D17DA4">
        <w:rPr>
          <w:spacing w:val="1"/>
        </w:rPr>
        <w:t>sp</w:t>
      </w:r>
      <w:r w:rsidRPr="00D17DA4">
        <w:rPr>
          <w:spacing w:val="-2"/>
        </w:rPr>
        <w:t>o</w:t>
      </w:r>
      <w:r w:rsidRPr="00D17DA4">
        <w:rPr>
          <w:spacing w:val="1"/>
        </w:rPr>
        <w:t>só</w:t>
      </w:r>
      <w:r w:rsidRPr="00D17DA4">
        <w:t>b</w:t>
      </w:r>
      <w:r w:rsidRPr="00D17DA4">
        <w:rPr>
          <w:spacing w:val="1"/>
        </w:rPr>
        <w:t xml:space="preserve"> </w:t>
      </w:r>
      <w:r w:rsidRPr="00D17DA4">
        <w:rPr>
          <w:spacing w:val="-2"/>
        </w:rPr>
        <w:t>n</w:t>
      </w:r>
      <w:r w:rsidRPr="00D17DA4">
        <w:rPr>
          <w:spacing w:val="3"/>
        </w:rPr>
        <w:t>i</w:t>
      </w:r>
      <w:r w:rsidRPr="00D17DA4">
        <w:rPr>
          <w:spacing w:val="-4"/>
        </w:rPr>
        <w:t>e</w:t>
      </w:r>
      <w:r w:rsidRPr="00D17DA4">
        <w:rPr>
          <w:spacing w:val="1"/>
        </w:rPr>
        <w:t>se</w:t>
      </w:r>
      <w:r w:rsidRPr="00D17DA4">
        <w:t>l</w:t>
      </w:r>
      <w:r w:rsidRPr="00D17DA4">
        <w:rPr>
          <w:spacing w:val="-2"/>
        </w:rPr>
        <w:t>e</w:t>
      </w:r>
      <w:r w:rsidRPr="00D17DA4">
        <w:rPr>
          <w:spacing w:val="1"/>
        </w:rPr>
        <w:t>k</w:t>
      </w:r>
      <w:r w:rsidRPr="00D17DA4">
        <w:t>t</w:t>
      </w:r>
      <w:r w:rsidRPr="00D17DA4">
        <w:rPr>
          <w:spacing w:val="-2"/>
        </w:rPr>
        <w:t>y</w:t>
      </w:r>
      <w:r w:rsidRPr="00D17DA4">
        <w:rPr>
          <w:spacing w:val="-4"/>
        </w:rPr>
        <w:t>w</w:t>
      </w:r>
      <w:r w:rsidRPr="00D17DA4">
        <w:rPr>
          <w:spacing w:val="3"/>
        </w:rPr>
        <w:t>n</w:t>
      </w:r>
      <w:r w:rsidRPr="00D17DA4">
        <w:t>y</w:t>
      </w:r>
      <w:r w:rsidRPr="00D17DA4">
        <w:rPr>
          <w:spacing w:val="-4"/>
        </w:rPr>
        <w:t xml:space="preserve"> </w:t>
      </w:r>
      <w:r w:rsidRPr="00D17DA4">
        <w:rPr>
          <w:spacing w:val="3"/>
        </w:rPr>
        <w:t>(</w:t>
      </w:r>
      <w:r w:rsidRPr="00D17DA4">
        <w:rPr>
          <w:spacing w:val="-2"/>
        </w:rPr>
        <w:t>z</w:t>
      </w:r>
      <w:r w:rsidRPr="00D17DA4">
        <w:rPr>
          <w:spacing w:val="3"/>
        </w:rPr>
        <w:t>m</w:t>
      </w:r>
      <w:r w:rsidRPr="00D17DA4">
        <w:t>i</w:t>
      </w:r>
      <w:r w:rsidRPr="00D17DA4">
        <w:rPr>
          <w:spacing w:val="-2"/>
        </w:rPr>
        <w:t>e</w:t>
      </w:r>
      <w:r w:rsidRPr="00D17DA4">
        <w:rPr>
          <w:spacing w:val="1"/>
        </w:rPr>
        <w:t>s</w:t>
      </w:r>
      <w:r w:rsidRPr="00D17DA4">
        <w:rPr>
          <w:spacing w:val="-4"/>
        </w:rPr>
        <w:t>z</w:t>
      </w:r>
      <w:r w:rsidRPr="00D17DA4">
        <w:rPr>
          <w:spacing w:val="1"/>
        </w:rPr>
        <w:t>an</w:t>
      </w:r>
      <w:r w:rsidRPr="00D17DA4">
        <w:t>e</w:t>
      </w:r>
      <w:r w:rsidRPr="00D17DA4">
        <w:rPr>
          <w:spacing w:val="1"/>
        </w:rPr>
        <w:t xml:space="preserve"> </w:t>
      </w:r>
      <w:r w:rsidRPr="00D17DA4">
        <w:rPr>
          <w:spacing w:val="-2"/>
        </w:rPr>
        <w:t>o</w:t>
      </w:r>
      <w:r w:rsidRPr="00D17DA4">
        <w:rPr>
          <w:spacing w:val="1"/>
        </w:rPr>
        <w:t>dp</w:t>
      </w:r>
      <w:r w:rsidRPr="00D17DA4">
        <w:rPr>
          <w:spacing w:val="-2"/>
        </w:rPr>
        <w:t>a</w:t>
      </w:r>
      <w:r w:rsidRPr="00D17DA4">
        <w:rPr>
          <w:spacing w:val="1"/>
        </w:rPr>
        <w:t>d</w:t>
      </w:r>
      <w:r w:rsidRPr="00D17DA4">
        <w:t>y</w:t>
      </w:r>
      <w:r w:rsidRPr="00D17DA4">
        <w:rPr>
          <w:spacing w:val="-1"/>
        </w:rPr>
        <w:t xml:space="preserve"> </w:t>
      </w:r>
      <w:r w:rsidRPr="00D17DA4">
        <w:rPr>
          <w:spacing w:val="3"/>
        </w:rPr>
        <w:t>k</w:t>
      </w:r>
      <w:r w:rsidRPr="00D17DA4">
        <w:rPr>
          <w:spacing w:val="-4"/>
        </w:rPr>
        <w:t>o</w:t>
      </w:r>
      <w:r w:rsidRPr="00D17DA4">
        <w:rPr>
          <w:spacing w:val="1"/>
        </w:rPr>
        <w:t>mun</w:t>
      </w:r>
      <w:r w:rsidRPr="00D17DA4">
        <w:rPr>
          <w:spacing w:val="-2"/>
        </w:rPr>
        <w:t>a</w:t>
      </w:r>
      <w:r w:rsidRPr="00D17DA4">
        <w:t>l</w:t>
      </w:r>
      <w:r w:rsidRPr="00D17DA4">
        <w:rPr>
          <w:spacing w:val="-2"/>
        </w:rPr>
        <w:t>n</w:t>
      </w:r>
      <w:r w:rsidRPr="00D17DA4">
        <w:rPr>
          <w:spacing w:val="1"/>
        </w:rPr>
        <w:t>e</w:t>
      </w:r>
      <w:r w:rsidRPr="00D17DA4">
        <w:rPr>
          <w:spacing w:val="-2"/>
        </w:rPr>
        <w:t>) gromadzone w pojemnikach/workach</w:t>
      </w:r>
      <w:r w:rsidRPr="00D17DA4">
        <w:t>:</w:t>
      </w:r>
    </w:p>
    <w:p w:rsidR="009B4D78" w:rsidRDefault="009B4D78" w:rsidP="009B20C6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1134" w:firstLine="0"/>
        <w:contextualSpacing/>
        <w:rPr>
          <w:spacing w:val="-2"/>
        </w:rPr>
      </w:pPr>
      <w:r>
        <w:rPr>
          <w:spacing w:val="3"/>
        </w:rPr>
        <w:t>w miesiącach kwiecień - październik</w:t>
      </w:r>
      <w:r w:rsidRPr="008B46AA">
        <w:rPr>
          <w:spacing w:val="-2"/>
        </w:rPr>
        <w:t xml:space="preserve"> – z częstotliwością </w:t>
      </w:r>
      <w:r>
        <w:rPr>
          <w:spacing w:val="-2"/>
        </w:rPr>
        <w:t xml:space="preserve">dwa </w:t>
      </w:r>
      <w:r w:rsidRPr="008B46AA">
        <w:rPr>
          <w:spacing w:val="-2"/>
        </w:rPr>
        <w:t>raz</w:t>
      </w:r>
      <w:r>
        <w:rPr>
          <w:spacing w:val="-2"/>
        </w:rPr>
        <w:t>y</w:t>
      </w:r>
      <w:r w:rsidRPr="008B46AA">
        <w:rPr>
          <w:spacing w:val="-2"/>
        </w:rPr>
        <w:t xml:space="preserve"> w miesiącu,</w:t>
      </w:r>
    </w:p>
    <w:p w:rsidR="009B4D78" w:rsidRPr="00B94222" w:rsidRDefault="009B4D78" w:rsidP="009B20C6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1134" w:firstLine="0"/>
        <w:contextualSpacing/>
        <w:rPr>
          <w:spacing w:val="-2"/>
        </w:rPr>
      </w:pPr>
      <w:r>
        <w:rPr>
          <w:spacing w:val="-2"/>
        </w:rPr>
        <w:t xml:space="preserve">w miesiącach listopad - marzec </w:t>
      </w:r>
      <w:r w:rsidRPr="008B46AA">
        <w:rPr>
          <w:spacing w:val="-2"/>
        </w:rPr>
        <w:t>– z częstotliwością raz w miesiącu</w:t>
      </w:r>
      <w:r>
        <w:rPr>
          <w:spacing w:val="-2"/>
        </w:rPr>
        <w:t>,</w:t>
      </w:r>
    </w:p>
    <w:p w:rsidR="009B4D78" w:rsidRPr="00D17DA4" w:rsidRDefault="009B4D78" w:rsidP="009B20C6">
      <w:pPr>
        <w:widowControl w:val="0"/>
        <w:numPr>
          <w:ilvl w:val="0"/>
          <w:numId w:val="15"/>
        </w:numPr>
        <w:tabs>
          <w:tab w:val="clear" w:pos="1134"/>
        </w:tabs>
        <w:autoSpaceDE w:val="0"/>
        <w:autoSpaceDN w:val="0"/>
        <w:adjustRightInd w:val="0"/>
        <w:ind w:left="1134" w:hanging="425"/>
      </w:pPr>
      <w:r w:rsidRPr="00D17DA4">
        <w:rPr>
          <w:spacing w:val="1"/>
        </w:rPr>
        <w:t>o</w:t>
      </w:r>
      <w:r w:rsidRPr="00D17DA4">
        <w:rPr>
          <w:spacing w:val="-2"/>
        </w:rPr>
        <w:t>d</w:t>
      </w:r>
      <w:r w:rsidRPr="00D17DA4">
        <w:rPr>
          <w:spacing w:val="1"/>
        </w:rPr>
        <w:t>pad</w:t>
      </w:r>
      <w:r w:rsidRPr="00D17DA4">
        <w:t>y</w:t>
      </w:r>
      <w:r w:rsidRPr="00D17DA4">
        <w:rPr>
          <w:spacing w:val="-4"/>
        </w:rPr>
        <w:t xml:space="preserve"> </w:t>
      </w:r>
      <w:r w:rsidRPr="00D17DA4">
        <w:rPr>
          <w:spacing w:val="3"/>
        </w:rPr>
        <w:t>k</w:t>
      </w:r>
      <w:r w:rsidRPr="00D17DA4">
        <w:rPr>
          <w:spacing w:val="-2"/>
        </w:rPr>
        <w:t>o</w:t>
      </w:r>
      <w:r w:rsidRPr="00D17DA4">
        <w:rPr>
          <w:spacing w:val="1"/>
        </w:rPr>
        <w:t>m</w:t>
      </w:r>
      <w:r w:rsidRPr="00D17DA4">
        <w:rPr>
          <w:spacing w:val="-2"/>
        </w:rPr>
        <w:t>u</w:t>
      </w:r>
      <w:r w:rsidRPr="00D17DA4">
        <w:rPr>
          <w:spacing w:val="1"/>
        </w:rPr>
        <w:t>na</w:t>
      </w:r>
      <w:r w:rsidRPr="00D17DA4">
        <w:t>l</w:t>
      </w:r>
      <w:r w:rsidRPr="00D17DA4">
        <w:rPr>
          <w:spacing w:val="1"/>
        </w:rPr>
        <w:t>n</w:t>
      </w:r>
      <w:r w:rsidRPr="00D17DA4">
        <w:t>e</w:t>
      </w:r>
      <w:r w:rsidRPr="00D17DA4">
        <w:rPr>
          <w:spacing w:val="-2"/>
        </w:rPr>
        <w:t xml:space="preserve"> zb</w:t>
      </w:r>
      <w:r w:rsidRPr="00D17DA4">
        <w:rPr>
          <w:spacing w:val="3"/>
        </w:rPr>
        <w:t>i</w:t>
      </w:r>
      <w:r w:rsidRPr="00D17DA4">
        <w:rPr>
          <w:spacing w:val="-2"/>
        </w:rPr>
        <w:t>er</w:t>
      </w:r>
      <w:r w:rsidRPr="00D17DA4">
        <w:rPr>
          <w:spacing w:val="1"/>
        </w:rPr>
        <w:t>an</w:t>
      </w:r>
      <w:r w:rsidRPr="00D17DA4">
        <w:t>e</w:t>
      </w:r>
      <w:r w:rsidRPr="00D17DA4">
        <w:rPr>
          <w:spacing w:val="1"/>
        </w:rPr>
        <w:t xml:space="preserve"> </w:t>
      </w:r>
      <w:r w:rsidRPr="00D17DA4">
        <w:t>w</w:t>
      </w:r>
      <w:r w:rsidRPr="00D17DA4">
        <w:rPr>
          <w:spacing w:val="-4"/>
        </w:rPr>
        <w:t xml:space="preserve"> </w:t>
      </w:r>
      <w:r w:rsidRPr="00D17DA4">
        <w:rPr>
          <w:spacing w:val="1"/>
        </w:rPr>
        <w:t>sp</w:t>
      </w:r>
      <w:r w:rsidRPr="00D17DA4">
        <w:rPr>
          <w:spacing w:val="-2"/>
        </w:rPr>
        <w:t>o</w:t>
      </w:r>
      <w:r w:rsidRPr="00D17DA4">
        <w:rPr>
          <w:spacing w:val="1"/>
        </w:rPr>
        <w:t>só</w:t>
      </w:r>
      <w:r w:rsidRPr="00D17DA4">
        <w:t>b</w:t>
      </w:r>
      <w:r w:rsidRPr="00D17DA4">
        <w:rPr>
          <w:spacing w:val="1"/>
        </w:rPr>
        <w:t xml:space="preserve"> </w:t>
      </w:r>
      <w:r w:rsidRPr="00D17DA4">
        <w:rPr>
          <w:spacing w:val="-2"/>
        </w:rPr>
        <w:t>se</w:t>
      </w:r>
      <w:r w:rsidRPr="00D17DA4">
        <w:rPr>
          <w:spacing w:val="3"/>
        </w:rPr>
        <w:t>l</w:t>
      </w:r>
      <w:r w:rsidRPr="00D17DA4">
        <w:rPr>
          <w:spacing w:val="-4"/>
        </w:rPr>
        <w:t>e</w:t>
      </w:r>
      <w:r w:rsidRPr="00D17DA4">
        <w:rPr>
          <w:spacing w:val="3"/>
        </w:rPr>
        <w:t>k</w:t>
      </w:r>
      <w:r w:rsidRPr="00D17DA4">
        <w:t>t</w:t>
      </w:r>
      <w:r w:rsidRPr="00D17DA4">
        <w:rPr>
          <w:spacing w:val="-2"/>
        </w:rPr>
        <w:t>y</w:t>
      </w:r>
      <w:r w:rsidRPr="00D17DA4">
        <w:rPr>
          <w:spacing w:val="-4"/>
        </w:rPr>
        <w:t>w</w:t>
      </w:r>
      <w:r w:rsidRPr="00D17DA4">
        <w:rPr>
          <w:spacing w:val="3"/>
        </w:rPr>
        <w:t>n</w:t>
      </w:r>
      <w:r w:rsidRPr="00D17DA4">
        <w:rPr>
          <w:spacing w:val="-4"/>
        </w:rPr>
        <w:t>y „u źródła” gromadzone w workach</w:t>
      </w:r>
      <w:r w:rsidRPr="00D17DA4">
        <w:t>:</w:t>
      </w:r>
    </w:p>
    <w:p w:rsidR="009B4D78" w:rsidRPr="00A1396E" w:rsidRDefault="009B4D78" w:rsidP="009B20C6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1134" w:firstLine="0"/>
        <w:contextualSpacing/>
        <w:rPr>
          <w:spacing w:val="-2"/>
        </w:rPr>
      </w:pPr>
      <w:r w:rsidRPr="00A1396E">
        <w:rPr>
          <w:spacing w:val="-2"/>
        </w:rPr>
        <w:t>papier i tektura – z częstotliwością raz w miesiącu,</w:t>
      </w:r>
    </w:p>
    <w:p w:rsidR="009B4D78" w:rsidRPr="00A1396E" w:rsidRDefault="009B4D78" w:rsidP="009B20C6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1134" w:firstLine="0"/>
        <w:contextualSpacing/>
        <w:rPr>
          <w:spacing w:val="-2"/>
        </w:rPr>
      </w:pPr>
      <w:r w:rsidRPr="00A1396E">
        <w:rPr>
          <w:spacing w:val="-2"/>
        </w:rPr>
        <w:t>tworzywa sztuczne – z częstotliwością raz w miesiącu,</w:t>
      </w:r>
    </w:p>
    <w:p w:rsidR="009B4D78" w:rsidRPr="00A1396E" w:rsidRDefault="009B4D78" w:rsidP="009B20C6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1134" w:firstLine="0"/>
        <w:contextualSpacing/>
        <w:rPr>
          <w:spacing w:val="-2"/>
        </w:rPr>
      </w:pPr>
      <w:r w:rsidRPr="00A1396E">
        <w:rPr>
          <w:spacing w:val="-2"/>
        </w:rPr>
        <w:t>opakowania wielomateriałowe – z częstotliwością raz w miesiącu,</w:t>
      </w:r>
    </w:p>
    <w:p w:rsidR="009B4D78" w:rsidRPr="00A1396E" w:rsidRDefault="009B4D78" w:rsidP="009B20C6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1134" w:firstLine="0"/>
        <w:contextualSpacing/>
        <w:rPr>
          <w:spacing w:val="-2"/>
        </w:rPr>
      </w:pPr>
      <w:r w:rsidRPr="00A1396E">
        <w:rPr>
          <w:spacing w:val="-2"/>
        </w:rPr>
        <w:t>metale – z częstotliwością raz w miesiącu,</w:t>
      </w:r>
    </w:p>
    <w:p w:rsidR="009B4D78" w:rsidRDefault="009B4D78" w:rsidP="009B20C6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1134" w:firstLine="0"/>
        <w:contextualSpacing/>
        <w:rPr>
          <w:spacing w:val="-2"/>
        </w:rPr>
      </w:pPr>
      <w:r w:rsidRPr="000610DC">
        <w:rPr>
          <w:spacing w:val="-2"/>
        </w:rPr>
        <w:t>opakowa</w:t>
      </w:r>
      <w:r w:rsidR="000610DC" w:rsidRPr="000610DC">
        <w:rPr>
          <w:spacing w:val="-2"/>
        </w:rPr>
        <w:t xml:space="preserve">nia szklane – z częstotliwością </w:t>
      </w:r>
      <w:r w:rsidRPr="000610DC">
        <w:rPr>
          <w:spacing w:val="-2"/>
        </w:rPr>
        <w:t>raz na dwa miesiące,</w:t>
      </w:r>
    </w:p>
    <w:p w:rsidR="0072749B" w:rsidRDefault="0072749B" w:rsidP="009B20C6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1134" w:firstLine="0"/>
        <w:contextualSpacing/>
        <w:rPr>
          <w:spacing w:val="-2"/>
        </w:rPr>
      </w:pPr>
      <w:r>
        <w:rPr>
          <w:spacing w:val="-2"/>
        </w:rPr>
        <w:t>odpady ulegające biodegradacji, ze szczególnym</w:t>
      </w:r>
      <w:r w:rsidR="00F074A3">
        <w:rPr>
          <w:spacing w:val="-2"/>
        </w:rPr>
        <w:t xml:space="preserve"> uwzględnieniem bioodpadów:</w:t>
      </w:r>
    </w:p>
    <w:p w:rsidR="00F074A3" w:rsidRDefault="00F074A3" w:rsidP="009B20C6">
      <w:pPr>
        <w:widowControl w:val="0"/>
        <w:autoSpaceDE w:val="0"/>
        <w:autoSpaceDN w:val="0"/>
        <w:adjustRightInd w:val="0"/>
        <w:ind w:left="1416"/>
        <w:contextualSpacing/>
        <w:rPr>
          <w:spacing w:val="-2"/>
        </w:rPr>
      </w:pPr>
      <w:r>
        <w:rPr>
          <w:spacing w:val="-2"/>
        </w:rPr>
        <w:t xml:space="preserve">- </w:t>
      </w:r>
      <w:r>
        <w:rPr>
          <w:spacing w:val="3"/>
        </w:rPr>
        <w:t>w miesiącach kwiecień - październik</w:t>
      </w:r>
      <w:r w:rsidRPr="008B46AA">
        <w:rPr>
          <w:spacing w:val="-2"/>
        </w:rPr>
        <w:t xml:space="preserve"> – z częstotliwością </w:t>
      </w:r>
      <w:r>
        <w:rPr>
          <w:spacing w:val="-2"/>
        </w:rPr>
        <w:t xml:space="preserve">dwa </w:t>
      </w:r>
      <w:r w:rsidRPr="008B46AA">
        <w:rPr>
          <w:spacing w:val="-2"/>
        </w:rPr>
        <w:t>raz</w:t>
      </w:r>
      <w:r>
        <w:rPr>
          <w:spacing w:val="-2"/>
        </w:rPr>
        <w:t>y</w:t>
      </w:r>
      <w:r w:rsidRPr="008B46AA">
        <w:rPr>
          <w:spacing w:val="-2"/>
        </w:rPr>
        <w:t xml:space="preserve"> w miesiącu</w:t>
      </w:r>
      <w:r>
        <w:rPr>
          <w:spacing w:val="-2"/>
        </w:rPr>
        <w:t>,</w:t>
      </w:r>
    </w:p>
    <w:p w:rsidR="00F074A3" w:rsidRPr="000610DC" w:rsidRDefault="00F074A3" w:rsidP="009B20C6">
      <w:pPr>
        <w:widowControl w:val="0"/>
        <w:autoSpaceDE w:val="0"/>
        <w:autoSpaceDN w:val="0"/>
        <w:adjustRightInd w:val="0"/>
        <w:ind w:left="1416"/>
        <w:contextualSpacing/>
        <w:rPr>
          <w:spacing w:val="-2"/>
        </w:rPr>
      </w:pPr>
      <w:r>
        <w:rPr>
          <w:spacing w:val="-2"/>
        </w:rPr>
        <w:t xml:space="preserve">- w miesiącach listopad - marzec </w:t>
      </w:r>
      <w:r w:rsidRPr="008B46AA">
        <w:rPr>
          <w:spacing w:val="-2"/>
        </w:rPr>
        <w:t>– z częstotliwością raz w miesiącu</w:t>
      </w:r>
    </w:p>
    <w:p w:rsidR="009B4D78" w:rsidRPr="00D17DA4" w:rsidRDefault="009B4D78" w:rsidP="009B20C6">
      <w:pPr>
        <w:widowControl w:val="0"/>
        <w:numPr>
          <w:ilvl w:val="0"/>
          <w:numId w:val="15"/>
        </w:numPr>
        <w:tabs>
          <w:tab w:val="clear" w:pos="1134"/>
        </w:tabs>
        <w:autoSpaceDE w:val="0"/>
        <w:autoSpaceDN w:val="0"/>
        <w:adjustRightInd w:val="0"/>
        <w:ind w:left="1134" w:hanging="425"/>
        <w:rPr>
          <w:spacing w:val="-2"/>
        </w:rPr>
      </w:pPr>
      <w:r w:rsidRPr="00D17DA4">
        <w:rPr>
          <w:spacing w:val="1"/>
        </w:rPr>
        <w:t>inne o</w:t>
      </w:r>
      <w:r w:rsidRPr="00D17DA4">
        <w:rPr>
          <w:spacing w:val="-2"/>
        </w:rPr>
        <w:t>d</w:t>
      </w:r>
      <w:r w:rsidRPr="00D17DA4">
        <w:rPr>
          <w:spacing w:val="1"/>
        </w:rPr>
        <w:t>pad</w:t>
      </w:r>
      <w:r w:rsidRPr="00D17DA4">
        <w:t>y</w:t>
      </w:r>
      <w:r w:rsidRPr="00D17DA4">
        <w:rPr>
          <w:spacing w:val="-4"/>
        </w:rPr>
        <w:t xml:space="preserve"> </w:t>
      </w:r>
      <w:r w:rsidRPr="00D17DA4">
        <w:rPr>
          <w:spacing w:val="3"/>
        </w:rPr>
        <w:t>k</w:t>
      </w:r>
      <w:r w:rsidRPr="00D17DA4">
        <w:rPr>
          <w:spacing w:val="-2"/>
        </w:rPr>
        <w:t>o</w:t>
      </w:r>
      <w:r w:rsidRPr="00D17DA4">
        <w:rPr>
          <w:spacing w:val="1"/>
        </w:rPr>
        <w:t>m</w:t>
      </w:r>
      <w:r w:rsidRPr="00D17DA4">
        <w:rPr>
          <w:spacing w:val="-2"/>
        </w:rPr>
        <w:t>u</w:t>
      </w:r>
      <w:r w:rsidRPr="00D17DA4">
        <w:rPr>
          <w:spacing w:val="1"/>
        </w:rPr>
        <w:t>na</w:t>
      </w:r>
      <w:r w:rsidRPr="00D17DA4">
        <w:t>l</w:t>
      </w:r>
      <w:r w:rsidRPr="00D17DA4">
        <w:rPr>
          <w:spacing w:val="1"/>
        </w:rPr>
        <w:t>n</w:t>
      </w:r>
      <w:r w:rsidRPr="00D17DA4">
        <w:t>e</w:t>
      </w:r>
      <w:r w:rsidRPr="00D17DA4">
        <w:rPr>
          <w:spacing w:val="-2"/>
        </w:rPr>
        <w:t xml:space="preserve"> zb</w:t>
      </w:r>
      <w:r w:rsidRPr="00D17DA4">
        <w:rPr>
          <w:spacing w:val="3"/>
        </w:rPr>
        <w:t>i</w:t>
      </w:r>
      <w:r w:rsidRPr="00D17DA4">
        <w:rPr>
          <w:spacing w:val="-2"/>
        </w:rPr>
        <w:t>er</w:t>
      </w:r>
      <w:r w:rsidRPr="00D17DA4">
        <w:rPr>
          <w:spacing w:val="1"/>
        </w:rPr>
        <w:t>an</w:t>
      </w:r>
      <w:r w:rsidRPr="00D17DA4">
        <w:t>e</w:t>
      </w:r>
      <w:r w:rsidRPr="00D17DA4">
        <w:rPr>
          <w:spacing w:val="1"/>
        </w:rPr>
        <w:t xml:space="preserve"> </w:t>
      </w:r>
      <w:r w:rsidRPr="00D17DA4">
        <w:t>w</w:t>
      </w:r>
      <w:r w:rsidRPr="00D17DA4">
        <w:rPr>
          <w:spacing w:val="-4"/>
        </w:rPr>
        <w:t xml:space="preserve"> </w:t>
      </w:r>
      <w:r w:rsidRPr="00D17DA4">
        <w:rPr>
          <w:spacing w:val="1"/>
        </w:rPr>
        <w:t>sp</w:t>
      </w:r>
      <w:r w:rsidRPr="00D17DA4">
        <w:rPr>
          <w:spacing w:val="-2"/>
        </w:rPr>
        <w:t>o</w:t>
      </w:r>
      <w:r w:rsidRPr="00D17DA4">
        <w:rPr>
          <w:spacing w:val="1"/>
        </w:rPr>
        <w:t>só</w:t>
      </w:r>
      <w:r w:rsidRPr="00D17DA4">
        <w:t>b</w:t>
      </w:r>
      <w:r w:rsidRPr="00D17DA4">
        <w:rPr>
          <w:spacing w:val="1"/>
        </w:rPr>
        <w:t xml:space="preserve"> </w:t>
      </w:r>
      <w:r w:rsidRPr="00D17DA4">
        <w:rPr>
          <w:spacing w:val="-2"/>
        </w:rPr>
        <w:t>se</w:t>
      </w:r>
      <w:r w:rsidRPr="00D17DA4">
        <w:rPr>
          <w:spacing w:val="3"/>
        </w:rPr>
        <w:t>l</w:t>
      </w:r>
      <w:r w:rsidRPr="00D17DA4">
        <w:rPr>
          <w:spacing w:val="-4"/>
        </w:rPr>
        <w:t>e</w:t>
      </w:r>
      <w:r w:rsidRPr="00D17DA4">
        <w:rPr>
          <w:spacing w:val="3"/>
        </w:rPr>
        <w:t>k</w:t>
      </w:r>
      <w:r w:rsidRPr="00D17DA4">
        <w:t>t</w:t>
      </w:r>
      <w:r w:rsidRPr="00D17DA4">
        <w:rPr>
          <w:spacing w:val="-2"/>
        </w:rPr>
        <w:t>y</w:t>
      </w:r>
      <w:r w:rsidRPr="00D17DA4">
        <w:rPr>
          <w:spacing w:val="-4"/>
        </w:rPr>
        <w:t>w</w:t>
      </w:r>
      <w:r w:rsidRPr="00D17DA4">
        <w:rPr>
          <w:spacing w:val="3"/>
        </w:rPr>
        <w:t>n</w:t>
      </w:r>
      <w:r w:rsidRPr="00D17DA4">
        <w:rPr>
          <w:spacing w:val="-4"/>
        </w:rPr>
        <w:t>y – odbiór odpadów</w:t>
      </w:r>
      <w:r w:rsidRPr="00D17DA4">
        <w:t xml:space="preserve"> wystawionych przed posesją</w:t>
      </w:r>
      <w:r w:rsidRPr="00D17DA4">
        <w:rPr>
          <w:spacing w:val="-4"/>
        </w:rPr>
        <w:t>:</w:t>
      </w:r>
    </w:p>
    <w:p w:rsidR="009B4D78" w:rsidRPr="00A1396E" w:rsidRDefault="009B4D78" w:rsidP="009B20C6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1134" w:right="73" w:firstLine="0"/>
        <w:contextualSpacing/>
      </w:pPr>
      <w:r w:rsidRPr="00A1396E">
        <w:rPr>
          <w:spacing w:val="-2"/>
        </w:rPr>
        <w:t>odpady</w:t>
      </w:r>
      <w:r w:rsidRPr="00A1396E">
        <w:rPr>
          <w:spacing w:val="43"/>
        </w:rPr>
        <w:t xml:space="preserve"> </w:t>
      </w:r>
      <w:r w:rsidRPr="00A1396E">
        <w:rPr>
          <w:spacing w:val="-4"/>
        </w:rPr>
        <w:t>w</w:t>
      </w:r>
      <w:r w:rsidRPr="00A1396E">
        <w:rPr>
          <w:spacing w:val="3"/>
        </w:rPr>
        <w:t>i</w:t>
      </w:r>
      <w:r w:rsidRPr="00A1396E">
        <w:rPr>
          <w:spacing w:val="-2"/>
        </w:rPr>
        <w:t>e</w:t>
      </w:r>
      <w:r w:rsidRPr="00A1396E">
        <w:t>l</w:t>
      </w:r>
      <w:r w:rsidRPr="00A1396E">
        <w:rPr>
          <w:spacing w:val="1"/>
        </w:rPr>
        <w:t>kog</w:t>
      </w:r>
      <w:r w:rsidRPr="00A1396E">
        <w:rPr>
          <w:spacing w:val="-2"/>
        </w:rPr>
        <w:t>a</w:t>
      </w:r>
      <w:r w:rsidRPr="00A1396E">
        <w:rPr>
          <w:spacing w:val="1"/>
        </w:rPr>
        <w:t>ba</w:t>
      </w:r>
      <w:r w:rsidRPr="00A1396E">
        <w:t>r</w:t>
      </w:r>
      <w:r w:rsidRPr="00A1396E">
        <w:rPr>
          <w:spacing w:val="-4"/>
        </w:rPr>
        <w:t>y</w:t>
      </w:r>
      <w:r w:rsidRPr="00A1396E">
        <w:t>t</w:t>
      </w:r>
      <w:r w:rsidRPr="00A1396E">
        <w:rPr>
          <w:spacing w:val="1"/>
        </w:rPr>
        <w:t>o</w:t>
      </w:r>
      <w:r w:rsidRPr="00A1396E">
        <w:rPr>
          <w:spacing w:val="-1"/>
        </w:rPr>
        <w:t>w</w:t>
      </w:r>
      <w:r w:rsidRPr="00A1396E">
        <w:rPr>
          <w:spacing w:val="-2"/>
        </w:rPr>
        <w:t>e</w:t>
      </w:r>
      <w:r w:rsidRPr="00A1396E">
        <w:t xml:space="preserve"> – z częstotliwością raz w roku,</w:t>
      </w:r>
    </w:p>
    <w:p w:rsidR="009B4D78" w:rsidRPr="00A1396E" w:rsidRDefault="009B4D78" w:rsidP="009B20C6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1134" w:right="73" w:firstLine="0"/>
        <w:contextualSpacing/>
      </w:pPr>
      <w:r w:rsidRPr="00A1396E">
        <w:rPr>
          <w:spacing w:val="-2"/>
        </w:rPr>
        <w:t>z</w:t>
      </w:r>
      <w:r w:rsidRPr="00A1396E">
        <w:rPr>
          <w:spacing w:val="3"/>
        </w:rPr>
        <w:t>u</w:t>
      </w:r>
      <w:r w:rsidRPr="00A1396E">
        <w:rPr>
          <w:spacing w:val="-2"/>
        </w:rPr>
        <w:t>ż</w:t>
      </w:r>
      <w:r w:rsidRPr="00A1396E">
        <w:rPr>
          <w:spacing w:val="-4"/>
        </w:rPr>
        <w:t>y</w:t>
      </w:r>
      <w:r w:rsidRPr="00A1396E">
        <w:rPr>
          <w:spacing w:val="3"/>
        </w:rPr>
        <w:t>t</w:t>
      </w:r>
      <w:r w:rsidRPr="00A1396E">
        <w:t>y</w:t>
      </w:r>
      <w:r w:rsidRPr="00A1396E">
        <w:rPr>
          <w:spacing w:val="2"/>
        </w:rPr>
        <w:t xml:space="preserve"> </w:t>
      </w:r>
      <w:r w:rsidRPr="00A1396E">
        <w:rPr>
          <w:spacing w:val="-2"/>
        </w:rPr>
        <w:t>s</w:t>
      </w:r>
      <w:r w:rsidRPr="00A1396E">
        <w:rPr>
          <w:spacing w:val="1"/>
        </w:rPr>
        <w:t>p</w:t>
      </w:r>
      <w:r w:rsidRPr="00A1396E">
        <w:t>r</w:t>
      </w:r>
      <w:r w:rsidRPr="00A1396E">
        <w:rPr>
          <w:spacing w:val="-2"/>
        </w:rPr>
        <w:t>z</w:t>
      </w:r>
      <w:r w:rsidRPr="00A1396E">
        <w:rPr>
          <w:spacing w:val="1"/>
        </w:rPr>
        <w:t>ę</w:t>
      </w:r>
      <w:r w:rsidRPr="00A1396E">
        <w:t>t</w:t>
      </w:r>
      <w:r w:rsidRPr="00A1396E">
        <w:rPr>
          <w:spacing w:val="4"/>
        </w:rPr>
        <w:t xml:space="preserve"> </w:t>
      </w:r>
      <w:r w:rsidRPr="00A1396E">
        <w:rPr>
          <w:spacing w:val="1"/>
        </w:rPr>
        <w:t>e</w:t>
      </w:r>
      <w:r w:rsidRPr="00A1396E">
        <w:t>l</w:t>
      </w:r>
      <w:r w:rsidRPr="00A1396E">
        <w:rPr>
          <w:spacing w:val="1"/>
        </w:rPr>
        <w:t>ek</w:t>
      </w:r>
      <w:r w:rsidRPr="00A1396E">
        <w:t>tr</w:t>
      </w:r>
      <w:r w:rsidRPr="00A1396E">
        <w:rPr>
          <w:spacing w:val="-4"/>
        </w:rPr>
        <w:t>y</w:t>
      </w:r>
      <w:r w:rsidRPr="00A1396E">
        <w:rPr>
          <w:spacing w:val="1"/>
        </w:rPr>
        <w:t>c</w:t>
      </w:r>
      <w:r w:rsidRPr="00A1396E">
        <w:rPr>
          <w:spacing w:val="-2"/>
        </w:rPr>
        <w:t>z</w:t>
      </w:r>
      <w:r w:rsidRPr="00A1396E">
        <w:rPr>
          <w:spacing w:val="1"/>
        </w:rPr>
        <w:t>n</w:t>
      </w:r>
      <w:r w:rsidRPr="00A1396E">
        <w:t>y</w:t>
      </w:r>
      <w:r w:rsidRPr="00A1396E">
        <w:rPr>
          <w:spacing w:val="4"/>
        </w:rPr>
        <w:t xml:space="preserve"> </w:t>
      </w:r>
      <w:r w:rsidRPr="00A1396E">
        <w:t>i</w:t>
      </w:r>
      <w:r w:rsidRPr="00A1396E">
        <w:rPr>
          <w:spacing w:val="3"/>
        </w:rPr>
        <w:t xml:space="preserve"> </w:t>
      </w:r>
      <w:r w:rsidRPr="00A1396E">
        <w:rPr>
          <w:spacing w:val="1"/>
        </w:rPr>
        <w:t>e</w:t>
      </w:r>
      <w:r w:rsidRPr="00A1396E">
        <w:t>l</w:t>
      </w:r>
      <w:r w:rsidRPr="00A1396E">
        <w:rPr>
          <w:spacing w:val="-2"/>
        </w:rPr>
        <w:t>e</w:t>
      </w:r>
      <w:r w:rsidRPr="00A1396E">
        <w:rPr>
          <w:spacing w:val="1"/>
        </w:rPr>
        <w:t>k</w:t>
      </w:r>
      <w:r w:rsidRPr="00A1396E">
        <w:rPr>
          <w:spacing w:val="-2"/>
        </w:rPr>
        <w:t>t</w:t>
      </w:r>
      <w:r w:rsidRPr="00A1396E">
        <w:t>r</w:t>
      </w:r>
      <w:r w:rsidRPr="00A1396E">
        <w:rPr>
          <w:spacing w:val="1"/>
        </w:rPr>
        <w:t>o</w:t>
      </w:r>
      <w:r w:rsidRPr="00A1396E">
        <w:rPr>
          <w:spacing w:val="-2"/>
        </w:rPr>
        <w:t>n</w:t>
      </w:r>
      <w:r w:rsidRPr="00A1396E">
        <w:rPr>
          <w:spacing w:val="3"/>
        </w:rPr>
        <w:t>i</w:t>
      </w:r>
      <w:r w:rsidRPr="00A1396E">
        <w:rPr>
          <w:spacing w:val="1"/>
        </w:rPr>
        <w:t>c</w:t>
      </w:r>
      <w:r w:rsidRPr="00A1396E">
        <w:rPr>
          <w:spacing w:val="-4"/>
        </w:rPr>
        <w:t>z</w:t>
      </w:r>
      <w:r w:rsidRPr="00A1396E">
        <w:rPr>
          <w:spacing w:val="1"/>
        </w:rPr>
        <w:t>n</w:t>
      </w:r>
      <w:r w:rsidRPr="00A1396E">
        <w:rPr>
          <w:spacing w:val="-4"/>
        </w:rPr>
        <w:t xml:space="preserve">y </w:t>
      </w:r>
      <w:r w:rsidRPr="00A1396E">
        <w:t>– z częstotliwością raz w roku,</w:t>
      </w:r>
    </w:p>
    <w:p w:rsidR="009B4D78" w:rsidRPr="00A1396E" w:rsidRDefault="009B4D78" w:rsidP="009B20C6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1134" w:right="73" w:firstLine="0"/>
        <w:contextualSpacing/>
      </w:pPr>
      <w:r w:rsidRPr="00A1396E">
        <w:t>odpady niebezpieczne – z częstotliwością raz w roku,</w:t>
      </w:r>
    </w:p>
    <w:p w:rsidR="009B4D78" w:rsidRPr="00A1396E" w:rsidRDefault="009B4D78" w:rsidP="009B20C6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1134" w:firstLine="0"/>
        <w:contextualSpacing/>
        <w:rPr>
          <w:spacing w:val="-2"/>
        </w:rPr>
      </w:pPr>
      <w:r w:rsidRPr="00A1396E">
        <w:rPr>
          <w:spacing w:val="-2"/>
        </w:rPr>
        <w:t>z</w:t>
      </w:r>
      <w:r w:rsidRPr="00A1396E">
        <w:rPr>
          <w:spacing w:val="3"/>
        </w:rPr>
        <w:t>u</w:t>
      </w:r>
      <w:r w:rsidRPr="00A1396E">
        <w:rPr>
          <w:spacing w:val="-2"/>
        </w:rPr>
        <w:t>ż</w:t>
      </w:r>
      <w:r w:rsidRPr="00A1396E">
        <w:rPr>
          <w:spacing w:val="-4"/>
        </w:rPr>
        <w:t>y</w:t>
      </w:r>
      <w:r w:rsidRPr="00A1396E">
        <w:t>te</w:t>
      </w:r>
      <w:r w:rsidRPr="00A1396E">
        <w:rPr>
          <w:spacing w:val="4"/>
        </w:rPr>
        <w:t xml:space="preserve"> </w:t>
      </w:r>
      <w:r w:rsidRPr="00A1396E">
        <w:rPr>
          <w:spacing w:val="1"/>
        </w:rPr>
        <w:t>op</w:t>
      </w:r>
      <w:r w:rsidRPr="00A1396E">
        <w:rPr>
          <w:spacing w:val="-2"/>
        </w:rPr>
        <w:t>o</w:t>
      </w:r>
      <w:r w:rsidRPr="00A1396E">
        <w:rPr>
          <w:spacing w:val="3"/>
        </w:rPr>
        <w:t>n</w:t>
      </w:r>
      <w:r w:rsidRPr="00A1396E">
        <w:t xml:space="preserve">y </w:t>
      </w:r>
      <w:r w:rsidRPr="00A1396E">
        <w:rPr>
          <w:spacing w:val="1"/>
        </w:rPr>
        <w:t>(wszystkie rodzaje)</w:t>
      </w:r>
      <w:r w:rsidRPr="00A1396E">
        <w:rPr>
          <w:w w:val="102"/>
        </w:rPr>
        <w:t xml:space="preserve"> </w:t>
      </w:r>
      <w:r w:rsidRPr="00A1396E">
        <w:t>– z częstotliwością raz w roku,</w:t>
      </w:r>
    </w:p>
    <w:p w:rsidR="009B4D78" w:rsidRPr="00D17DA4" w:rsidRDefault="009B4D78" w:rsidP="009B20C6">
      <w:pPr>
        <w:widowControl w:val="0"/>
        <w:numPr>
          <w:ilvl w:val="0"/>
          <w:numId w:val="15"/>
        </w:numPr>
        <w:tabs>
          <w:tab w:val="clear" w:pos="1134"/>
        </w:tabs>
        <w:autoSpaceDE w:val="0"/>
        <w:autoSpaceDN w:val="0"/>
        <w:adjustRightInd w:val="0"/>
        <w:ind w:left="1134" w:hanging="425"/>
        <w:rPr>
          <w:spacing w:val="-2"/>
        </w:rPr>
      </w:pPr>
      <w:r w:rsidRPr="00D17DA4">
        <w:rPr>
          <w:spacing w:val="1"/>
        </w:rPr>
        <w:t xml:space="preserve">odpady odbierane z Punktu Selektywnej Zbiórki Odpadów Komunalnych (PSZOK) </w:t>
      </w:r>
      <w:r w:rsidRPr="00D17DA4">
        <w:rPr>
          <w:spacing w:val="1"/>
        </w:rPr>
        <w:lastRenderedPageBreak/>
        <w:t xml:space="preserve">w miejscowości </w:t>
      </w:r>
      <w:r w:rsidR="001E567A" w:rsidRPr="00D17DA4">
        <w:rPr>
          <w:spacing w:val="1"/>
        </w:rPr>
        <w:t>Wąchock</w:t>
      </w:r>
      <w:r w:rsidRPr="00D17DA4">
        <w:rPr>
          <w:spacing w:val="-4"/>
        </w:rPr>
        <w:t>:</w:t>
      </w:r>
    </w:p>
    <w:p w:rsidR="009B4D78" w:rsidRPr="00A1396E" w:rsidRDefault="009B4D78" w:rsidP="009B20C6">
      <w:pPr>
        <w:ind w:left="1418" w:hanging="284"/>
      </w:pPr>
      <w:r w:rsidRPr="00A1396E">
        <w:t xml:space="preserve">a) </w:t>
      </w:r>
      <w:r w:rsidRPr="00A1396E">
        <w:tab/>
        <w:t xml:space="preserve">Wykonawca zapewni odbiór następujących frakcji odpadów komunalnych gromadzonych w sposób selektywny: </w:t>
      </w:r>
      <w:r w:rsidR="00BC11B4">
        <w:t xml:space="preserve">papier, metale, tworzywa sztuczne, szkło, </w:t>
      </w:r>
      <w:r w:rsidR="002E3A4E">
        <w:t xml:space="preserve">odpady opakowaniowe wielomateriałowe, bioodpady, </w:t>
      </w:r>
      <w:r w:rsidR="000627C0">
        <w:t>odpadów niebezpiecznych,</w:t>
      </w:r>
      <w:r w:rsidR="005310BB">
        <w:t xml:space="preserve"> przeterminowanych leków i chemikaliów, odpadów</w:t>
      </w:r>
      <w:r w:rsidR="00180C20">
        <w:t xml:space="preserve"> nie</w:t>
      </w:r>
      <w:r w:rsidR="005310BB">
        <w:t>kwalifikujących się do odpadów medycznych</w:t>
      </w:r>
      <w:r w:rsidR="00180C20">
        <w:t xml:space="preserve"> powstałych w gospodarstwie domowym w wyniku przyjmowania produktów leczniczych</w:t>
      </w:r>
      <w:r w:rsidR="005961C7">
        <w:t xml:space="preserve"> w formie iniekcji i prowadzenia monitoringu poziomu substancji we krwi, w szczególności igieł i strzykawek, zużytych baterii i akumulatorów</w:t>
      </w:r>
      <w:r w:rsidR="002D40CF">
        <w:t>, zużytego sprzętu elektrycznego i elektronicznego, mebli i innych odpadów wielkogabarytowych, zużytych opon, odpadów budowlanych i rozbiórkowych</w:t>
      </w:r>
      <w:r w:rsidR="00DC2FC7">
        <w:t xml:space="preserve"> oraz odpadów tekstyliów i odzieży.</w:t>
      </w:r>
    </w:p>
    <w:p w:rsidR="009B4D78" w:rsidRPr="00A1396E" w:rsidRDefault="009B4D78" w:rsidP="009B20C6">
      <w:pPr>
        <w:ind w:left="1418" w:hanging="284"/>
      </w:pPr>
      <w:r w:rsidRPr="00A1396E">
        <w:t>b)</w:t>
      </w:r>
      <w:r w:rsidRPr="00A1396E">
        <w:tab/>
        <w:t>Wykonawca wyposaży PSZOK w odpowiednią ilość pojemników i kontenerów dla wyżej wymienionych frakcji dostosowanych do potrzeb punktu.</w:t>
      </w:r>
    </w:p>
    <w:p w:rsidR="009B4D78" w:rsidRPr="001B3CEB" w:rsidRDefault="009B4D78" w:rsidP="009B20C6">
      <w:pPr>
        <w:widowControl w:val="0"/>
        <w:autoSpaceDE w:val="0"/>
        <w:autoSpaceDN w:val="0"/>
        <w:adjustRightInd w:val="0"/>
        <w:ind w:left="1418" w:right="66" w:hanging="284"/>
      </w:pPr>
      <w:r w:rsidRPr="00A1396E">
        <w:t>c)</w:t>
      </w:r>
      <w:r w:rsidRPr="00A1396E">
        <w:tab/>
        <w:t>Wykonawca zobowiązany jest do odbioru odpadów z PSZOK na każdorazowe wezwanie Zamawiającego (przekazane telefonicznie, faxem, lub pocztą elektroniczną). Odbiór odpadów winien nastąpić w nieprzekraczalnym terminie 3 dni roboczych od dnia wezwania.</w:t>
      </w:r>
    </w:p>
    <w:p w:rsidR="009B4D78" w:rsidRPr="008B46AA" w:rsidRDefault="009B4D78" w:rsidP="009B20C6">
      <w:pPr>
        <w:widowControl w:val="0"/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ind w:left="709" w:hanging="283"/>
      </w:pPr>
      <w:r>
        <w:t>D</w:t>
      </w:r>
      <w:r w:rsidRPr="008B46AA">
        <w:t>o</w:t>
      </w:r>
      <w:r w:rsidRPr="008B46AA">
        <w:rPr>
          <w:spacing w:val="1"/>
        </w:rPr>
        <w:t>st</w:t>
      </w:r>
      <w:r w:rsidRPr="008B46AA">
        <w:rPr>
          <w:spacing w:val="-2"/>
        </w:rPr>
        <w:t>a</w:t>
      </w:r>
      <w:r w:rsidRPr="008B46AA">
        <w:rPr>
          <w:spacing w:val="1"/>
        </w:rPr>
        <w:t>r</w:t>
      </w:r>
      <w:r w:rsidRPr="008B46AA">
        <w:t>c</w:t>
      </w:r>
      <w:r w:rsidRPr="008B46AA">
        <w:rPr>
          <w:spacing w:val="-2"/>
        </w:rPr>
        <w:t>z</w:t>
      </w:r>
      <w:r w:rsidRPr="008B46AA">
        <w:t>a</w:t>
      </w:r>
      <w:r w:rsidRPr="008B46AA">
        <w:rPr>
          <w:spacing w:val="-2"/>
        </w:rPr>
        <w:t>n</w:t>
      </w:r>
      <w:r w:rsidRPr="008B46AA">
        <w:rPr>
          <w:spacing w:val="1"/>
        </w:rPr>
        <w:t>i</w:t>
      </w:r>
      <w:r w:rsidRPr="008B46AA">
        <w:t>e</w:t>
      </w:r>
      <w:r w:rsidRPr="008B46AA">
        <w:rPr>
          <w:spacing w:val="39"/>
        </w:rPr>
        <w:t xml:space="preserve"> </w:t>
      </w:r>
      <w:r w:rsidRPr="008B46AA">
        <w:rPr>
          <w:spacing w:val="-4"/>
        </w:rPr>
        <w:t>m</w:t>
      </w:r>
      <w:r w:rsidRPr="008B46AA">
        <w:rPr>
          <w:spacing w:val="1"/>
        </w:rPr>
        <w:t>i</w:t>
      </w:r>
      <w:r w:rsidRPr="008B46AA">
        <w:t>e</w:t>
      </w:r>
      <w:r w:rsidRPr="008B46AA">
        <w:rPr>
          <w:spacing w:val="1"/>
        </w:rPr>
        <w:t>s</w:t>
      </w:r>
      <w:r w:rsidRPr="008B46AA">
        <w:rPr>
          <w:spacing w:val="-2"/>
        </w:rPr>
        <w:t>zk</w:t>
      </w:r>
      <w:r w:rsidRPr="008B46AA">
        <w:t>ańcom</w:t>
      </w:r>
      <w:r w:rsidRPr="008B46AA">
        <w:rPr>
          <w:spacing w:val="37"/>
        </w:rPr>
        <w:t xml:space="preserve"> </w:t>
      </w:r>
      <w:r w:rsidRPr="008B46AA">
        <w:rPr>
          <w:spacing w:val="-1"/>
        </w:rPr>
        <w:t>w</w:t>
      </w:r>
      <w:r w:rsidRPr="008B46AA">
        <w:t>o</w:t>
      </w:r>
      <w:r w:rsidRPr="008B46AA">
        <w:rPr>
          <w:spacing w:val="1"/>
        </w:rPr>
        <w:t>r</w:t>
      </w:r>
      <w:r w:rsidRPr="008B46AA">
        <w:rPr>
          <w:spacing w:val="-2"/>
        </w:rPr>
        <w:t>k</w:t>
      </w:r>
      <w:r w:rsidRPr="008B46AA">
        <w:t>ów</w:t>
      </w:r>
      <w:r w:rsidRPr="008B46AA">
        <w:rPr>
          <w:spacing w:val="37"/>
        </w:rPr>
        <w:t xml:space="preserve"> </w:t>
      </w:r>
      <w:r w:rsidRPr="008B46AA">
        <w:t>do</w:t>
      </w:r>
      <w:r w:rsidRPr="008B46AA">
        <w:rPr>
          <w:spacing w:val="38"/>
        </w:rPr>
        <w:t xml:space="preserve"> </w:t>
      </w:r>
      <w:r w:rsidRPr="008B46AA">
        <w:rPr>
          <w:spacing w:val="1"/>
        </w:rPr>
        <w:t>s</w:t>
      </w:r>
      <w:r w:rsidRPr="008B46AA">
        <w:rPr>
          <w:spacing w:val="-2"/>
        </w:rPr>
        <w:t>e</w:t>
      </w:r>
      <w:r w:rsidRPr="008B46AA">
        <w:rPr>
          <w:spacing w:val="1"/>
        </w:rPr>
        <w:t>l</w:t>
      </w:r>
      <w:r w:rsidRPr="008B46AA">
        <w:t>e</w:t>
      </w:r>
      <w:r w:rsidRPr="008B46AA">
        <w:rPr>
          <w:spacing w:val="-2"/>
        </w:rPr>
        <w:t>k</w:t>
      </w:r>
      <w:r w:rsidRPr="008B46AA">
        <w:rPr>
          <w:spacing w:val="1"/>
        </w:rPr>
        <w:t>t</w:t>
      </w:r>
      <w:r w:rsidRPr="008B46AA">
        <w:rPr>
          <w:spacing w:val="-2"/>
        </w:rPr>
        <w:t>y</w:t>
      </w:r>
      <w:r w:rsidRPr="008B46AA">
        <w:rPr>
          <w:spacing w:val="-1"/>
        </w:rPr>
        <w:t>w</w:t>
      </w:r>
      <w:r w:rsidRPr="008B46AA">
        <w:t>n</w:t>
      </w:r>
      <w:r w:rsidRPr="008B46AA">
        <w:rPr>
          <w:spacing w:val="-2"/>
        </w:rPr>
        <w:t>e</w:t>
      </w:r>
      <w:r w:rsidRPr="008B46AA">
        <w:t>j</w:t>
      </w:r>
      <w:r w:rsidRPr="008B46AA">
        <w:rPr>
          <w:spacing w:val="39"/>
        </w:rPr>
        <w:t xml:space="preserve"> </w:t>
      </w:r>
      <w:r w:rsidRPr="008B46AA">
        <w:t xml:space="preserve">zbiórki </w:t>
      </w:r>
      <w:r w:rsidRPr="008B46AA">
        <w:rPr>
          <w:spacing w:val="-2"/>
        </w:rPr>
        <w:t>odpadów komunalnych</w:t>
      </w:r>
      <w:r w:rsidRPr="008B46AA">
        <w:rPr>
          <w:spacing w:val="39"/>
        </w:rPr>
        <w:t xml:space="preserve"> </w:t>
      </w:r>
      <w:r w:rsidRPr="008B46AA">
        <w:rPr>
          <w:spacing w:val="-2"/>
        </w:rPr>
        <w:t>k</w:t>
      </w:r>
      <w:r w:rsidRPr="008B46AA">
        <w:t>a</w:t>
      </w:r>
      <w:r w:rsidRPr="008B46AA">
        <w:rPr>
          <w:spacing w:val="-2"/>
        </w:rPr>
        <w:t>ż</w:t>
      </w:r>
      <w:r w:rsidRPr="008B46AA">
        <w:t>do</w:t>
      </w:r>
      <w:r w:rsidRPr="008B46AA">
        <w:rPr>
          <w:spacing w:val="1"/>
        </w:rPr>
        <w:t>r</w:t>
      </w:r>
      <w:r w:rsidRPr="008B46AA">
        <w:t>a</w:t>
      </w:r>
      <w:r w:rsidRPr="008B46AA">
        <w:rPr>
          <w:spacing w:val="-2"/>
        </w:rPr>
        <w:t>z</w:t>
      </w:r>
      <w:r w:rsidRPr="008B46AA">
        <w:t>o</w:t>
      </w:r>
      <w:r w:rsidRPr="008B46AA">
        <w:rPr>
          <w:spacing w:val="-1"/>
        </w:rPr>
        <w:t>w</w:t>
      </w:r>
      <w:r w:rsidRPr="008B46AA">
        <w:t>o</w:t>
      </w:r>
      <w:r w:rsidRPr="008B46AA">
        <w:rPr>
          <w:spacing w:val="38"/>
        </w:rPr>
        <w:t xml:space="preserve"> </w:t>
      </w:r>
      <w:r w:rsidRPr="008B46AA">
        <w:t>p</w:t>
      </w:r>
      <w:r w:rsidRPr="008B46AA">
        <w:rPr>
          <w:spacing w:val="1"/>
        </w:rPr>
        <w:t>r</w:t>
      </w:r>
      <w:r w:rsidRPr="008B46AA">
        <w:rPr>
          <w:spacing w:val="-2"/>
        </w:rPr>
        <w:t>z</w:t>
      </w:r>
      <w:r w:rsidRPr="008B46AA">
        <w:t>y odb</w:t>
      </w:r>
      <w:r w:rsidRPr="008B46AA">
        <w:rPr>
          <w:spacing w:val="1"/>
        </w:rPr>
        <w:t>i</w:t>
      </w:r>
      <w:r w:rsidRPr="008B46AA">
        <w:rPr>
          <w:spacing w:val="-2"/>
        </w:rPr>
        <w:t>o</w:t>
      </w:r>
      <w:r w:rsidRPr="008B46AA">
        <w:rPr>
          <w:spacing w:val="1"/>
        </w:rPr>
        <w:t>r</w:t>
      </w:r>
      <w:r w:rsidRPr="008B46AA">
        <w:rPr>
          <w:spacing w:val="-2"/>
        </w:rPr>
        <w:t>z</w:t>
      </w:r>
      <w:r w:rsidRPr="008B46AA">
        <w:t>e</w:t>
      </w:r>
      <w:r w:rsidRPr="008B46AA">
        <w:rPr>
          <w:spacing w:val="1"/>
        </w:rPr>
        <w:t xml:space="preserve"> t</w:t>
      </w:r>
      <w:r w:rsidRPr="008B46AA">
        <w:rPr>
          <w:spacing w:val="-2"/>
        </w:rPr>
        <w:t>y</w:t>
      </w:r>
      <w:r w:rsidRPr="008B46AA">
        <w:t xml:space="preserve">ch </w:t>
      </w:r>
      <w:r w:rsidRPr="008B46AA">
        <w:rPr>
          <w:spacing w:val="-1"/>
        </w:rPr>
        <w:t>f</w:t>
      </w:r>
      <w:r w:rsidRPr="008B46AA">
        <w:rPr>
          <w:spacing w:val="1"/>
        </w:rPr>
        <w:t>r</w:t>
      </w:r>
      <w:r w:rsidRPr="008B46AA">
        <w:t>a</w:t>
      </w:r>
      <w:r w:rsidRPr="008B46AA">
        <w:rPr>
          <w:spacing w:val="-2"/>
        </w:rPr>
        <w:t>kc</w:t>
      </w:r>
      <w:r w:rsidRPr="008B46AA">
        <w:rPr>
          <w:spacing w:val="3"/>
        </w:rPr>
        <w:t>j</w:t>
      </w:r>
      <w:r w:rsidRPr="008B46AA">
        <w:t>i</w:t>
      </w:r>
      <w:r w:rsidRPr="008B46AA">
        <w:rPr>
          <w:spacing w:val="-1"/>
        </w:rPr>
        <w:t xml:space="preserve"> </w:t>
      </w:r>
      <w:r w:rsidRPr="008B46AA">
        <w:t>odpa</w:t>
      </w:r>
      <w:r w:rsidRPr="008B46AA">
        <w:rPr>
          <w:spacing w:val="-2"/>
        </w:rPr>
        <w:t>d</w:t>
      </w:r>
      <w:r w:rsidRPr="008B46AA">
        <w:t>ó</w:t>
      </w:r>
      <w:r w:rsidRPr="008B46AA">
        <w:rPr>
          <w:spacing w:val="-1"/>
        </w:rPr>
        <w:t>w</w:t>
      </w:r>
      <w:r>
        <w:t>.</w:t>
      </w:r>
    </w:p>
    <w:p w:rsidR="009B4D78" w:rsidRPr="00B94222" w:rsidRDefault="009B4D78" w:rsidP="009B20C6">
      <w:pPr>
        <w:widowControl w:val="0"/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ind w:left="709" w:hanging="283"/>
      </w:pPr>
      <w:r>
        <w:rPr>
          <w:spacing w:val="-2"/>
        </w:rPr>
        <w:t>Z</w:t>
      </w:r>
      <w:r w:rsidRPr="008B46AA">
        <w:t>ape</w:t>
      </w:r>
      <w:r w:rsidRPr="008B46AA">
        <w:rPr>
          <w:spacing w:val="-1"/>
        </w:rPr>
        <w:t>w</w:t>
      </w:r>
      <w:r w:rsidRPr="008B46AA">
        <w:t>n</w:t>
      </w:r>
      <w:r w:rsidRPr="008B46AA">
        <w:rPr>
          <w:spacing w:val="1"/>
        </w:rPr>
        <w:t>i</w:t>
      </w:r>
      <w:r w:rsidRPr="008B46AA">
        <w:t>e</w:t>
      </w:r>
      <w:r w:rsidRPr="008B46AA">
        <w:rPr>
          <w:spacing w:val="-2"/>
        </w:rPr>
        <w:t>n</w:t>
      </w:r>
      <w:r w:rsidRPr="008B46AA">
        <w:rPr>
          <w:spacing w:val="1"/>
        </w:rPr>
        <w:t>i</w:t>
      </w:r>
      <w:r w:rsidRPr="008B46AA">
        <w:t>e</w:t>
      </w:r>
      <w:r w:rsidRPr="008B46AA">
        <w:rPr>
          <w:spacing w:val="25"/>
        </w:rPr>
        <w:t xml:space="preserve"> </w:t>
      </w:r>
      <w:r w:rsidRPr="008B46AA">
        <w:t>od</w:t>
      </w:r>
      <w:r w:rsidRPr="008B46AA">
        <w:rPr>
          <w:spacing w:val="-2"/>
        </w:rPr>
        <w:t>b</w:t>
      </w:r>
      <w:r w:rsidRPr="008B46AA">
        <w:rPr>
          <w:spacing w:val="1"/>
        </w:rPr>
        <w:t>i</w:t>
      </w:r>
      <w:r w:rsidRPr="008B46AA">
        <w:t>o</w:t>
      </w:r>
      <w:r w:rsidRPr="008B46AA">
        <w:rPr>
          <w:spacing w:val="-1"/>
        </w:rPr>
        <w:t>r</w:t>
      </w:r>
      <w:r w:rsidRPr="008B46AA">
        <w:t>u</w:t>
      </w:r>
      <w:r w:rsidRPr="008B46AA">
        <w:rPr>
          <w:spacing w:val="24"/>
        </w:rPr>
        <w:t xml:space="preserve"> </w:t>
      </w:r>
      <w:r w:rsidRPr="008B46AA">
        <w:t>odp</w:t>
      </w:r>
      <w:r w:rsidRPr="008B46AA">
        <w:rPr>
          <w:spacing w:val="-2"/>
        </w:rPr>
        <w:t>a</w:t>
      </w:r>
      <w:r w:rsidRPr="008B46AA">
        <w:t>dów</w:t>
      </w:r>
      <w:r w:rsidRPr="008B46AA">
        <w:rPr>
          <w:spacing w:val="23"/>
        </w:rPr>
        <w:t xml:space="preserve"> </w:t>
      </w:r>
      <w:r w:rsidRPr="008B46AA">
        <w:rPr>
          <w:spacing w:val="1"/>
        </w:rPr>
        <w:t>r</w:t>
      </w:r>
      <w:r w:rsidRPr="008B46AA">
        <w:t>ó</w:t>
      </w:r>
      <w:r w:rsidRPr="008B46AA">
        <w:rPr>
          <w:spacing w:val="-1"/>
        </w:rPr>
        <w:t>w</w:t>
      </w:r>
      <w:r w:rsidRPr="008B46AA">
        <w:t>n</w:t>
      </w:r>
      <w:r w:rsidRPr="008B46AA">
        <w:rPr>
          <w:spacing w:val="1"/>
        </w:rPr>
        <w:t>i</w:t>
      </w:r>
      <w:r w:rsidRPr="008B46AA">
        <w:t>eż</w:t>
      </w:r>
      <w:r w:rsidRPr="008B46AA">
        <w:rPr>
          <w:spacing w:val="22"/>
        </w:rPr>
        <w:t xml:space="preserve"> </w:t>
      </w:r>
      <w:r w:rsidRPr="008B46AA">
        <w:t>w</w:t>
      </w:r>
      <w:r w:rsidRPr="008B46AA">
        <w:rPr>
          <w:spacing w:val="23"/>
        </w:rPr>
        <w:t xml:space="preserve"> </w:t>
      </w:r>
      <w:r w:rsidRPr="008B46AA">
        <w:rPr>
          <w:spacing w:val="1"/>
        </w:rPr>
        <w:t>tr</w:t>
      </w:r>
      <w:r w:rsidRPr="008B46AA">
        <w:rPr>
          <w:spacing w:val="-2"/>
        </w:rPr>
        <w:t>u</w:t>
      </w:r>
      <w:r w:rsidRPr="008B46AA">
        <w:t>dn</w:t>
      </w:r>
      <w:r w:rsidRPr="008B46AA">
        <w:rPr>
          <w:spacing w:val="-2"/>
        </w:rPr>
        <w:t>y</w:t>
      </w:r>
      <w:r w:rsidRPr="008B46AA">
        <w:t>ch</w:t>
      </w:r>
      <w:r w:rsidRPr="008B46AA">
        <w:rPr>
          <w:spacing w:val="24"/>
        </w:rPr>
        <w:t xml:space="preserve"> </w:t>
      </w:r>
      <w:r w:rsidRPr="008B46AA">
        <w:rPr>
          <w:spacing w:val="-1"/>
        </w:rPr>
        <w:t>w</w:t>
      </w:r>
      <w:r w:rsidRPr="008B46AA">
        <w:t>a</w:t>
      </w:r>
      <w:r w:rsidRPr="008B46AA">
        <w:rPr>
          <w:spacing w:val="1"/>
        </w:rPr>
        <w:t>r</w:t>
      </w:r>
      <w:r w:rsidRPr="008B46AA">
        <w:t>un</w:t>
      </w:r>
      <w:r w:rsidRPr="008B46AA">
        <w:rPr>
          <w:spacing w:val="-2"/>
        </w:rPr>
        <w:t>k</w:t>
      </w:r>
      <w:r w:rsidRPr="008B46AA">
        <w:t>ach</w:t>
      </w:r>
      <w:r w:rsidRPr="008B46AA">
        <w:rPr>
          <w:spacing w:val="24"/>
        </w:rPr>
        <w:t xml:space="preserve"> </w:t>
      </w:r>
      <w:r w:rsidRPr="008B46AA">
        <w:rPr>
          <w:spacing w:val="-1"/>
        </w:rPr>
        <w:t>t</w:t>
      </w:r>
      <w:r w:rsidRPr="008B46AA">
        <w:t>e</w:t>
      </w:r>
      <w:r w:rsidRPr="008B46AA">
        <w:rPr>
          <w:spacing w:val="1"/>
        </w:rPr>
        <w:t>r</w:t>
      </w:r>
      <w:r w:rsidRPr="008B46AA">
        <w:rPr>
          <w:spacing w:val="-2"/>
        </w:rPr>
        <w:t>e</w:t>
      </w:r>
      <w:r w:rsidRPr="008B46AA">
        <w:t>no</w:t>
      </w:r>
      <w:r w:rsidRPr="008B46AA">
        <w:rPr>
          <w:spacing w:val="-1"/>
        </w:rPr>
        <w:t>w</w:t>
      </w:r>
      <w:r w:rsidRPr="008B46AA">
        <w:rPr>
          <w:spacing w:val="-2"/>
        </w:rPr>
        <w:t>y</w:t>
      </w:r>
      <w:r w:rsidRPr="008B46AA">
        <w:t>ch</w:t>
      </w:r>
      <w:r w:rsidRPr="008B46AA">
        <w:rPr>
          <w:spacing w:val="24"/>
        </w:rPr>
        <w:t xml:space="preserve"> </w:t>
      </w:r>
      <w:r w:rsidRPr="008B46AA">
        <w:rPr>
          <w:spacing w:val="1"/>
        </w:rPr>
        <w:t>(</w:t>
      </w:r>
      <w:r w:rsidRPr="008B46AA">
        <w:rPr>
          <w:spacing w:val="-1"/>
        </w:rPr>
        <w:t>w</w:t>
      </w:r>
      <w:r w:rsidRPr="008B46AA">
        <w:t>ą</w:t>
      </w:r>
      <w:r w:rsidRPr="008B46AA">
        <w:rPr>
          <w:spacing w:val="1"/>
        </w:rPr>
        <w:t>s</w:t>
      </w:r>
      <w:r w:rsidRPr="008B46AA">
        <w:rPr>
          <w:spacing w:val="-2"/>
        </w:rPr>
        <w:t>k</w:t>
      </w:r>
      <w:r w:rsidRPr="008B46AA">
        <w:rPr>
          <w:spacing w:val="1"/>
        </w:rPr>
        <w:t>i</w:t>
      </w:r>
      <w:r w:rsidRPr="008B46AA">
        <w:t>e</w:t>
      </w:r>
      <w:r w:rsidRPr="008B46AA">
        <w:rPr>
          <w:spacing w:val="25"/>
        </w:rPr>
        <w:t xml:space="preserve"> </w:t>
      </w:r>
      <w:r w:rsidRPr="008B46AA">
        <w:t>u</w:t>
      </w:r>
      <w:r w:rsidRPr="008B46AA">
        <w:rPr>
          <w:spacing w:val="-1"/>
        </w:rPr>
        <w:t>l</w:t>
      </w:r>
      <w:r w:rsidRPr="008B46AA">
        <w:rPr>
          <w:spacing w:val="1"/>
        </w:rPr>
        <w:t>i</w:t>
      </w:r>
      <w:r w:rsidRPr="008B46AA">
        <w:t>ce,</w:t>
      </w:r>
      <w:r w:rsidRPr="008B46AA">
        <w:rPr>
          <w:spacing w:val="22"/>
        </w:rPr>
        <w:t xml:space="preserve"> </w:t>
      </w:r>
      <w:r w:rsidRPr="008B46AA">
        <w:t>po</w:t>
      </w:r>
      <w:r w:rsidRPr="008B46AA">
        <w:rPr>
          <w:spacing w:val="-2"/>
        </w:rPr>
        <w:t>d</w:t>
      </w:r>
      <w:r w:rsidRPr="008B46AA">
        <w:rPr>
          <w:spacing w:val="1"/>
        </w:rPr>
        <w:t>j</w:t>
      </w:r>
      <w:r w:rsidRPr="008B46AA">
        <w:t>a</w:t>
      </w:r>
      <w:r w:rsidRPr="008B46AA">
        <w:rPr>
          <w:spacing w:val="-2"/>
        </w:rPr>
        <w:t>z</w:t>
      </w:r>
      <w:r w:rsidRPr="008B46AA">
        <w:t>d</w:t>
      </w:r>
      <w:r w:rsidRPr="008B46AA">
        <w:rPr>
          <w:spacing w:val="-2"/>
        </w:rPr>
        <w:t>y</w:t>
      </w:r>
      <w:r w:rsidRPr="008B46AA">
        <w:t>)</w:t>
      </w:r>
      <w:r w:rsidRPr="008B46AA">
        <w:rPr>
          <w:spacing w:val="25"/>
        </w:rPr>
        <w:t xml:space="preserve"> </w:t>
      </w:r>
      <w:r w:rsidRPr="008B46AA">
        <w:t>o</w:t>
      </w:r>
      <w:r w:rsidRPr="008B46AA">
        <w:rPr>
          <w:spacing w:val="1"/>
        </w:rPr>
        <w:t>r</w:t>
      </w:r>
      <w:r w:rsidRPr="008B46AA">
        <w:t>az w</w:t>
      </w:r>
      <w:r w:rsidRPr="008B46AA">
        <w:rPr>
          <w:spacing w:val="-1"/>
        </w:rPr>
        <w:t xml:space="preserve"> w</w:t>
      </w:r>
      <w:r w:rsidRPr="008B46AA">
        <w:t>a</w:t>
      </w:r>
      <w:r w:rsidRPr="008B46AA">
        <w:rPr>
          <w:spacing w:val="1"/>
        </w:rPr>
        <w:t>r</w:t>
      </w:r>
      <w:r w:rsidRPr="008B46AA">
        <w:t>un</w:t>
      </w:r>
      <w:r w:rsidRPr="008B46AA">
        <w:rPr>
          <w:spacing w:val="-2"/>
        </w:rPr>
        <w:t>k</w:t>
      </w:r>
      <w:r w:rsidRPr="008B46AA">
        <w:t xml:space="preserve">ach </w:t>
      </w:r>
      <w:r w:rsidRPr="008B46AA">
        <w:rPr>
          <w:spacing w:val="-2"/>
        </w:rPr>
        <w:t>z</w:t>
      </w:r>
      <w:r w:rsidRPr="008B46AA">
        <w:rPr>
          <w:spacing w:val="1"/>
        </w:rPr>
        <w:t>i</w:t>
      </w:r>
      <w:r w:rsidRPr="008B46AA">
        <w:rPr>
          <w:spacing w:val="-4"/>
        </w:rPr>
        <w:t>m</w:t>
      </w:r>
      <w:r w:rsidRPr="008B46AA">
        <w:t>o</w:t>
      </w:r>
      <w:r w:rsidRPr="008B46AA">
        <w:rPr>
          <w:spacing w:val="1"/>
        </w:rPr>
        <w:t>w</w:t>
      </w:r>
      <w:r w:rsidRPr="008B46AA">
        <w:rPr>
          <w:spacing w:val="-2"/>
        </w:rPr>
        <w:t>y</w:t>
      </w:r>
      <w:r w:rsidRPr="008B46AA">
        <w:t xml:space="preserve">ch, </w:t>
      </w:r>
      <w:r w:rsidRPr="008B46AA">
        <w:rPr>
          <w:spacing w:val="2"/>
        </w:rPr>
        <w:t>p</w:t>
      </w:r>
      <w:r w:rsidRPr="008B46AA">
        <w:t>op</w:t>
      </w:r>
      <w:r w:rsidRPr="008B46AA">
        <w:rPr>
          <w:spacing w:val="1"/>
        </w:rPr>
        <w:t>r</w:t>
      </w:r>
      <w:r w:rsidRPr="008B46AA">
        <w:rPr>
          <w:spacing w:val="-2"/>
        </w:rPr>
        <w:t>z</w:t>
      </w:r>
      <w:r w:rsidRPr="008B46AA">
        <w:t>ez</w:t>
      </w:r>
      <w:r w:rsidRPr="008B46AA">
        <w:rPr>
          <w:spacing w:val="-2"/>
        </w:rPr>
        <w:t xml:space="preserve"> z</w:t>
      </w:r>
      <w:r w:rsidRPr="008B46AA">
        <w:t>a</w:t>
      </w:r>
      <w:r w:rsidRPr="008B46AA">
        <w:rPr>
          <w:spacing w:val="1"/>
        </w:rPr>
        <w:t>st</w:t>
      </w:r>
      <w:r w:rsidRPr="008B46AA">
        <w:t>o</w:t>
      </w:r>
      <w:r w:rsidRPr="008B46AA">
        <w:rPr>
          <w:spacing w:val="1"/>
        </w:rPr>
        <w:t>s</w:t>
      </w:r>
      <w:r w:rsidRPr="008B46AA">
        <w:t>o</w:t>
      </w:r>
      <w:r w:rsidRPr="008B46AA">
        <w:rPr>
          <w:spacing w:val="-1"/>
        </w:rPr>
        <w:t>w</w:t>
      </w:r>
      <w:r w:rsidRPr="008B46AA">
        <w:t>an</w:t>
      </w:r>
      <w:r w:rsidRPr="008B46AA">
        <w:rPr>
          <w:spacing w:val="-1"/>
        </w:rPr>
        <w:t>i</w:t>
      </w:r>
      <w:r w:rsidRPr="008B46AA">
        <w:t>e</w:t>
      </w:r>
      <w:r w:rsidRPr="008B46AA">
        <w:rPr>
          <w:spacing w:val="1"/>
        </w:rPr>
        <w:t xml:space="preserve"> </w:t>
      </w:r>
      <w:r w:rsidRPr="008B46AA">
        <w:rPr>
          <w:spacing w:val="-4"/>
        </w:rPr>
        <w:t>m</w:t>
      </w:r>
      <w:r w:rsidRPr="008B46AA">
        <w:t>n</w:t>
      </w:r>
      <w:r w:rsidRPr="008B46AA">
        <w:rPr>
          <w:spacing w:val="1"/>
        </w:rPr>
        <w:t>i</w:t>
      </w:r>
      <w:r w:rsidRPr="008B46AA">
        <w:t>e</w:t>
      </w:r>
      <w:r w:rsidRPr="008B46AA">
        <w:rPr>
          <w:spacing w:val="1"/>
        </w:rPr>
        <w:t>js</w:t>
      </w:r>
      <w:r w:rsidRPr="008B46AA">
        <w:rPr>
          <w:spacing w:val="-2"/>
        </w:rPr>
        <w:t>zy</w:t>
      </w:r>
      <w:r w:rsidRPr="008B46AA">
        <w:t xml:space="preserve">ch </w:t>
      </w:r>
      <w:r w:rsidRPr="008B46AA">
        <w:rPr>
          <w:spacing w:val="1"/>
        </w:rPr>
        <w:t>śr</w:t>
      </w:r>
      <w:r w:rsidRPr="008B46AA">
        <w:t>od</w:t>
      </w:r>
      <w:r w:rsidRPr="008B46AA">
        <w:rPr>
          <w:spacing w:val="-2"/>
        </w:rPr>
        <w:t>k</w:t>
      </w:r>
      <w:r w:rsidRPr="008B46AA">
        <w:t>ów</w:t>
      </w:r>
      <w:r w:rsidRPr="008B46AA">
        <w:rPr>
          <w:spacing w:val="-1"/>
        </w:rPr>
        <w:t xml:space="preserve"> </w:t>
      </w:r>
      <w:r w:rsidRPr="008B46AA">
        <w:rPr>
          <w:spacing w:val="1"/>
        </w:rPr>
        <w:t>tr</w:t>
      </w:r>
      <w:r w:rsidRPr="008B46AA">
        <w:t>an</w:t>
      </w:r>
      <w:r w:rsidRPr="008B46AA">
        <w:rPr>
          <w:spacing w:val="1"/>
        </w:rPr>
        <w:t>s</w:t>
      </w:r>
      <w:r w:rsidRPr="008B46AA">
        <w:t>po</w:t>
      </w:r>
      <w:r w:rsidRPr="008B46AA">
        <w:rPr>
          <w:spacing w:val="-1"/>
        </w:rPr>
        <w:t>r</w:t>
      </w:r>
      <w:r w:rsidRPr="008B46AA">
        <w:rPr>
          <w:spacing w:val="1"/>
        </w:rPr>
        <w:t>t</w:t>
      </w:r>
      <w:r w:rsidRPr="008B46AA">
        <w:t xml:space="preserve">u </w:t>
      </w:r>
      <w:r w:rsidRPr="008B46AA">
        <w:rPr>
          <w:spacing w:val="-2"/>
        </w:rPr>
        <w:t>d</w:t>
      </w:r>
      <w:r w:rsidRPr="008B46AA">
        <w:t>o</w:t>
      </w:r>
      <w:r w:rsidRPr="008B46AA">
        <w:rPr>
          <w:spacing w:val="-1"/>
        </w:rPr>
        <w:t>w</w:t>
      </w:r>
      <w:r w:rsidRPr="008B46AA">
        <w:t>o</w:t>
      </w:r>
      <w:r w:rsidRPr="008B46AA">
        <w:rPr>
          <w:spacing w:val="-2"/>
        </w:rPr>
        <w:t>ż</w:t>
      </w:r>
      <w:r w:rsidRPr="008B46AA">
        <w:t>ąc</w:t>
      </w:r>
      <w:r w:rsidRPr="008B46AA">
        <w:rPr>
          <w:spacing w:val="-2"/>
        </w:rPr>
        <w:t>y</w:t>
      </w:r>
      <w:r w:rsidRPr="008B46AA">
        <w:t>ch odpady</w:t>
      </w:r>
      <w:r w:rsidRPr="008B46AA">
        <w:rPr>
          <w:spacing w:val="-2"/>
        </w:rPr>
        <w:t xml:space="preserve"> </w:t>
      </w:r>
      <w:r w:rsidRPr="008B46AA">
        <w:t>do u</w:t>
      </w:r>
      <w:r w:rsidRPr="008B46AA">
        <w:rPr>
          <w:spacing w:val="1"/>
        </w:rPr>
        <w:t>li</w:t>
      </w:r>
      <w:r w:rsidRPr="008B46AA">
        <w:t xml:space="preserve">c </w:t>
      </w:r>
      <w:r w:rsidRPr="008B46AA">
        <w:rPr>
          <w:spacing w:val="-2"/>
        </w:rPr>
        <w:t>g</w:t>
      </w:r>
      <w:r w:rsidRPr="008B46AA">
        <w:rPr>
          <w:spacing w:val="1"/>
        </w:rPr>
        <w:t>ł</w:t>
      </w:r>
      <w:r w:rsidRPr="008B46AA">
        <w:t>ó</w:t>
      </w:r>
      <w:r w:rsidRPr="008B46AA">
        <w:rPr>
          <w:spacing w:val="-1"/>
        </w:rPr>
        <w:t>w</w:t>
      </w:r>
      <w:r w:rsidRPr="008B46AA">
        <w:t>n</w:t>
      </w:r>
      <w:r w:rsidRPr="008B46AA">
        <w:rPr>
          <w:spacing w:val="-2"/>
        </w:rPr>
        <w:t>y</w:t>
      </w:r>
      <w:r w:rsidRPr="008B46AA">
        <w:t xml:space="preserve">ch, </w:t>
      </w:r>
      <w:r w:rsidRPr="008B46AA">
        <w:rPr>
          <w:spacing w:val="1"/>
        </w:rPr>
        <w:t>l</w:t>
      </w:r>
      <w:r w:rsidRPr="008B46AA">
        <w:t xml:space="preserve">ub </w:t>
      </w:r>
      <w:r w:rsidRPr="008B46AA">
        <w:rPr>
          <w:spacing w:val="1"/>
        </w:rPr>
        <w:t>t</w:t>
      </w:r>
      <w:r w:rsidRPr="008B46AA">
        <w:t>eż</w:t>
      </w:r>
      <w:r w:rsidRPr="008B46AA">
        <w:rPr>
          <w:spacing w:val="-2"/>
        </w:rPr>
        <w:t xml:space="preserve"> </w:t>
      </w:r>
      <w:r w:rsidRPr="008B46AA">
        <w:t>po</w:t>
      </w:r>
      <w:r w:rsidRPr="008B46AA">
        <w:rPr>
          <w:spacing w:val="-2"/>
        </w:rPr>
        <w:t>p</w:t>
      </w:r>
      <w:r w:rsidRPr="008B46AA">
        <w:rPr>
          <w:spacing w:val="1"/>
        </w:rPr>
        <w:t>r</w:t>
      </w:r>
      <w:r w:rsidRPr="008B46AA">
        <w:rPr>
          <w:spacing w:val="-2"/>
        </w:rPr>
        <w:t>z</w:t>
      </w:r>
      <w:r w:rsidRPr="008B46AA">
        <w:t>ez</w:t>
      </w:r>
      <w:r w:rsidRPr="008B46AA">
        <w:rPr>
          <w:spacing w:val="-2"/>
        </w:rPr>
        <w:t xml:space="preserve"> z</w:t>
      </w:r>
      <w:r w:rsidRPr="008B46AA">
        <w:t>a</w:t>
      </w:r>
      <w:r w:rsidRPr="008B46AA">
        <w:rPr>
          <w:spacing w:val="1"/>
        </w:rPr>
        <w:t>st</w:t>
      </w:r>
      <w:r w:rsidRPr="008B46AA">
        <w:t>o</w:t>
      </w:r>
      <w:r w:rsidRPr="008B46AA">
        <w:rPr>
          <w:spacing w:val="1"/>
        </w:rPr>
        <w:t>s</w:t>
      </w:r>
      <w:r w:rsidRPr="008B46AA">
        <w:t>o</w:t>
      </w:r>
      <w:r w:rsidRPr="008B46AA">
        <w:rPr>
          <w:spacing w:val="-1"/>
        </w:rPr>
        <w:t>w</w:t>
      </w:r>
      <w:r w:rsidRPr="008B46AA">
        <w:t>a</w:t>
      </w:r>
      <w:r w:rsidRPr="008B46AA">
        <w:rPr>
          <w:spacing w:val="-2"/>
        </w:rPr>
        <w:t>n</w:t>
      </w:r>
      <w:r w:rsidRPr="008B46AA">
        <w:rPr>
          <w:spacing w:val="1"/>
        </w:rPr>
        <w:t>i</w:t>
      </w:r>
      <w:r w:rsidRPr="008B46AA">
        <w:t>e</w:t>
      </w:r>
      <w:r w:rsidRPr="008B46AA">
        <w:rPr>
          <w:spacing w:val="1"/>
        </w:rPr>
        <w:t xml:space="preserve"> </w:t>
      </w:r>
      <w:r w:rsidRPr="008B46AA">
        <w:rPr>
          <w:spacing w:val="-2"/>
        </w:rPr>
        <w:t>o</w:t>
      </w:r>
      <w:r w:rsidRPr="008B46AA">
        <w:t>dpo</w:t>
      </w:r>
      <w:r w:rsidRPr="008B46AA">
        <w:rPr>
          <w:spacing w:val="-1"/>
        </w:rPr>
        <w:t>wi</w:t>
      </w:r>
      <w:r w:rsidRPr="008B46AA">
        <w:t>edn</w:t>
      </w:r>
      <w:r w:rsidRPr="008B46AA">
        <w:rPr>
          <w:spacing w:val="-1"/>
        </w:rPr>
        <w:t>i</w:t>
      </w:r>
      <w:r w:rsidRPr="008B46AA">
        <w:rPr>
          <w:spacing w:val="-2"/>
        </w:rPr>
        <w:t>c</w:t>
      </w:r>
      <w:r w:rsidRPr="008B46AA">
        <w:t xml:space="preserve">h </w:t>
      </w:r>
      <w:r w:rsidRPr="008B46AA">
        <w:rPr>
          <w:spacing w:val="1"/>
        </w:rPr>
        <w:t>śr</w:t>
      </w:r>
      <w:r w:rsidRPr="008B46AA">
        <w:t>od</w:t>
      </w:r>
      <w:r w:rsidRPr="008B46AA">
        <w:rPr>
          <w:spacing w:val="-2"/>
        </w:rPr>
        <w:t>k</w:t>
      </w:r>
      <w:r w:rsidRPr="008B46AA">
        <w:t>ów</w:t>
      </w:r>
      <w:r w:rsidRPr="008B46AA">
        <w:rPr>
          <w:spacing w:val="-1"/>
        </w:rPr>
        <w:t xml:space="preserve"> </w:t>
      </w:r>
      <w:r w:rsidRPr="008B46AA">
        <w:rPr>
          <w:spacing w:val="1"/>
        </w:rPr>
        <w:t>t</w:t>
      </w:r>
      <w:r w:rsidRPr="008B46AA">
        <w:rPr>
          <w:spacing w:val="-2"/>
        </w:rPr>
        <w:t>e</w:t>
      </w:r>
      <w:r w:rsidRPr="008B46AA">
        <w:t>ch</w:t>
      </w:r>
      <w:r w:rsidRPr="008B46AA">
        <w:rPr>
          <w:spacing w:val="-2"/>
        </w:rPr>
        <w:t>n</w:t>
      </w:r>
      <w:r w:rsidRPr="008B46AA">
        <w:rPr>
          <w:spacing w:val="1"/>
        </w:rPr>
        <w:t>i</w:t>
      </w:r>
      <w:r w:rsidRPr="008B46AA">
        <w:t>c</w:t>
      </w:r>
      <w:r w:rsidRPr="008B46AA">
        <w:rPr>
          <w:spacing w:val="-2"/>
        </w:rPr>
        <w:t>z</w:t>
      </w:r>
      <w:r w:rsidRPr="008B46AA">
        <w:t>n</w:t>
      </w:r>
      <w:r w:rsidRPr="008B46AA">
        <w:rPr>
          <w:spacing w:val="-2"/>
        </w:rPr>
        <w:t>y</w:t>
      </w:r>
      <w:r w:rsidRPr="008B46AA">
        <w:t>ch.</w:t>
      </w:r>
    </w:p>
    <w:p w:rsidR="009B4D78" w:rsidRDefault="00B121C1" w:rsidP="009B20C6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§ </w:t>
      </w:r>
      <w:r w:rsidR="009B4D78" w:rsidRPr="00B549E3">
        <w:rPr>
          <w:b/>
          <w:color w:val="000000"/>
        </w:rPr>
        <w:t>2</w:t>
      </w:r>
    </w:p>
    <w:p w:rsidR="009B4D78" w:rsidRPr="00FD6A27" w:rsidRDefault="009B4D78" w:rsidP="009B20C6">
      <w:pPr>
        <w:jc w:val="center"/>
        <w:rPr>
          <w:b/>
        </w:rPr>
      </w:pPr>
      <w:r w:rsidRPr="00FD6A27">
        <w:rPr>
          <w:b/>
        </w:rPr>
        <w:t>Termin</w:t>
      </w:r>
      <w:r>
        <w:rPr>
          <w:b/>
        </w:rPr>
        <w:t>y</w:t>
      </w:r>
    </w:p>
    <w:p w:rsidR="009B4D78" w:rsidRDefault="009B4D78" w:rsidP="009B20C6">
      <w:pPr>
        <w:numPr>
          <w:ilvl w:val="0"/>
          <w:numId w:val="14"/>
        </w:numPr>
        <w:autoSpaceDE w:val="0"/>
        <w:autoSpaceDN w:val="0"/>
        <w:adjustRightInd w:val="0"/>
        <w:ind w:left="284" w:hanging="284"/>
      </w:pPr>
      <w:r>
        <w:t>Wykonawca zrealizuje usługę objętą przedmiotem zamówienia w zakresie odbierania, transportu</w:t>
      </w:r>
      <w:r>
        <w:rPr>
          <w:rFonts w:eastAsia="Verdana"/>
        </w:rPr>
        <w:t xml:space="preserve"> </w:t>
      </w:r>
      <w:r w:rsidRPr="006C1A39">
        <w:t>i</w:t>
      </w:r>
      <w:r w:rsidRPr="006C1A39">
        <w:rPr>
          <w:rFonts w:eastAsia="Verdana"/>
        </w:rPr>
        <w:t xml:space="preserve"> </w:t>
      </w:r>
      <w:r w:rsidRPr="006C1A39">
        <w:t>zagospod</w:t>
      </w:r>
      <w:r>
        <w:t>arowania</w:t>
      </w:r>
      <w:r w:rsidRPr="006C1A39">
        <w:rPr>
          <w:rFonts w:eastAsia="Verdana"/>
        </w:rPr>
        <w:t xml:space="preserve"> </w:t>
      </w:r>
      <w:r w:rsidRPr="006C1A39">
        <w:t>odpadów</w:t>
      </w:r>
      <w:r w:rsidRPr="006C1A39">
        <w:rPr>
          <w:rFonts w:eastAsia="Verdana"/>
        </w:rPr>
        <w:t xml:space="preserve"> </w:t>
      </w:r>
      <w:r>
        <w:t>w t</w:t>
      </w:r>
      <w:r w:rsidR="005755B9">
        <w:t>erminie od dnia 01 stycznia 2021</w:t>
      </w:r>
      <w:r>
        <w:t xml:space="preserve"> r. do</w:t>
      </w:r>
      <w:r w:rsidR="005755B9">
        <w:t xml:space="preserve"> dnia 31 grudnia 2021</w:t>
      </w:r>
      <w:r>
        <w:t xml:space="preserve"> r.</w:t>
      </w:r>
    </w:p>
    <w:p w:rsidR="009B4D78" w:rsidRDefault="009B4D78" w:rsidP="009B20C6">
      <w:pPr>
        <w:numPr>
          <w:ilvl w:val="0"/>
          <w:numId w:val="14"/>
        </w:numPr>
        <w:autoSpaceDE w:val="0"/>
        <w:autoSpaceDN w:val="0"/>
        <w:adjustRightInd w:val="0"/>
        <w:ind w:left="284" w:hanging="284"/>
      </w:pPr>
      <w:r>
        <w:t>Wykonawca wyposaży</w:t>
      </w:r>
      <w:r w:rsidRPr="00976157">
        <w:rPr>
          <w:rFonts w:eastAsia="Verdana"/>
        </w:rPr>
        <w:t xml:space="preserve"> </w:t>
      </w:r>
      <w:r w:rsidRPr="00976157">
        <w:t>nieruchomości</w:t>
      </w:r>
      <w:r w:rsidRPr="00976157">
        <w:rPr>
          <w:rFonts w:eastAsia="Verdana"/>
        </w:rPr>
        <w:t xml:space="preserve"> </w:t>
      </w:r>
      <w:r>
        <w:t>zamieszkałe</w:t>
      </w:r>
      <w:r w:rsidRPr="00976157">
        <w:t>,</w:t>
      </w:r>
      <w:r>
        <w:rPr>
          <w:rFonts w:eastAsia="Verdana"/>
        </w:rPr>
        <w:t xml:space="preserve"> </w:t>
      </w:r>
      <w:r>
        <w:t>w</w:t>
      </w:r>
      <w:r w:rsidRPr="00976157">
        <w:rPr>
          <w:rFonts w:eastAsia="Verdana"/>
        </w:rPr>
        <w:t xml:space="preserve"> </w:t>
      </w:r>
      <w:r>
        <w:t xml:space="preserve">worki </w:t>
      </w:r>
      <w:r w:rsidRPr="00976157">
        <w:t>do</w:t>
      </w:r>
      <w:r w:rsidRPr="00976157">
        <w:rPr>
          <w:rFonts w:eastAsia="Verdana"/>
        </w:rPr>
        <w:t xml:space="preserve"> </w:t>
      </w:r>
      <w:r w:rsidRPr="00976157">
        <w:t>selektywnej</w:t>
      </w:r>
      <w:r w:rsidRPr="00976157">
        <w:rPr>
          <w:rFonts w:eastAsia="Verdana"/>
        </w:rPr>
        <w:t xml:space="preserve"> </w:t>
      </w:r>
      <w:r w:rsidRPr="00976157">
        <w:t>zbiórki</w:t>
      </w:r>
      <w:r w:rsidRPr="00976157">
        <w:rPr>
          <w:rFonts w:eastAsia="Verdana"/>
        </w:rPr>
        <w:t xml:space="preserve"> </w:t>
      </w:r>
      <w:r w:rsidRPr="00976157">
        <w:t>odpadów</w:t>
      </w:r>
      <w:r>
        <w:t>,</w:t>
      </w:r>
      <w:r w:rsidRPr="00976157">
        <w:rPr>
          <w:rFonts w:eastAsia="Verdana"/>
        </w:rPr>
        <w:t xml:space="preserve"> </w:t>
      </w:r>
      <w:r w:rsidRPr="00976157">
        <w:t>zgodnie</w:t>
      </w:r>
      <w:r w:rsidRPr="00976157">
        <w:rPr>
          <w:rFonts w:eastAsia="Verdana"/>
        </w:rPr>
        <w:t xml:space="preserve"> </w:t>
      </w:r>
      <w:r>
        <w:t>z opisem</w:t>
      </w:r>
      <w:r w:rsidRPr="00976157">
        <w:rPr>
          <w:rFonts w:eastAsia="Verdana"/>
        </w:rPr>
        <w:t xml:space="preserve"> </w:t>
      </w:r>
      <w:r w:rsidRPr="00976157">
        <w:t>SIWZ</w:t>
      </w:r>
      <w:r>
        <w:t>,</w:t>
      </w:r>
      <w:r>
        <w:rPr>
          <w:rFonts w:eastAsia="Verdana"/>
        </w:rPr>
        <w:t xml:space="preserve"> w nieprzekraczalnym terminie </w:t>
      </w:r>
      <w:r w:rsidRPr="00976157">
        <w:t>do</w:t>
      </w:r>
      <w:r w:rsidRPr="00976157">
        <w:rPr>
          <w:rFonts w:eastAsia="Verdana"/>
        </w:rPr>
        <w:t xml:space="preserve"> </w:t>
      </w:r>
      <w:r w:rsidRPr="00976157">
        <w:t>dnia</w:t>
      </w:r>
      <w:r w:rsidRPr="00976157">
        <w:rPr>
          <w:rFonts w:eastAsia="Verdana"/>
        </w:rPr>
        <w:t xml:space="preserve"> </w:t>
      </w:r>
      <w:r>
        <w:t>01</w:t>
      </w:r>
      <w:r>
        <w:rPr>
          <w:rFonts w:eastAsia="Verdana"/>
        </w:rPr>
        <w:t>.01.</w:t>
      </w:r>
      <w:r w:rsidR="005755B9">
        <w:t>2021</w:t>
      </w:r>
      <w:r>
        <w:t xml:space="preserve"> </w:t>
      </w:r>
      <w:r w:rsidRPr="00976157">
        <w:t>r.</w:t>
      </w:r>
      <w:r>
        <w:t xml:space="preserve"> oraz każdorazowo przy odbiorze poszczególnych frakcji odpadów.</w:t>
      </w:r>
    </w:p>
    <w:p w:rsidR="009B4D78" w:rsidRPr="00832589" w:rsidRDefault="009B4D78" w:rsidP="009B20C6">
      <w:pPr>
        <w:numPr>
          <w:ilvl w:val="0"/>
          <w:numId w:val="14"/>
        </w:numPr>
        <w:autoSpaceDE w:val="0"/>
        <w:autoSpaceDN w:val="0"/>
        <w:adjustRightInd w:val="0"/>
        <w:ind w:left="284" w:hanging="284"/>
      </w:pPr>
      <w:r>
        <w:t>Wykonawca dostarczy</w:t>
      </w:r>
      <w:r w:rsidRPr="00273E65">
        <w:rPr>
          <w:rFonts w:eastAsia="Verdana"/>
        </w:rPr>
        <w:t xml:space="preserve"> </w:t>
      </w:r>
      <w:r>
        <w:rPr>
          <w:spacing w:val="3"/>
        </w:rPr>
        <w:t>worki</w:t>
      </w:r>
      <w:r w:rsidRPr="00273E65">
        <w:rPr>
          <w:rFonts w:eastAsia="Verdana"/>
          <w:spacing w:val="3"/>
        </w:rPr>
        <w:t xml:space="preserve"> </w:t>
      </w:r>
      <w:r w:rsidRPr="00273E65">
        <w:rPr>
          <w:spacing w:val="3"/>
        </w:rPr>
        <w:t>nowym</w:t>
      </w:r>
      <w:r w:rsidRPr="00273E65">
        <w:rPr>
          <w:rFonts w:eastAsia="Verdana"/>
          <w:spacing w:val="3"/>
        </w:rPr>
        <w:t xml:space="preserve"> </w:t>
      </w:r>
      <w:r w:rsidRPr="00273E65">
        <w:rPr>
          <w:spacing w:val="3"/>
        </w:rPr>
        <w:t>kontrahentom</w:t>
      </w:r>
      <w:r w:rsidRPr="00273E65">
        <w:rPr>
          <w:rFonts w:eastAsia="Verdana"/>
          <w:spacing w:val="3"/>
        </w:rPr>
        <w:t xml:space="preserve"> </w:t>
      </w:r>
      <w:r w:rsidRPr="00273E65">
        <w:rPr>
          <w:spacing w:val="3"/>
        </w:rPr>
        <w:t>w</w:t>
      </w:r>
      <w:r w:rsidRPr="00273E65">
        <w:rPr>
          <w:rFonts w:eastAsia="Verdana"/>
          <w:spacing w:val="3"/>
        </w:rPr>
        <w:t xml:space="preserve"> </w:t>
      </w:r>
      <w:r w:rsidRPr="00273E65">
        <w:rPr>
          <w:spacing w:val="3"/>
        </w:rPr>
        <w:t>czasie</w:t>
      </w:r>
      <w:r w:rsidRPr="00273E65">
        <w:rPr>
          <w:rFonts w:eastAsia="Verdana"/>
          <w:spacing w:val="3"/>
        </w:rPr>
        <w:t xml:space="preserve"> </w:t>
      </w:r>
      <w:r w:rsidRPr="00273E65">
        <w:rPr>
          <w:spacing w:val="3"/>
        </w:rPr>
        <w:t>świadczenia</w:t>
      </w:r>
      <w:r w:rsidRPr="00273E65">
        <w:rPr>
          <w:rFonts w:eastAsia="Verdana"/>
          <w:spacing w:val="3"/>
        </w:rPr>
        <w:t xml:space="preserve"> </w:t>
      </w:r>
      <w:r w:rsidRPr="00273E65">
        <w:rPr>
          <w:spacing w:val="3"/>
        </w:rPr>
        <w:t>usługi</w:t>
      </w:r>
      <w:r>
        <w:rPr>
          <w:spacing w:val="3"/>
        </w:rPr>
        <w:t>,</w:t>
      </w:r>
      <w:r>
        <w:rPr>
          <w:rFonts w:eastAsia="Verdana"/>
          <w:spacing w:val="3"/>
        </w:rPr>
        <w:t xml:space="preserve"> </w:t>
      </w:r>
      <w:r w:rsidRPr="00273E65">
        <w:rPr>
          <w:spacing w:val="3"/>
        </w:rPr>
        <w:t>w</w:t>
      </w:r>
      <w:r w:rsidRPr="00273E65">
        <w:rPr>
          <w:rFonts w:eastAsia="Verdana"/>
          <w:spacing w:val="3"/>
        </w:rPr>
        <w:t xml:space="preserve"> </w:t>
      </w:r>
      <w:r w:rsidRPr="00273E65">
        <w:rPr>
          <w:spacing w:val="3"/>
        </w:rPr>
        <w:t>ciągu</w:t>
      </w:r>
      <w:r w:rsidRPr="00273E65">
        <w:rPr>
          <w:rFonts w:eastAsia="Verdana"/>
          <w:spacing w:val="3"/>
        </w:rPr>
        <w:t xml:space="preserve"> </w:t>
      </w:r>
      <w:r w:rsidRPr="00273E65">
        <w:rPr>
          <w:spacing w:val="3"/>
        </w:rPr>
        <w:t>3</w:t>
      </w:r>
      <w:r w:rsidRPr="00273E65">
        <w:rPr>
          <w:rFonts w:eastAsia="Verdana"/>
          <w:spacing w:val="3"/>
        </w:rPr>
        <w:t xml:space="preserve"> </w:t>
      </w:r>
      <w:r w:rsidRPr="00273E65">
        <w:rPr>
          <w:spacing w:val="3"/>
        </w:rPr>
        <w:t>dni</w:t>
      </w:r>
      <w:r w:rsidRPr="00273E65">
        <w:rPr>
          <w:rFonts w:eastAsia="Verdana"/>
          <w:spacing w:val="3"/>
        </w:rPr>
        <w:t xml:space="preserve"> </w:t>
      </w:r>
      <w:r w:rsidRPr="00273E65">
        <w:rPr>
          <w:spacing w:val="3"/>
        </w:rPr>
        <w:t>od</w:t>
      </w:r>
      <w:r w:rsidRPr="00273E65">
        <w:rPr>
          <w:rFonts w:eastAsia="Verdana"/>
          <w:spacing w:val="3"/>
        </w:rPr>
        <w:t xml:space="preserve"> </w:t>
      </w:r>
      <w:r w:rsidRPr="00273E65">
        <w:rPr>
          <w:spacing w:val="3"/>
        </w:rPr>
        <w:t>daty</w:t>
      </w:r>
      <w:r w:rsidRPr="00273E65">
        <w:rPr>
          <w:rFonts w:eastAsia="Verdana"/>
          <w:spacing w:val="3"/>
        </w:rPr>
        <w:t xml:space="preserve"> </w:t>
      </w:r>
      <w:r w:rsidRPr="00273E65">
        <w:rPr>
          <w:spacing w:val="3"/>
        </w:rPr>
        <w:t>zgłoszenia</w:t>
      </w:r>
      <w:r w:rsidRPr="00273E65">
        <w:rPr>
          <w:rFonts w:eastAsia="Verdana"/>
          <w:spacing w:val="3"/>
        </w:rPr>
        <w:t xml:space="preserve"> </w:t>
      </w:r>
      <w:r w:rsidRPr="00273E65">
        <w:rPr>
          <w:spacing w:val="3"/>
        </w:rPr>
        <w:t>nieruchomości</w:t>
      </w:r>
      <w:r w:rsidRPr="00273E65">
        <w:rPr>
          <w:rFonts w:eastAsia="Verdana"/>
          <w:spacing w:val="3"/>
        </w:rPr>
        <w:t xml:space="preserve"> </w:t>
      </w:r>
      <w:r w:rsidRPr="00273E65">
        <w:rPr>
          <w:spacing w:val="3"/>
        </w:rPr>
        <w:t>do</w:t>
      </w:r>
      <w:r w:rsidRPr="00273E65">
        <w:rPr>
          <w:rFonts w:eastAsia="Verdana"/>
          <w:spacing w:val="3"/>
        </w:rPr>
        <w:t xml:space="preserve"> </w:t>
      </w:r>
      <w:r w:rsidRPr="00273E65">
        <w:rPr>
          <w:spacing w:val="3"/>
        </w:rPr>
        <w:t>obsługi</w:t>
      </w:r>
      <w:r>
        <w:rPr>
          <w:spacing w:val="3"/>
        </w:rPr>
        <w:t>.</w:t>
      </w:r>
    </w:p>
    <w:p w:rsidR="009B4D78" w:rsidRPr="00B02CDA" w:rsidRDefault="009B4D78" w:rsidP="009B20C6">
      <w:pPr>
        <w:numPr>
          <w:ilvl w:val="0"/>
          <w:numId w:val="14"/>
        </w:numPr>
        <w:autoSpaceDE w:val="0"/>
        <w:autoSpaceDN w:val="0"/>
        <w:adjustRightInd w:val="0"/>
        <w:ind w:left="284" w:hanging="284"/>
      </w:pPr>
      <w:r>
        <w:rPr>
          <w:spacing w:val="3"/>
        </w:rPr>
        <w:t xml:space="preserve">Wykonawca wyposaży </w:t>
      </w:r>
      <w:r w:rsidRPr="00B02CDA">
        <w:rPr>
          <w:spacing w:val="3"/>
        </w:rPr>
        <w:t>P</w:t>
      </w:r>
      <w:r>
        <w:rPr>
          <w:spacing w:val="3"/>
        </w:rPr>
        <w:t xml:space="preserve">SZOK w pojemniki i kontenery do selektywnej zbiórki odpadów </w:t>
      </w:r>
      <w:r w:rsidRPr="00976157">
        <w:t>zgodnie</w:t>
      </w:r>
      <w:r w:rsidRPr="00796922">
        <w:rPr>
          <w:rFonts w:eastAsia="Verdana"/>
        </w:rPr>
        <w:t xml:space="preserve"> </w:t>
      </w:r>
      <w:r>
        <w:t>z opisem</w:t>
      </w:r>
      <w:r w:rsidRPr="00796922">
        <w:rPr>
          <w:rFonts w:eastAsia="Verdana"/>
        </w:rPr>
        <w:t xml:space="preserve"> </w:t>
      </w:r>
      <w:r w:rsidRPr="00976157">
        <w:t>SIWZ</w:t>
      </w:r>
      <w:r>
        <w:t>,</w:t>
      </w:r>
      <w:r w:rsidRPr="00796922">
        <w:rPr>
          <w:rFonts w:eastAsia="Verdana"/>
        </w:rPr>
        <w:t xml:space="preserve"> w nieprzekraczalnym terminie </w:t>
      </w:r>
      <w:r w:rsidRPr="00976157">
        <w:t>do</w:t>
      </w:r>
      <w:r w:rsidRPr="00796922">
        <w:rPr>
          <w:rFonts w:eastAsia="Verdana"/>
        </w:rPr>
        <w:t xml:space="preserve"> </w:t>
      </w:r>
      <w:r w:rsidRPr="00976157">
        <w:t>dnia</w:t>
      </w:r>
      <w:r w:rsidRPr="00796922">
        <w:rPr>
          <w:rFonts w:eastAsia="Verdana"/>
        </w:rPr>
        <w:t xml:space="preserve"> </w:t>
      </w:r>
      <w:r>
        <w:t>01</w:t>
      </w:r>
      <w:r>
        <w:rPr>
          <w:rFonts w:eastAsia="Verdana"/>
        </w:rPr>
        <w:t>.01.</w:t>
      </w:r>
      <w:r w:rsidR="005755B9">
        <w:t>2021</w:t>
      </w:r>
      <w:r>
        <w:t xml:space="preserve"> </w:t>
      </w:r>
      <w:r w:rsidRPr="00976157">
        <w:t>r.</w:t>
      </w:r>
    </w:p>
    <w:p w:rsidR="009B4D78" w:rsidRPr="00514AB7" w:rsidRDefault="009B4D78" w:rsidP="009B20C6">
      <w:pPr>
        <w:numPr>
          <w:ilvl w:val="0"/>
          <w:numId w:val="14"/>
        </w:numPr>
        <w:autoSpaceDE w:val="0"/>
        <w:autoSpaceDN w:val="0"/>
        <w:adjustRightInd w:val="0"/>
        <w:ind w:left="284" w:hanging="284"/>
      </w:pPr>
      <w:r>
        <w:rPr>
          <w:spacing w:val="3"/>
        </w:rPr>
        <w:t>Wykonawca dostarczy właścicielom nieruchomości, uzgodniony z Zamawiającym Harmonogram odbioru wszystkich frakcji odpadów komunalnych, w nieprzekracza</w:t>
      </w:r>
      <w:r w:rsidR="005755B9">
        <w:rPr>
          <w:spacing w:val="3"/>
        </w:rPr>
        <w:t>lnym terminie do dnia 01.01.2021</w:t>
      </w:r>
      <w:r>
        <w:rPr>
          <w:spacing w:val="3"/>
        </w:rPr>
        <w:t xml:space="preserve"> r.</w:t>
      </w:r>
    </w:p>
    <w:p w:rsidR="009B4D78" w:rsidRDefault="00B121C1" w:rsidP="009B20C6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§ </w:t>
      </w:r>
      <w:r w:rsidR="009B4D78" w:rsidRPr="00B549E3">
        <w:rPr>
          <w:b/>
          <w:color w:val="000000"/>
        </w:rPr>
        <w:t>3</w:t>
      </w:r>
    </w:p>
    <w:p w:rsidR="009B4D78" w:rsidRDefault="009B4D78" w:rsidP="009B20C6">
      <w:pPr>
        <w:jc w:val="center"/>
        <w:rPr>
          <w:b/>
          <w:color w:val="000000"/>
        </w:rPr>
      </w:pPr>
      <w:r>
        <w:rPr>
          <w:b/>
          <w:color w:val="000000"/>
        </w:rPr>
        <w:t>Oświadczenia Wykonawcy</w:t>
      </w:r>
    </w:p>
    <w:p w:rsidR="009B4D78" w:rsidRPr="00052299" w:rsidRDefault="009B4D78" w:rsidP="009B20C6">
      <w:pPr>
        <w:pStyle w:val="Bezodstpw"/>
        <w:ind w:left="426" w:hanging="426"/>
        <w:rPr>
          <w:rFonts w:ascii="Times New Roman" w:hAnsi="Times New Roman"/>
          <w:sz w:val="24"/>
          <w:szCs w:val="24"/>
        </w:rPr>
      </w:pPr>
      <w:r w:rsidRPr="00E040F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</w:r>
      <w:r w:rsidRPr="00E040F5">
        <w:rPr>
          <w:rFonts w:ascii="Times New Roman" w:hAnsi="Times New Roman"/>
          <w:sz w:val="24"/>
          <w:szCs w:val="24"/>
        </w:rPr>
        <w:t>Wykonawca oświadcza, że posiada niezbędne uprawnienia</w:t>
      </w:r>
      <w:r>
        <w:rPr>
          <w:rFonts w:ascii="Times New Roman" w:hAnsi="Times New Roman"/>
          <w:sz w:val="24"/>
          <w:szCs w:val="24"/>
        </w:rPr>
        <w:t xml:space="preserve">, wynikające z powszechnie obowiązujących przepisów prawa, </w:t>
      </w:r>
      <w:r w:rsidRPr="00E040F5">
        <w:rPr>
          <w:rFonts w:ascii="Times New Roman" w:hAnsi="Times New Roman"/>
          <w:sz w:val="24"/>
          <w:szCs w:val="24"/>
        </w:rPr>
        <w:t>niezbędne do wykonania Przedmiotu umowy,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0F5">
        <w:rPr>
          <w:rFonts w:ascii="Times New Roman" w:hAnsi="Times New Roman"/>
          <w:sz w:val="24"/>
          <w:szCs w:val="24"/>
        </w:rPr>
        <w:t>w szczególności</w:t>
      </w:r>
      <w:r>
        <w:rPr>
          <w:rFonts w:ascii="Times New Roman" w:hAnsi="Times New Roman"/>
          <w:sz w:val="24"/>
          <w:szCs w:val="24"/>
        </w:rPr>
        <w:t xml:space="preserve"> posiada</w:t>
      </w:r>
      <w:r w:rsidRPr="00E040F5">
        <w:rPr>
          <w:rFonts w:ascii="Times New Roman" w:hAnsi="Times New Roman"/>
          <w:sz w:val="24"/>
          <w:szCs w:val="24"/>
        </w:rPr>
        <w:t>:</w:t>
      </w:r>
    </w:p>
    <w:p w:rsidR="009B4D78" w:rsidRPr="00007FDA" w:rsidRDefault="009B4D78" w:rsidP="009B20C6">
      <w:pPr>
        <w:pStyle w:val="Tekstpodstawowy"/>
        <w:tabs>
          <w:tab w:val="left" w:pos="284"/>
        </w:tabs>
        <w:ind w:left="709" w:hanging="283"/>
        <w:rPr>
          <w:rFonts w:eastAsia="Times New Roman"/>
          <w:b w:val="0"/>
          <w:kern w:val="1"/>
          <w:szCs w:val="24"/>
        </w:rPr>
      </w:pPr>
      <w:r>
        <w:rPr>
          <w:b w:val="0"/>
          <w:szCs w:val="24"/>
        </w:rPr>
        <w:t>1)</w:t>
      </w:r>
      <w:r>
        <w:rPr>
          <w:b w:val="0"/>
          <w:szCs w:val="24"/>
        </w:rPr>
        <w:tab/>
      </w:r>
      <w:r>
        <w:rPr>
          <w:rFonts w:eastAsia="Times New Roman"/>
          <w:b w:val="0"/>
          <w:kern w:val="1"/>
          <w:szCs w:val="24"/>
        </w:rPr>
        <w:t>wpis</w:t>
      </w:r>
      <w:r w:rsidRPr="00755D38">
        <w:rPr>
          <w:rFonts w:eastAsia="Times New Roman"/>
          <w:b w:val="0"/>
          <w:kern w:val="1"/>
          <w:szCs w:val="24"/>
        </w:rPr>
        <w:t xml:space="preserve"> do rejestru działalności regulowanej, prowadzonego przez Burmistrza Miasta</w:t>
      </w:r>
      <w:r>
        <w:rPr>
          <w:rFonts w:eastAsia="Times New Roman"/>
          <w:b w:val="0"/>
          <w:kern w:val="1"/>
          <w:szCs w:val="24"/>
        </w:rPr>
        <w:t xml:space="preserve"> </w:t>
      </w:r>
      <w:r w:rsidRPr="00755D38">
        <w:rPr>
          <w:rFonts w:eastAsia="Times New Roman"/>
          <w:b w:val="0"/>
          <w:kern w:val="1"/>
          <w:szCs w:val="24"/>
        </w:rPr>
        <w:t>i Gminy Wąchock, zgodnie z us</w:t>
      </w:r>
      <w:r>
        <w:rPr>
          <w:rFonts w:eastAsia="Times New Roman"/>
          <w:b w:val="0"/>
          <w:kern w:val="1"/>
          <w:szCs w:val="24"/>
        </w:rPr>
        <w:t xml:space="preserve">tawą z dnia 13 września 1996 r. </w:t>
      </w:r>
      <w:r w:rsidRPr="00755D38">
        <w:rPr>
          <w:rFonts w:eastAsia="Times New Roman"/>
          <w:b w:val="0"/>
          <w:kern w:val="1"/>
          <w:szCs w:val="24"/>
        </w:rPr>
        <w:t>o utrzymaniu czystości i porządku w gminach</w:t>
      </w:r>
      <w:r>
        <w:rPr>
          <w:rFonts w:eastAsia="Times New Roman"/>
          <w:b w:val="0"/>
          <w:kern w:val="1"/>
          <w:szCs w:val="24"/>
        </w:rPr>
        <w:t xml:space="preserve"> </w:t>
      </w:r>
      <w:r w:rsidRPr="00FF347E">
        <w:rPr>
          <w:b w:val="0"/>
          <w:szCs w:val="24"/>
          <w:lang w:eastAsia="ar-SA"/>
        </w:rPr>
        <w:t>(t</w:t>
      </w:r>
      <w:r w:rsidR="00D7694A">
        <w:rPr>
          <w:b w:val="0"/>
          <w:szCs w:val="24"/>
          <w:lang w:eastAsia="ar-SA"/>
        </w:rPr>
        <w:t>eks jednolity Dz.U. z 2020</w:t>
      </w:r>
      <w:r w:rsidRPr="00FF347E">
        <w:rPr>
          <w:b w:val="0"/>
          <w:szCs w:val="24"/>
          <w:lang w:eastAsia="ar-SA"/>
        </w:rPr>
        <w:t xml:space="preserve"> r. poz. </w:t>
      </w:r>
      <w:r w:rsidR="00D7694A">
        <w:rPr>
          <w:b w:val="0"/>
          <w:szCs w:val="24"/>
          <w:lang w:eastAsia="ar-SA"/>
        </w:rPr>
        <w:t>1439</w:t>
      </w:r>
      <w:r w:rsidRPr="00FF347E">
        <w:rPr>
          <w:b w:val="0"/>
          <w:szCs w:val="24"/>
          <w:lang w:eastAsia="ar-SA"/>
        </w:rPr>
        <w:t>)</w:t>
      </w:r>
      <w:r w:rsidRPr="00FF347E">
        <w:rPr>
          <w:rFonts w:eastAsia="Times New Roman"/>
          <w:b w:val="0"/>
          <w:kern w:val="1"/>
          <w:szCs w:val="24"/>
        </w:rPr>
        <w:t>,</w:t>
      </w:r>
      <w:r>
        <w:rPr>
          <w:rFonts w:eastAsia="Times New Roman"/>
          <w:b w:val="0"/>
          <w:kern w:val="1"/>
          <w:szCs w:val="24"/>
        </w:rPr>
        <w:t xml:space="preserve"> </w:t>
      </w:r>
      <w:r w:rsidRPr="00755D38">
        <w:rPr>
          <w:rFonts w:eastAsia="Times New Roman"/>
          <w:b w:val="0"/>
          <w:kern w:val="1"/>
          <w:szCs w:val="24"/>
        </w:rPr>
        <w:t>w zakresie objętym przedmiotem zamówienia</w:t>
      </w:r>
      <w:r>
        <w:rPr>
          <w:b w:val="0"/>
        </w:rPr>
        <w:t>;</w:t>
      </w:r>
    </w:p>
    <w:p w:rsidR="009B4D78" w:rsidRDefault="009B4D78" w:rsidP="009B20C6">
      <w:pPr>
        <w:pStyle w:val="Tekstpodstawowy"/>
        <w:tabs>
          <w:tab w:val="left" w:pos="284"/>
        </w:tabs>
        <w:ind w:left="709" w:hanging="283"/>
        <w:rPr>
          <w:b w:val="0"/>
        </w:rPr>
      </w:pPr>
      <w:r>
        <w:rPr>
          <w:b w:val="0"/>
        </w:rPr>
        <w:t>2)</w:t>
      </w:r>
      <w:r w:rsidRPr="002C2E69">
        <w:rPr>
          <w:b w:val="0"/>
        </w:rPr>
        <w:t xml:space="preserve"> </w:t>
      </w:r>
      <w:r w:rsidRPr="00804139">
        <w:rPr>
          <w:b w:val="0"/>
        </w:rPr>
        <w:tab/>
      </w:r>
      <w:r>
        <w:rPr>
          <w:rFonts w:eastAsia="Times New Roman"/>
          <w:b w:val="0"/>
          <w:kern w:val="1"/>
          <w:szCs w:val="24"/>
        </w:rPr>
        <w:t>wpis</w:t>
      </w:r>
      <w:r w:rsidRPr="00804139">
        <w:rPr>
          <w:rFonts w:eastAsia="Times New Roman"/>
          <w:b w:val="0"/>
          <w:kern w:val="1"/>
          <w:szCs w:val="24"/>
        </w:rPr>
        <w:t xml:space="preserve"> </w:t>
      </w:r>
      <w:r w:rsidRPr="00755D38">
        <w:rPr>
          <w:rFonts w:eastAsia="Times New Roman"/>
          <w:b w:val="0"/>
          <w:kern w:val="1"/>
          <w:szCs w:val="24"/>
        </w:rPr>
        <w:t xml:space="preserve">do rejestru zbierających zużyty sprzęt elektryczny i elektroniczny, zgodnie z ustawą z dnia </w:t>
      </w:r>
      <w:r w:rsidRPr="00FF347E">
        <w:rPr>
          <w:rFonts w:eastAsia="Times New Roman"/>
          <w:b w:val="0"/>
          <w:szCs w:val="24"/>
        </w:rPr>
        <w:t>11 września 2015 r. o zużytym sprzęcie elektrycznym i elektronicznym (</w:t>
      </w:r>
      <w:r w:rsidR="00434AFF">
        <w:rPr>
          <w:rFonts w:eastAsia="Times New Roman"/>
          <w:b w:val="0"/>
          <w:szCs w:val="24"/>
        </w:rPr>
        <w:t>teks jednolity</w:t>
      </w:r>
      <w:r w:rsidR="00D226BC">
        <w:rPr>
          <w:rFonts w:eastAsia="Times New Roman"/>
          <w:b w:val="0"/>
          <w:szCs w:val="24"/>
        </w:rPr>
        <w:t xml:space="preserve"> Dz.U. z 2019</w:t>
      </w:r>
      <w:r w:rsidR="00434AFF">
        <w:rPr>
          <w:rFonts w:eastAsia="Times New Roman"/>
          <w:b w:val="0"/>
          <w:szCs w:val="24"/>
        </w:rPr>
        <w:t xml:space="preserve"> r. poz. </w:t>
      </w:r>
      <w:r w:rsidR="00D226BC">
        <w:rPr>
          <w:rFonts w:eastAsia="Times New Roman"/>
          <w:b w:val="0"/>
          <w:szCs w:val="24"/>
        </w:rPr>
        <w:t>1895</w:t>
      </w:r>
      <w:r w:rsidR="00434AFF">
        <w:rPr>
          <w:rFonts w:eastAsia="Times New Roman"/>
          <w:b w:val="0"/>
          <w:szCs w:val="24"/>
        </w:rPr>
        <w:t xml:space="preserve"> ze zmianami</w:t>
      </w:r>
      <w:r w:rsidRPr="00FF347E">
        <w:rPr>
          <w:rFonts w:eastAsia="Times New Roman"/>
          <w:b w:val="0"/>
          <w:szCs w:val="24"/>
        </w:rPr>
        <w:t>)</w:t>
      </w:r>
      <w:r w:rsidRPr="00FF347E">
        <w:rPr>
          <w:b w:val="0"/>
        </w:rPr>
        <w:t>;</w:t>
      </w:r>
    </w:p>
    <w:p w:rsidR="009B4D78" w:rsidRPr="00FF347E" w:rsidRDefault="009B4D78" w:rsidP="009B20C6">
      <w:pPr>
        <w:pStyle w:val="Tekstpodstawowy"/>
        <w:tabs>
          <w:tab w:val="left" w:pos="284"/>
        </w:tabs>
        <w:ind w:left="709" w:hanging="283"/>
        <w:rPr>
          <w:b w:val="0"/>
        </w:rPr>
      </w:pPr>
      <w:r>
        <w:rPr>
          <w:b w:val="0"/>
        </w:rPr>
        <w:t xml:space="preserve">3) </w:t>
      </w:r>
      <w:r>
        <w:rPr>
          <w:b w:val="0"/>
          <w:szCs w:val="24"/>
          <w:lang w:eastAsia="ar-SA"/>
        </w:rPr>
        <w:t>aktualne</w:t>
      </w:r>
      <w:r w:rsidRPr="00FF347E">
        <w:rPr>
          <w:b w:val="0"/>
          <w:szCs w:val="24"/>
          <w:lang w:eastAsia="ar-SA"/>
        </w:rPr>
        <w:t xml:space="preserve"> </w:t>
      </w:r>
      <w:r>
        <w:rPr>
          <w:b w:val="0"/>
          <w:szCs w:val="24"/>
          <w:lang w:eastAsia="ar-SA"/>
        </w:rPr>
        <w:t>zezwolenie</w:t>
      </w:r>
      <w:r w:rsidRPr="00FF347E">
        <w:rPr>
          <w:b w:val="0"/>
          <w:szCs w:val="24"/>
          <w:lang w:eastAsia="ar-SA"/>
        </w:rPr>
        <w:t xml:space="preserve"> </w:t>
      </w:r>
      <w:r>
        <w:rPr>
          <w:b w:val="0"/>
          <w:szCs w:val="24"/>
          <w:lang w:eastAsia="ar-SA"/>
        </w:rPr>
        <w:t>obejmujące</w:t>
      </w:r>
      <w:r w:rsidRPr="00FF347E">
        <w:rPr>
          <w:b w:val="0"/>
          <w:szCs w:val="24"/>
          <w:lang w:eastAsia="ar-SA"/>
        </w:rPr>
        <w:t xml:space="preserve"> prowadzenie działalności w zakresie transportu odpadów, zgodnie z ustawą z dnia 14 grudnia 2012 r. o odpadach</w:t>
      </w:r>
      <w:r>
        <w:rPr>
          <w:b w:val="0"/>
          <w:szCs w:val="24"/>
          <w:lang w:eastAsia="ar-SA"/>
        </w:rPr>
        <w:t xml:space="preserve"> (</w:t>
      </w:r>
      <w:r w:rsidR="00F70EE5">
        <w:rPr>
          <w:b w:val="0"/>
          <w:szCs w:val="24"/>
          <w:lang w:eastAsia="ar-SA"/>
        </w:rPr>
        <w:t>tekst jednolity Dz.U. z 2020</w:t>
      </w:r>
      <w:r w:rsidRPr="00FF347E">
        <w:rPr>
          <w:b w:val="0"/>
          <w:szCs w:val="24"/>
          <w:lang w:eastAsia="ar-SA"/>
        </w:rPr>
        <w:t xml:space="preserve"> r. poz. </w:t>
      </w:r>
      <w:r w:rsidR="00F70EE5">
        <w:rPr>
          <w:b w:val="0"/>
          <w:szCs w:val="24"/>
          <w:lang w:eastAsia="ar-SA"/>
        </w:rPr>
        <w:t>797</w:t>
      </w:r>
      <w:r w:rsidR="00980CE3">
        <w:rPr>
          <w:b w:val="0"/>
          <w:szCs w:val="24"/>
          <w:lang w:eastAsia="ar-SA"/>
        </w:rPr>
        <w:t xml:space="preserve"> ze zmianami</w:t>
      </w:r>
      <w:r w:rsidRPr="00FF347E">
        <w:rPr>
          <w:b w:val="0"/>
          <w:szCs w:val="24"/>
          <w:lang w:eastAsia="ar-SA"/>
        </w:rPr>
        <w:t>)</w:t>
      </w:r>
      <w:r>
        <w:rPr>
          <w:b w:val="0"/>
          <w:szCs w:val="24"/>
          <w:lang w:eastAsia="ar-SA"/>
        </w:rPr>
        <w:t>,</w:t>
      </w:r>
    </w:p>
    <w:p w:rsidR="009B4D78" w:rsidRDefault="009B4D78" w:rsidP="009B20C6">
      <w:pPr>
        <w:pStyle w:val="Tekstpodstawowy"/>
        <w:tabs>
          <w:tab w:val="left" w:pos="284"/>
        </w:tabs>
        <w:ind w:left="709" w:hanging="283"/>
        <w:rPr>
          <w:b w:val="0"/>
          <w:szCs w:val="24"/>
        </w:rPr>
      </w:pPr>
      <w:r w:rsidRPr="000404F7">
        <w:rPr>
          <w:rFonts w:eastAsia="Times New Roman"/>
          <w:b w:val="0"/>
          <w:kern w:val="1"/>
          <w:szCs w:val="24"/>
        </w:rPr>
        <w:lastRenderedPageBreak/>
        <w:t>4)</w:t>
      </w:r>
      <w:r w:rsidRPr="000404F7">
        <w:rPr>
          <w:rFonts w:eastAsia="Times New Roman"/>
          <w:b w:val="0"/>
          <w:kern w:val="1"/>
          <w:szCs w:val="24"/>
        </w:rPr>
        <w:tab/>
        <w:t xml:space="preserve">umowę z regionalną instalacją do przetwarzania odpadów komunalnych, </w:t>
      </w:r>
      <w:r w:rsidRPr="000404F7">
        <w:rPr>
          <w:b w:val="0"/>
          <w:szCs w:val="24"/>
        </w:rPr>
        <w:t>wskazaną w Planie gospodarki odpadami dla województwa świętokrzyskiego dla Regionu 2</w:t>
      </w:r>
      <w:r w:rsidR="00441758">
        <w:rPr>
          <w:b w:val="0"/>
          <w:szCs w:val="24"/>
        </w:rPr>
        <w:t xml:space="preserve"> lub</w:t>
      </w:r>
      <w:r w:rsidR="003F2F67" w:rsidRPr="000404F7">
        <w:rPr>
          <w:b w:val="0"/>
          <w:szCs w:val="24"/>
        </w:rPr>
        <w:t xml:space="preserve"> </w:t>
      </w:r>
      <w:r w:rsidR="00441758" w:rsidRPr="000404F7">
        <w:rPr>
          <w:b w:val="0"/>
          <w:szCs w:val="24"/>
        </w:rPr>
        <w:t xml:space="preserve">jeśli zajdzie taka potrzeba </w:t>
      </w:r>
      <w:r w:rsidR="003F2F67" w:rsidRPr="000404F7">
        <w:rPr>
          <w:b w:val="0"/>
          <w:szCs w:val="24"/>
        </w:rPr>
        <w:t>z inną instalacją do przetwarzania odpadów komunalnych</w:t>
      </w:r>
      <w:r w:rsidRPr="000404F7">
        <w:rPr>
          <w:b w:val="0"/>
          <w:szCs w:val="24"/>
        </w:rPr>
        <w:t>, na</w:t>
      </w:r>
      <w:r>
        <w:rPr>
          <w:b w:val="0"/>
          <w:szCs w:val="24"/>
        </w:rPr>
        <w:t xml:space="preserve"> przyjmowanie odebranych od właścicieli nieruchomości zmieszanych odpadów komunalnych, odpadów </w:t>
      </w:r>
      <w:r w:rsidR="00944DBE">
        <w:rPr>
          <w:b w:val="0"/>
          <w:szCs w:val="24"/>
        </w:rPr>
        <w:t>ulegających biodegradacji</w:t>
      </w:r>
      <w:r w:rsidR="003D5202">
        <w:rPr>
          <w:b w:val="0"/>
          <w:szCs w:val="24"/>
        </w:rPr>
        <w:t>, ze szczególnym uwzględnieniem bioodpadów</w:t>
      </w:r>
      <w:r>
        <w:rPr>
          <w:b w:val="0"/>
          <w:szCs w:val="24"/>
        </w:rPr>
        <w:t xml:space="preserve"> oraz pozostałości z sortowania odpadów komunalnych;</w:t>
      </w:r>
    </w:p>
    <w:p w:rsidR="009B4D78" w:rsidRDefault="009B4D78" w:rsidP="009B20C6">
      <w:pPr>
        <w:pStyle w:val="Tekstpodstawowy"/>
        <w:tabs>
          <w:tab w:val="left" w:pos="284"/>
        </w:tabs>
        <w:ind w:left="709" w:hanging="283"/>
        <w:rPr>
          <w:b w:val="0"/>
          <w:szCs w:val="24"/>
        </w:rPr>
      </w:pPr>
      <w:r>
        <w:rPr>
          <w:b w:val="0"/>
          <w:szCs w:val="24"/>
        </w:rPr>
        <w:t>5)</w:t>
      </w:r>
      <w:r>
        <w:rPr>
          <w:b w:val="0"/>
          <w:szCs w:val="24"/>
        </w:rPr>
        <w:tab/>
      </w:r>
      <w:r w:rsidRPr="00755D38">
        <w:rPr>
          <w:rFonts w:eastAsia="Times New Roman"/>
          <w:b w:val="0"/>
          <w:kern w:val="1"/>
          <w:szCs w:val="24"/>
        </w:rPr>
        <w:t xml:space="preserve">umowy z instalacjami odzysku i </w:t>
      </w:r>
      <w:r>
        <w:rPr>
          <w:rFonts w:eastAsia="Times New Roman"/>
          <w:b w:val="0"/>
          <w:kern w:val="1"/>
          <w:szCs w:val="24"/>
        </w:rPr>
        <w:t>unieszkodliwiania lub zezwolenie</w:t>
      </w:r>
      <w:r w:rsidRPr="00755D38">
        <w:rPr>
          <w:rFonts w:eastAsia="Times New Roman"/>
          <w:b w:val="0"/>
          <w:kern w:val="1"/>
          <w:szCs w:val="24"/>
        </w:rPr>
        <w:t xml:space="preserve"> na przetwarzanie odpadów</w:t>
      </w:r>
      <w:r w:rsidRPr="00D858AF">
        <w:rPr>
          <w:rFonts w:eastAsia="Times New Roman"/>
          <w:b w:val="0"/>
          <w:kern w:val="1"/>
          <w:szCs w:val="24"/>
        </w:rPr>
        <w:t xml:space="preserve"> </w:t>
      </w:r>
      <w:r>
        <w:rPr>
          <w:rFonts w:eastAsia="Times New Roman"/>
          <w:b w:val="0"/>
          <w:kern w:val="1"/>
          <w:szCs w:val="24"/>
        </w:rPr>
        <w:t xml:space="preserve">zgodnie z </w:t>
      </w:r>
      <w:r w:rsidRPr="00755D38">
        <w:rPr>
          <w:rFonts w:eastAsia="Times New Roman"/>
          <w:b w:val="0"/>
          <w:kern w:val="1"/>
          <w:szCs w:val="24"/>
        </w:rPr>
        <w:t>ustawą z dnia 14 grudnia 2012 r. o odpadach</w:t>
      </w:r>
      <w:r>
        <w:rPr>
          <w:rFonts w:eastAsia="Times New Roman"/>
          <w:b w:val="0"/>
          <w:kern w:val="1"/>
          <w:szCs w:val="24"/>
        </w:rPr>
        <w:t xml:space="preserve"> (</w:t>
      </w:r>
      <w:r w:rsidR="003D5202">
        <w:rPr>
          <w:b w:val="0"/>
          <w:szCs w:val="24"/>
          <w:lang w:eastAsia="ar-SA"/>
        </w:rPr>
        <w:t xml:space="preserve">tekst jednolity Dz.U. z </w:t>
      </w:r>
      <w:r w:rsidR="00B35AF0">
        <w:rPr>
          <w:b w:val="0"/>
          <w:szCs w:val="24"/>
          <w:lang w:eastAsia="ar-SA"/>
        </w:rPr>
        <w:t>2020</w:t>
      </w:r>
      <w:r w:rsidR="00B35AF0" w:rsidRPr="00FF347E">
        <w:rPr>
          <w:b w:val="0"/>
          <w:szCs w:val="24"/>
          <w:lang w:eastAsia="ar-SA"/>
        </w:rPr>
        <w:t xml:space="preserve"> r. poz. </w:t>
      </w:r>
      <w:r w:rsidR="00B35AF0">
        <w:rPr>
          <w:b w:val="0"/>
          <w:szCs w:val="24"/>
          <w:lang w:eastAsia="ar-SA"/>
        </w:rPr>
        <w:t>797 ze zmianami</w:t>
      </w:r>
      <w:r>
        <w:rPr>
          <w:rFonts w:eastAsia="Times New Roman"/>
          <w:b w:val="0"/>
          <w:kern w:val="1"/>
          <w:szCs w:val="24"/>
        </w:rPr>
        <w:t>)</w:t>
      </w:r>
      <w:r w:rsidRPr="00755D38">
        <w:rPr>
          <w:rFonts w:eastAsia="Times New Roman"/>
          <w:b w:val="0"/>
          <w:kern w:val="1"/>
          <w:szCs w:val="24"/>
        </w:rPr>
        <w:t>, w zakresie objętym przedmiotem zamówienia.</w:t>
      </w:r>
    </w:p>
    <w:p w:rsidR="009B4D78" w:rsidRPr="00C45792" w:rsidRDefault="009B4D78" w:rsidP="009B20C6">
      <w:pPr>
        <w:pStyle w:val="Tekstpodstawowy"/>
        <w:tabs>
          <w:tab w:val="left" w:pos="284"/>
        </w:tabs>
        <w:ind w:left="426" w:hanging="426"/>
        <w:rPr>
          <w:b w:val="0"/>
          <w:szCs w:val="24"/>
        </w:rPr>
      </w:pPr>
      <w:r>
        <w:rPr>
          <w:b w:val="0"/>
          <w:szCs w:val="24"/>
        </w:rPr>
        <w:t xml:space="preserve">2.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Wykonawca oświadcza, że posiada potencjał techniczny i osobowy</w:t>
      </w:r>
      <w:r w:rsidRPr="001E3319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niezbędny do realizacji Przedmiotu umowy, a w szczególności </w:t>
      </w:r>
      <w:r w:rsidRPr="00C45792">
        <w:rPr>
          <w:b w:val="0"/>
          <w:szCs w:val="24"/>
        </w:rPr>
        <w:t xml:space="preserve">bazę </w:t>
      </w:r>
      <w:r>
        <w:rPr>
          <w:b w:val="0"/>
          <w:szCs w:val="24"/>
        </w:rPr>
        <w:t>magazynowo</w:t>
      </w:r>
      <w:r w:rsidR="00516D83">
        <w:rPr>
          <w:b w:val="0"/>
          <w:szCs w:val="24"/>
        </w:rPr>
        <w:t xml:space="preserve"> – </w:t>
      </w:r>
      <w:r>
        <w:rPr>
          <w:b w:val="0"/>
          <w:szCs w:val="24"/>
        </w:rPr>
        <w:t>transportową</w:t>
      </w:r>
      <w:r w:rsidRPr="00C45792">
        <w:rPr>
          <w:b w:val="0"/>
          <w:szCs w:val="24"/>
        </w:rPr>
        <w:t xml:space="preserve"> oraz wymaganą ilość oraz rodzaj środków transportu, a pojazdy wyposażone są w moduły GPS umożliwiające śledzenie tras przejazdu i ich pracy</w:t>
      </w:r>
      <w:r>
        <w:rPr>
          <w:b w:val="0"/>
          <w:szCs w:val="24"/>
        </w:rPr>
        <w:t>, spełniające wymagania określone w Rozporządzeniu Ministra Środowiska z dnia 11 stycznia 2013 r. w sprawie szczegółowych wymagań w zakresie odbierania odpadów komunalnych od właścicieli nieruchomości (Dz.U. z 2013 r. poz. 122).</w:t>
      </w:r>
    </w:p>
    <w:p w:rsidR="009B4D78" w:rsidRDefault="009B4D78" w:rsidP="009B20C6">
      <w:pPr>
        <w:pStyle w:val="Tekstpodstawowy"/>
        <w:tabs>
          <w:tab w:val="left" w:pos="284"/>
        </w:tabs>
        <w:ind w:left="426" w:hanging="426"/>
        <w:rPr>
          <w:b w:val="0"/>
          <w:szCs w:val="24"/>
        </w:rPr>
      </w:pPr>
      <w:r>
        <w:rPr>
          <w:b w:val="0"/>
          <w:szCs w:val="24"/>
        </w:rPr>
        <w:t xml:space="preserve">3.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Wykonawca zobowiązuje się do spełniania wymagań określonych w ust. 1 i 2 przez cały okres realizacji Umowy. </w:t>
      </w:r>
    </w:p>
    <w:p w:rsidR="009B4D78" w:rsidRDefault="00B121C1" w:rsidP="009B20C6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§ </w:t>
      </w:r>
      <w:r w:rsidR="009B4D78">
        <w:rPr>
          <w:b/>
          <w:color w:val="000000"/>
        </w:rPr>
        <w:t>4</w:t>
      </w:r>
    </w:p>
    <w:p w:rsidR="009B4D78" w:rsidRPr="00010530" w:rsidRDefault="009B4D78" w:rsidP="009B20C6">
      <w:pPr>
        <w:jc w:val="center"/>
        <w:rPr>
          <w:b/>
          <w:color w:val="000000"/>
        </w:rPr>
      </w:pPr>
      <w:r>
        <w:rPr>
          <w:b/>
          <w:color w:val="000000"/>
        </w:rPr>
        <w:t>Obowiązki stron</w:t>
      </w:r>
    </w:p>
    <w:p w:rsidR="009B4D78" w:rsidRPr="00B549E3" w:rsidRDefault="009B4D78" w:rsidP="009B20C6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color w:val="000000"/>
        </w:rPr>
      </w:pPr>
      <w:r w:rsidRPr="008C5A96">
        <w:rPr>
          <w:color w:val="000000"/>
        </w:rPr>
        <w:t>Do obowiązków Zamawiającego</w:t>
      </w:r>
      <w:r w:rsidRPr="00B549E3">
        <w:rPr>
          <w:color w:val="000000"/>
        </w:rPr>
        <w:t xml:space="preserve"> należy przede wszystkim:</w:t>
      </w:r>
    </w:p>
    <w:p w:rsidR="009B4D78" w:rsidRDefault="009B4D78" w:rsidP="009B20C6">
      <w:pPr>
        <w:numPr>
          <w:ilvl w:val="1"/>
          <w:numId w:val="7"/>
        </w:numPr>
        <w:tabs>
          <w:tab w:val="left" w:pos="720"/>
        </w:tabs>
        <w:ind w:left="720"/>
        <w:rPr>
          <w:color w:val="000000"/>
        </w:rPr>
      </w:pPr>
      <w:r>
        <w:rPr>
          <w:color w:val="000000"/>
        </w:rPr>
        <w:t>Współpraca z Wykonawcą przy uzgadnianiu Harmonogramu odbierania odpadów oraz Instrukcji zbierania odpadów.</w:t>
      </w:r>
    </w:p>
    <w:p w:rsidR="009B4D78" w:rsidRPr="00431858" w:rsidRDefault="009B4D78" w:rsidP="009B20C6">
      <w:pPr>
        <w:numPr>
          <w:ilvl w:val="1"/>
          <w:numId w:val="7"/>
        </w:numPr>
        <w:tabs>
          <w:tab w:val="left" w:pos="720"/>
        </w:tabs>
        <w:ind w:left="720"/>
      </w:pPr>
      <w:r>
        <w:t xml:space="preserve">Przekazywanie informacji niezbędnych dla prawidłowego wykonywania Umowy, w szczególności informowania o zmianach w liczbie i lokalizacji nieruchomości objętych obowiązkiem odbierania </w:t>
      </w:r>
      <w:r w:rsidRPr="00431858">
        <w:t>odpadów -</w:t>
      </w:r>
      <w:r w:rsidRPr="00431858">
        <w:rPr>
          <w:rFonts w:eastAsia="Verdana"/>
        </w:rPr>
        <w:t xml:space="preserve"> </w:t>
      </w:r>
      <w:r w:rsidRPr="00431858">
        <w:t>zmiany</w:t>
      </w:r>
      <w:r w:rsidRPr="00431858">
        <w:rPr>
          <w:rFonts w:eastAsia="Verdana"/>
        </w:rPr>
        <w:t xml:space="preserve"> </w:t>
      </w:r>
      <w:r w:rsidRPr="00431858">
        <w:t>te</w:t>
      </w:r>
      <w:r w:rsidRPr="00431858">
        <w:rPr>
          <w:rFonts w:eastAsia="Verdana"/>
        </w:rPr>
        <w:t xml:space="preserve"> </w:t>
      </w:r>
      <w:r w:rsidRPr="00431858">
        <w:t>nie</w:t>
      </w:r>
      <w:r w:rsidRPr="00431858">
        <w:rPr>
          <w:rFonts w:eastAsia="Verdana"/>
        </w:rPr>
        <w:t xml:space="preserve"> </w:t>
      </w:r>
      <w:r w:rsidRPr="00431858">
        <w:t>powodują</w:t>
      </w:r>
      <w:r w:rsidRPr="00431858">
        <w:rPr>
          <w:rFonts w:eastAsia="Verdana"/>
        </w:rPr>
        <w:t xml:space="preserve"> </w:t>
      </w:r>
      <w:r w:rsidRPr="00431858">
        <w:t>zmiany</w:t>
      </w:r>
      <w:r w:rsidRPr="00431858">
        <w:rPr>
          <w:rFonts w:eastAsia="Verdana"/>
        </w:rPr>
        <w:t xml:space="preserve"> </w:t>
      </w:r>
      <w:r w:rsidRPr="00431858">
        <w:t>wynagrodzenia</w:t>
      </w:r>
      <w:r w:rsidRPr="00431858">
        <w:rPr>
          <w:rFonts w:eastAsia="Verdana"/>
        </w:rPr>
        <w:t xml:space="preserve"> </w:t>
      </w:r>
      <w:r w:rsidRPr="00431858">
        <w:t>umownego,</w:t>
      </w:r>
      <w:r w:rsidRPr="00431858">
        <w:rPr>
          <w:rFonts w:eastAsia="Verdana"/>
        </w:rPr>
        <w:t xml:space="preserve"> </w:t>
      </w:r>
      <w:r w:rsidRPr="00431858">
        <w:t>określonego</w:t>
      </w:r>
      <w:r w:rsidRPr="00431858">
        <w:rPr>
          <w:rFonts w:eastAsia="Verdana"/>
        </w:rPr>
        <w:t xml:space="preserve"> </w:t>
      </w:r>
      <w:r w:rsidRPr="00431858">
        <w:t>w</w:t>
      </w:r>
      <w:r w:rsidRPr="00431858">
        <w:rPr>
          <w:rFonts w:eastAsia="Verdana"/>
        </w:rPr>
        <w:t xml:space="preserve"> </w:t>
      </w:r>
      <w:r w:rsidRPr="00431858">
        <w:t>§</w:t>
      </w:r>
      <w:r w:rsidRPr="00431858">
        <w:rPr>
          <w:rFonts w:eastAsia="Verdana"/>
        </w:rPr>
        <w:t xml:space="preserve"> </w:t>
      </w:r>
      <w:r>
        <w:t>8</w:t>
      </w:r>
      <w:r w:rsidRPr="00431858">
        <w:rPr>
          <w:rFonts w:eastAsia="Verdana"/>
        </w:rPr>
        <w:t xml:space="preserve"> </w:t>
      </w:r>
      <w:r w:rsidRPr="00431858">
        <w:t>umowy.</w:t>
      </w:r>
    </w:p>
    <w:p w:rsidR="009B4D78" w:rsidRPr="00B549E3" w:rsidRDefault="009B4D78" w:rsidP="009B20C6">
      <w:pPr>
        <w:numPr>
          <w:ilvl w:val="1"/>
          <w:numId w:val="7"/>
        </w:numPr>
        <w:tabs>
          <w:tab w:val="left" w:pos="720"/>
          <w:tab w:val="num" w:pos="1080"/>
        </w:tabs>
        <w:ind w:left="720"/>
        <w:rPr>
          <w:color w:val="000000"/>
        </w:rPr>
      </w:pPr>
      <w:r w:rsidRPr="00B549E3">
        <w:rPr>
          <w:color w:val="000000"/>
        </w:rPr>
        <w:t xml:space="preserve">Terminowa zapłata wynagrodzenia za wykonane </w:t>
      </w:r>
      <w:r>
        <w:rPr>
          <w:color w:val="000000"/>
        </w:rPr>
        <w:t>usługi</w:t>
      </w:r>
      <w:r w:rsidRPr="00B549E3">
        <w:rPr>
          <w:color w:val="000000"/>
        </w:rPr>
        <w:t>.</w:t>
      </w:r>
    </w:p>
    <w:p w:rsidR="009B4D78" w:rsidRPr="00B549E3" w:rsidRDefault="009B4D78" w:rsidP="009B20C6">
      <w:pPr>
        <w:numPr>
          <w:ilvl w:val="2"/>
          <w:numId w:val="7"/>
        </w:numPr>
        <w:tabs>
          <w:tab w:val="clear" w:pos="737"/>
          <w:tab w:val="num" w:pos="360"/>
        </w:tabs>
        <w:ind w:left="360" w:hanging="343"/>
        <w:rPr>
          <w:color w:val="000000"/>
        </w:rPr>
      </w:pPr>
      <w:r w:rsidRPr="008C5A96">
        <w:rPr>
          <w:color w:val="000000"/>
        </w:rPr>
        <w:t>Do obowiązków Wykonawcy</w:t>
      </w:r>
      <w:r w:rsidRPr="00B549E3">
        <w:rPr>
          <w:color w:val="000000"/>
        </w:rPr>
        <w:t xml:space="preserve"> należy przede wszystkim:</w:t>
      </w:r>
    </w:p>
    <w:p w:rsidR="009B4D78" w:rsidRPr="00694D2A" w:rsidRDefault="009B4D78" w:rsidP="009B20C6">
      <w:pPr>
        <w:pStyle w:val="Tekstpodstawowywcity"/>
        <w:numPr>
          <w:ilvl w:val="0"/>
          <w:numId w:val="3"/>
        </w:numPr>
        <w:tabs>
          <w:tab w:val="left" w:pos="720"/>
        </w:tabs>
        <w:ind w:left="720"/>
        <w:jc w:val="left"/>
      </w:pPr>
      <w:r>
        <w:rPr>
          <w:color w:val="000000"/>
        </w:rPr>
        <w:t>Wykonywanie Przedmiotu umowy zgodnie z obowiązującymi przepisami prawa,</w:t>
      </w:r>
      <w:r w:rsidR="00516D83">
        <w:rPr>
          <w:color w:val="000000"/>
        </w:rPr>
        <w:t xml:space="preserve"> </w:t>
      </w:r>
      <w:r>
        <w:rPr>
          <w:color w:val="000000"/>
        </w:rPr>
        <w:t>z zachowaniem należytej staranności</w:t>
      </w:r>
      <w:r>
        <w:t xml:space="preserve">, zgodnie z </w:t>
      </w:r>
      <w:r w:rsidRPr="00694D2A">
        <w:t>Opisem przedmiotu zamówienia,</w:t>
      </w:r>
      <w:r>
        <w:t xml:space="preserve"> o którym mowa w § 1 ust. 3 Umowy</w:t>
      </w:r>
      <w:r w:rsidRPr="00694D2A">
        <w:t>.</w:t>
      </w:r>
    </w:p>
    <w:p w:rsidR="009B4D78" w:rsidRDefault="009B4D78" w:rsidP="009B20C6">
      <w:pPr>
        <w:pStyle w:val="Tekstpodstawowywcity"/>
        <w:numPr>
          <w:ilvl w:val="0"/>
          <w:numId w:val="3"/>
        </w:numPr>
        <w:tabs>
          <w:tab w:val="left" w:pos="720"/>
        </w:tabs>
        <w:ind w:left="720"/>
        <w:jc w:val="left"/>
      </w:pPr>
      <w:r>
        <w:t>Terminowa realizacja reklamacji – w przypadku nieodebrania z nieruchomości odpadów zgodnie z harmonogramem, w przeciągu 24 godzin od otrzymania zawiadomienia pisemnie, faksem lub drogą elektroniczną (e-mail) od Zamawiającego.</w:t>
      </w:r>
    </w:p>
    <w:p w:rsidR="009B4D78" w:rsidRPr="00FD1F0C" w:rsidRDefault="009B4D78" w:rsidP="009B20C6">
      <w:pPr>
        <w:pStyle w:val="Tekstpodstawowywcity"/>
        <w:numPr>
          <w:ilvl w:val="0"/>
          <w:numId w:val="3"/>
        </w:numPr>
        <w:tabs>
          <w:tab w:val="left" w:pos="720"/>
        </w:tabs>
        <w:ind w:left="720"/>
        <w:jc w:val="left"/>
      </w:pPr>
      <w:r>
        <w:t>Przestrzeganie poufności co do informacji pozyskanych w związku z realizacją Umowy, w szczególności przestrzeganie przepisów dotyczących ochrony danych osobowych. Wykonawca nie może wykorzystywać pozyskanych danych w żaden inny sposób lub w innym celu niż dla wykonywania Umowy, w szczególności zakazuje się wykorzystywania danych w celach reklamowych lub marketingowych.</w:t>
      </w:r>
    </w:p>
    <w:p w:rsidR="009B4D78" w:rsidRPr="00B549E3" w:rsidRDefault="009B4D78" w:rsidP="009B20C6">
      <w:pPr>
        <w:numPr>
          <w:ilvl w:val="0"/>
          <w:numId w:val="3"/>
        </w:numPr>
        <w:tabs>
          <w:tab w:val="num" w:pos="720"/>
        </w:tabs>
        <w:ind w:left="720"/>
        <w:rPr>
          <w:color w:val="000000"/>
        </w:rPr>
      </w:pPr>
      <w:r>
        <w:rPr>
          <w:color w:val="000000"/>
        </w:rPr>
        <w:t xml:space="preserve">Posiadanie ubezpieczenia od odpowiedzialności cywilnej z tytułu prowadzonej działalności gospodarczej na kwotę nie niższą niż </w:t>
      </w:r>
      <w:r>
        <w:t>10</w:t>
      </w:r>
      <w:r w:rsidRPr="0039724D">
        <w:t>0.000,00 zł przez cały</w:t>
      </w:r>
      <w:r>
        <w:rPr>
          <w:color w:val="000000"/>
        </w:rPr>
        <w:t xml:space="preserve"> okres realizacji Umowy. W przypadku gdy przedłożona przed zawarciem Umowy polisa obejmuje okres krótszy niż okres realizacji Umowy, Wykonawca zobowiązany jest do zachowania ciągłości ubezpieczenia na wymaganą kwotę oraz przedkładania Zamawiającemu kopii kolejnych polis.</w:t>
      </w:r>
    </w:p>
    <w:p w:rsidR="009B4D78" w:rsidRPr="00995642" w:rsidRDefault="009B4D78" w:rsidP="009B20C6">
      <w:pPr>
        <w:numPr>
          <w:ilvl w:val="0"/>
          <w:numId w:val="3"/>
        </w:numPr>
        <w:tabs>
          <w:tab w:val="clear" w:pos="360"/>
          <w:tab w:val="left" w:pos="180"/>
          <w:tab w:val="num" w:pos="720"/>
        </w:tabs>
        <w:ind w:left="720"/>
        <w:rPr>
          <w:color w:val="000000"/>
        </w:rPr>
      </w:pPr>
      <w:r>
        <w:rPr>
          <w:color w:val="000000"/>
        </w:rPr>
        <w:t xml:space="preserve">W przypadku, gdy wymagane do realizacji przedmiotu zamówienia wpisy do rejestrów lub zezwolenia, tracą moc obowiązującą lub zawarte umowy wskazane w § 3 ust. 1 pkt 3 i 4 wygasną, Wykonawca obowiązany jest do uzyskania nowych wpisów, zezwoleń lub zawarcia nowych umów oraz przekazania ich kopii Zamawiającemu w terminie 21 dni od dnia ich wygaśnięcia, pod rygorem odstąpienia </w:t>
      </w:r>
      <w:r w:rsidRPr="00995642">
        <w:rPr>
          <w:color w:val="000000"/>
        </w:rPr>
        <w:t>od Umowy.</w:t>
      </w:r>
    </w:p>
    <w:p w:rsidR="009B4D78" w:rsidRPr="00995642" w:rsidRDefault="00F67B78" w:rsidP="008A4C03">
      <w:pPr>
        <w:tabs>
          <w:tab w:val="left" w:pos="284"/>
        </w:tabs>
        <w:ind w:left="284" w:hanging="284"/>
        <w:rPr>
          <w:color w:val="000000"/>
        </w:rPr>
      </w:pPr>
      <w:r>
        <w:t>3.</w:t>
      </w:r>
      <w:r>
        <w:tab/>
      </w:r>
      <w:r w:rsidR="009B4D78" w:rsidRPr="00995642">
        <w:t>W</w:t>
      </w:r>
      <w:r w:rsidR="009B4D78" w:rsidRPr="00995642">
        <w:rPr>
          <w:rFonts w:eastAsia="Verdana"/>
        </w:rPr>
        <w:t xml:space="preserve"> </w:t>
      </w:r>
      <w:r w:rsidR="009B4D78" w:rsidRPr="00995642">
        <w:t>czasie</w:t>
      </w:r>
      <w:r w:rsidR="009B4D78" w:rsidRPr="00995642">
        <w:rPr>
          <w:rFonts w:eastAsia="Verdana"/>
        </w:rPr>
        <w:t xml:space="preserve"> </w:t>
      </w:r>
      <w:r w:rsidR="009B4D78" w:rsidRPr="00995642">
        <w:t>trwania</w:t>
      </w:r>
      <w:r w:rsidR="009B4D78" w:rsidRPr="00995642">
        <w:rPr>
          <w:rFonts w:eastAsia="Verdana"/>
        </w:rPr>
        <w:t xml:space="preserve"> </w:t>
      </w:r>
      <w:r w:rsidR="009B4D78">
        <w:t>U</w:t>
      </w:r>
      <w:r w:rsidR="009B4D78" w:rsidRPr="00995642">
        <w:t>mowy</w:t>
      </w:r>
      <w:r w:rsidR="009B4D78" w:rsidRPr="00995642">
        <w:rPr>
          <w:rFonts w:eastAsia="Verdana"/>
        </w:rPr>
        <w:t xml:space="preserve"> </w:t>
      </w:r>
      <w:r w:rsidR="009B4D78" w:rsidRPr="00995642">
        <w:t>Wykonawca</w:t>
      </w:r>
      <w:r w:rsidR="009B4D78" w:rsidRPr="00995642">
        <w:rPr>
          <w:rFonts w:eastAsia="Verdana"/>
        </w:rPr>
        <w:t xml:space="preserve"> </w:t>
      </w:r>
      <w:r w:rsidR="009B4D78" w:rsidRPr="00995642">
        <w:t>zobowiązany</w:t>
      </w:r>
      <w:r w:rsidR="009B4D78" w:rsidRPr="00995642">
        <w:rPr>
          <w:rFonts w:eastAsia="Verdana"/>
        </w:rPr>
        <w:t xml:space="preserve"> </w:t>
      </w:r>
      <w:r w:rsidR="009B4D78" w:rsidRPr="00995642">
        <w:t>jest</w:t>
      </w:r>
      <w:r w:rsidR="009B4D78" w:rsidRPr="00995642">
        <w:rPr>
          <w:rFonts w:eastAsia="Verdana"/>
        </w:rPr>
        <w:t xml:space="preserve"> </w:t>
      </w:r>
      <w:r w:rsidR="009B4D78" w:rsidRPr="00995642">
        <w:t>także</w:t>
      </w:r>
      <w:r w:rsidR="009B4D78" w:rsidRPr="00995642">
        <w:rPr>
          <w:rFonts w:eastAsia="Verdana"/>
        </w:rPr>
        <w:t xml:space="preserve"> </w:t>
      </w:r>
      <w:r w:rsidR="009B4D78" w:rsidRPr="00995642">
        <w:t>do:</w:t>
      </w:r>
      <w:r w:rsidR="009B4D78" w:rsidRPr="00995642">
        <w:rPr>
          <w:rFonts w:eastAsia="Verdana"/>
        </w:rPr>
        <w:t xml:space="preserve"> </w:t>
      </w:r>
    </w:p>
    <w:p w:rsidR="009B4D78" w:rsidRPr="00995642" w:rsidRDefault="009B4D78" w:rsidP="009B20C6">
      <w:pPr>
        <w:pStyle w:val="Bezodstpw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995642">
        <w:rPr>
          <w:rFonts w:ascii="Times New Roman" w:hAnsi="Times New Roman"/>
          <w:sz w:val="24"/>
          <w:szCs w:val="24"/>
        </w:rPr>
        <w:lastRenderedPageBreak/>
        <w:t>udostępniania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Zamawiającemu,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na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każde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żądanie,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dokumentacji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związanej</w:t>
      </w:r>
      <w:r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z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działalnością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objętą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przedmiotem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zamówienia,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w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tym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>
        <w:rPr>
          <w:rFonts w:ascii="Times New Roman" w:eastAsia="Verdana" w:hAnsi="Times New Roman"/>
          <w:sz w:val="24"/>
          <w:szCs w:val="24"/>
        </w:rPr>
        <w:t xml:space="preserve">kart ewidencji odpadów, dokumentów wagowych, </w:t>
      </w:r>
      <w:r w:rsidRPr="00995642">
        <w:rPr>
          <w:rFonts w:ascii="Times New Roman" w:hAnsi="Times New Roman"/>
          <w:sz w:val="24"/>
          <w:szCs w:val="24"/>
        </w:rPr>
        <w:t>raportów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i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danych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GPS</w:t>
      </w:r>
      <w:r>
        <w:rPr>
          <w:rFonts w:ascii="Times New Roman" w:hAnsi="Times New Roman"/>
          <w:sz w:val="24"/>
          <w:szCs w:val="24"/>
        </w:rPr>
        <w:t>,</w:t>
      </w:r>
    </w:p>
    <w:p w:rsidR="009B4D78" w:rsidRDefault="009B4D78" w:rsidP="009B20C6">
      <w:pPr>
        <w:pStyle w:val="Bezodstpw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995642">
        <w:rPr>
          <w:rFonts w:ascii="Times New Roman" w:hAnsi="Times New Roman"/>
          <w:sz w:val="24"/>
          <w:szCs w:val="24"/>
        </w:rPr>
        <w:t>dokonywania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odbioru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i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transportu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odpadów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również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w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przypadkach,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kiedy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dojazd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do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miejsc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gromadzenia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odpadów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będzie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utrudniony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np.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z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powodu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remontów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dróg,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anomalii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pogodowych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itp.,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bez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dodatkowego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wynagrodzenia</w:t>
      </w:r>
      <w:r>
        <w:rPr>
          <w:rFonts w:ascii="Times New Roman" w:hAnsi="Times New Roman"/>
          <w:sz w:val="24"/>
          <w:szCs w:val="24"/>
        </w:rPr>
        <w:t>,</w:t>
      </w:r>
    </w:p>
    <w:p w:rsidR="009B4D78" w:rsidRDefault="009B4D78" w:rsidP="009B20C6">
      <w:pPr>
        <w:pStyle w:val="Bezodstpw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zapewnienia odbioru odpadów również w trudnych warunkach terenowych tzw. „trudne dojazdy” np. wąskie ulice, podjazdy, poprzez zastosowanie mniejszych środków transportu dowożących odpady do ulic głównych, lub też poprzez zastosowanie odpowiednich środków technicznych,</w:t>
      </w:r>
      <w:r w:rsidRPr="00976157">
        <w:rPr>
          <w:rFonts w:ascii="Times New Roman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bez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dodatkowego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wynagrodzenia</w:t>
      </w:r>
      <w:r>
        <w:rPr>
          <w:rFonts w:ascii="Times New Roman" w:hAnsi="Times New Roman"/>
          <w:sz w:val="24"/>
          <w:szCs w:val="24"/>
        </w:rPr>
        <w:t>.</w:t>
      </w:r>
    </w:p>
    <w:p w:rsidR="00380441" w:rsidRDefault="00A9375A" w:rsidP="003259CA">
      <w:pPr>
        <w:pStyle w:val="Bezodstpw"/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</w:t>
      </w:r>
      <w:r w:rsidR="0083014E">
        <w:rPr>
          <w:rFonts w:ascii="Times New Roman" w:hAnsi="Times New Roman"/>
          <w:sz w:val="24"/>
          <w:szCs w:val="24"/>
        </w:rPr>
        <w:t>sprawując nadzór nad realizacją zadań nad gospodarką komunalną</w:t>
      </w:r>
      <w:r w:rsidR="00F67B78">
        <w:rPr>
          <w:rFonts w:ascii="Times New Roman" w:hAnsi="Times New Roman"/>
          <w:sz w:val="24"/>
          <w:szCs w:val="24"/>
        </w:rPr>
        <w:t xml:space="preserve"> wynikających z przepisów prawa </w:t>
      </w:r>
      <w:r w:rsidR="003259CA">
        <w:rPr>
          <w:rFonts w:ascii="Times New Roman" w:hAnsi="Times New Roman"/>
          <w:sz w:val="24"/>
          <w:szCs w:val="24"/>
        </w:rPr>
        <w:t>w tym zakresie oraz nad prawidłowym wykonywaniem przedmiotu umowy będzie kontrolować ilość odpadów komunalnych</w:t>
      </w:r>
      <w:r w:rsidR="00FF29E7">
        <w:rPr>
          <w:rFonts w:ascii="Times New Roman" w:hAnsi="Times New Roman"/>
          <w:sz w:val="24"/>
          <w:szCs w:val="24"/>
        </w:rPr>
        <w:t xml:space="preserve"> odbieranych na terenie Gminy Wąchock.</w:t>
      </w:r>
    </w:p>
    <w:p w:rsidR="00FF29E7" w:rsidRDefault="00FF29E7" w:rsidP="003259CA">
      <w:pPr>
        <w:pStyle w:val="Bezodstpw"/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wskaże miejsce, gdzie pomiary będą wykonywane.</w:t>
      </w:r>
    </w:p>
    <w:p w:rsidR="00803B1D" w:rsidRPr="00976157" w:rsidRDefault="00803B1D" w:rsidP="003259CA">
      <w:pPr>
        <w:pStyle w:val="Bezodstpw"/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udostępni pojazdy</w:t>
      </w:r>
      <w:r w:rsidR="001F0FD7">
        <w:rPr>
          <w:rFonts w:ascii="Times New Roman" w:hAnsi="Times New Roman"/>
          <w:sz w:val="24"/>
          <w:szCs w:val="24"/>
        </w:rPr>
        <w:t xml:space="preserve"> do zbierania i transportowania odpadów komunalnych do pomiarów ilości odpadów komunalnych na każde żądanie </w:t>
      </w:r>
      <w:r w:rsidR="00384694">
        <w:rPr>
          <w:rFonts w:ascii="Times New Roman" w:hAnsi="Times New Roman"/>
          <w:sz w:val="24"/>
          <w:szCs w:val="24"/>
        </w:rPr>
        <w:t>Zamawiającego.</w:t>
      </w:r>
      <w:bookmarkStart w:id="0" w:name="_GoBack"/>
      <w:bookmarkEnd w:id="0"/>
    </w:p>
    <w:p w:rsidR="009B4D78" w:rsidRDefault="00B121C1" w:rsidP="009B20C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9B4D78" w:rsidRPr="00EF07EC">
        <w:rPr>
          <w:rFonts w:ascii="Times New Roman" w:hAnsi="Times New Roman"/>
          <w:b/>
          <w:sz w:val="24"/>
          <w:szCs w:val="24"/>
        </w:rPr>
        <w:t>5</w:t>
      </w:r>
    </w:p>
    <w:p w:rsidR="009B4D78" w:rsidRPr="00503420" w:rsidRDefault="009B4D78" w:rsidP="009B20C6">
      <w:pPr>
        <w:pStyle w:val="Lista"/>
        <w:numPr>
          <w:ilvl w:val="0"/>
          <w:numId w:val="8"/>
        </w:numPr>
        <w:tabs>
          <w:tab w:val="num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Wykonawca jest zobowiązany do zagospodarowania zebranych odpadów w sposób, który zapewni osiągnięcie w trakcie realizacji Przedmiotu umowy, poziomów recyklingu, przygotowania do ponownego użycia i odzysku frakcji odpadów obejmujących papier, metale, tworzywa sztuczne, szkło, </w:t>
      </w:r>
      <w:r w:rsidRPr="0039724D">
        <w:rPr>
          <w:sz w:val="24"/>
          <w:szCs w:val="24"/>
        </w:rPr>
        <w:t>inne niż niebezpieczne odpady budowlane i rozbiórkowe,</w:t>
      </w:r>
      <w:r w:rsidRPr="00271F53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wyliczanych zgodnie z Rozporządzeniem Ministra Środowiska z dnia </w:t>
      </w:r>
      <w:r w:rsidR="007A471A">
        <w:rPr>
          <w:sz w:val="24"/>
          <w:szCs w:val="24"/>
        </w:rPr>
        <w:t>14 grudnia 2016</w:t>
      </w:r>
      <w:r>
        <w:rPr>
          <w:sz w:val="24"/>
          <w:szCs w:val="24"/>
        </w:rPr>
        <w:t xml:space="preserve"> r. w sprawie poziomów recyklingu, przygotowania do ponownego użycia i odzysku innymi metodami niektórych frakcji o</w:t>
      </w:r>
      <w:r w:rsidR="00D46A48">
        <w:rPr>
          <w:sz w:val="24"/>
          <w:szCs w:val="24"/>
        </w:rPr>
        <w:t>dpadów komunalnych (Dz.U. z 2016</w:t>
      </w:r>
      <w:r>
        <w:rPr>
          <w:sz w:val="24"/>
          <w:szCs w:val="24"/>
        </w:rPr>
        <w:t xml:space="preserve"> r. poz. </w:t>
      </w:r>
      <w:r w:rsidR="00D46A48">
        <w:rPr>
          <w:sz w:val="24"/>
          <w:szCs w:val="24"/>
        </w:rPr>
        <w:t>2167</w:t>
      </w:r>
      <w:r>
        <w:rPr>
          <w:sz w:val="24"/>
          <w:szCs w:val="24"/>
        </w:rPr>
        <w:t xml:space="preserve">) </w:t>
      </w:r>
      <w:r w:rsidRPr="00503420">
        <w:rPr>
          <w:sz w:val="24"/>
          <w:szCs w:val="24"/>
        </w:rPr>
        <w:t>oraz ograniczenia masy odpadów komunalnych ulegających biodegradacji przekazywanych do składowania, zgodnie z Rozporządzen</w:t>
      </w:r>
      <w:r w:rsidR="00D46A48">
        <w:rPr>
          <w:sz w:val="24"/>
          <w:szCs w:val="24"/>
        </w:rPr>
        <w:t>iem Ministra Środowiska z dnia 1</w:t>
      </w:r>
      <w:r w:rsidRPr="00503420">
        <w:rPr>
          <w:sz w:val="24"/>
          <w:szCs w:val="24"/>
        </w:rPr>
        <w:t xml:space="preserve">5 </w:t>
      </w:r>
      <w:r w:rsidR="00D46A48">
        <w:rPr>
          <w:sz w:val="24"/>
          <w:szCs w:val="24"/>
        </w:rPr>
        <w:t>grudnia 2017</w:t>
      </w:r>
      <w:r w:rsidRPr="00503420">
        <w:rPr>
          <w:sz w:val="24"/>
          <w:szCs w:val="24"/>
        </w:rPr>
        <w:t xml:space="preserve"> r. w sprawie poziomów ograniczenia </w:t>
      </w:r>
      <w:r w:rsidR="00764D3A">
        <w:rPr>
          <w:sz w:val="24"/>
          <w:szCs w:val="24"/>
        </w:rPr>
        <w:t xml:space="preserve">składowania </w:t>
      </w:r>
      <w:r w:rsidRPr="00503420">
        <w:rPr>
          <w:sz w:val="24"/>
          <w:szCs w:val="24"/>
        </w:rPr>
        <w:t xml:space="preserve">masy odpadów komunalnych ulegających biodegradacji </w:t>
      </w:r>
      <w:r w:rsidR="00764D3A">
        <w:rPr>
          <w:sz w:val="24"/>
          <w:szCs w:val="24"/>
        </w:rPr>
        <w:t>(Dz.U. z 2017</w:t>
      </w:r>
      <w:r w:rsidRPr="00503420">
        <w:rPr>
          <w:sz w:val="24"/>
          <w:szCs w:val="24"/>
        </w:rPr>
        <w:t xml:space="preserve"> r. poz. </w:t>
      </w:r>
      <w:r w:rsidR="00BA6FA4">
        <w:rPr>
          <w:sz w:val="24"/>
          <w:szCs w:val="24"/>
        </w:rPr>
        <w:t>2412</w:t>
      </w:r>
      <w:r w:rsidRPr="00503420">
        <w:rPr>
          <w:sz w:val="24"/>
          <w:szCs w:val="24"/>
        </w:rPr>
        <w:t>).</w:t>
      </w:r>
    </w:p>
    <w:p w:rsidR="009B4D78" w:rsidRPr="00503420" w:rsidRDefault="009B4D78" w:rsidP="009B20C6">
      <w:pPr>
        <w:pStyle w:val="Lista"/>
        <w:tabs>
          <w:tab w:val="num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2. Wykonawca jest zobowiązany do zwrotu Zamawiającemu w terminie 14 dni od daty otrzymania wezwania kwoty stanowiącej równowartość wszelkiego rodzaju podatków, kar pieniężnych, grzywien </w:t>
      </w:r>
      <w:r w:rsidRPr="008B46AA">
        <w:rPr>
          <w:rFonts w:eastAsia="Times New Roman"/>
          <w:sz w:val="24"/>
          <w:szCs w:val="24"/>
        </w:rPr>
        <w:t>i innych należności lub opłat nałożonych w postępowaniu administracyjnym lub karnym na Zamawiającego powstałych na wskutek wszelkich zaniedbań Wykonawcy lub zaniedbań osób przy pomocy, których wykonuje on czynności wynikające z niniejszej umowy, albo którym wykonanie tych czynności powierza.</w:t>
      </w:r>
    </w:p>
    <w:p w:rsidR="009B4D78" w:rsidRPr="00FF6311" w:rsidRDefault="00EE5538" w:rsidP="009B20C6">
      <w:pPr>
        <w:ind w:left="426" w:hanging="426"/>
        <w:jc w:val="center"/>
        <w:rPr>
          <w:b/>
        </w:rPr>
      </w:pPr>
      <w:r>
        <w:rPr>
          <w:b/>
        </w:rPr>
        <w:t xml:space="preserve">§ </w:t>
      </w:r>
      <w:r w:rsidR="009B4D78" w:rsidRPr="00FF6311">
        <w:rPr>
          <w:b/>
        </w:rPr>
        <w:t>6</w:t>
      </w:r>
    </w:p>
    <w:p w:rsidR="009B4D78" w:rsidRPr="00FF6311" w:rsidRDefault="009B4D78" w:rsidP="009B20C6">
      <w:pPr>
        <w:jc w:val="center"/>
        <w:rPr>
          <w:b/>
        </w:rPr>
      </w:pPr>
      <w:r>
        <w:rPr>
          <w:b/>
        </w:rPr>
        <w:t>Raporty i informacje</w:t>
      </w:r>
    </w:p>
    <w:p w:rsidR="009B4D78" w:rsidRPr="003F1570" w:rsidRDefault="009B4D78" w:rsidP="009B20C6">
      <w:pPr>
        <w:pStyle w:val="Lista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r>
        <w:rPr>
          <w:rFonts w:eastAsia="Times New Roman"/>
          <w:kern w:val="1"/>
          <w:sz w:val="24"/>
          <w:szCs w:val="24"/>
        </w:rPr>
        <w:t>Wykonawca jest obowiązany do przekazywania Zamawiającemu miesięcznych raportów, zawierających odpowiednio, następujące informacje:</w:t>
      </w:r>
    </w:p>
    <w:p w:rsidR="00ED0FD7" w:rsidRPr="00356F4D" w:rsidRDefault="009B4D78" w:rsidP="009B20C6">
      <w:pPr>
        <w:pStyle w:val="Bezodstpw"/>
        <w:ind w:left="567" w:hanging="283"/>
        <w:rPr>
          <w:rFonts w:ascii="Times New Roman" w:eastAsia="Times New Roman" w:hAnsi="Times New Roman"/>
          <w:kern w:val="1"/>
          <w:sz w:val="24"/>
          <w:szCs w:val="24"/>
        </w:rPr>
      </w:pPr>
      <w:r w:rsidRPr="00356F4D">
        <w:rPr>
          <w:rFonts w:ascii="Times New Roman" w:eastAsia="Times New Roman" w:hAnsi="Times New Roman"/>
          <w:kern w:val="1"/>
          <w:sz w:val="24"/>
          <w:szCs w:val="24"/>
        </w:rPr>
        <w:t xml:space="preserve">a) </w:t>
      </w:r>
      <w:r w:rsidRPr="00356F4D">
        <w:rPr>
          <w:rFonts w:ascii="Times New Roman" w:eastAsia="Times New Roman" w:hAnsi="Times New Roman"/>
          <w:kern w:val="1"/>
          <w:sz w:val="24"/>
          <w:szCs w:val="24"/>
        </w:rPr>
        <w:tab/>
        <w:t xml:space="preserve">ilość [Mg] odebranych poszczególnych rodzajów odpadów, m.in. </w:t>
      </w:r>
      <w:r w:rsidR="00ED0FD7" w:rsidRPr="00356F4D">
        <w:rPr>
          <w:rFonts w:ascii="Times New Roman" w:hAnsi="Times New Roman"/>
          <w:sz w:val="24"/>
          <w:szCs w:val="24"/>
        </w:rPr>
        <w:t>papier, metale, tworzywa sztuczne, szkło, odpady opakowaniowe wielomateriałowe, bioodpady, odpadów niebezpiecznych,, przeterminowanych leków i chemikaliów, odpadów niekwalifikujących się do odpadów medycznych powstałych w gospodarstwie domowym w wyniku przyjmowania produktów leczniczych w formie iniekcji i prowadzenia monitoringu poziomu substancji we krwi, w szczególności igieł i strzykawek, zużytych baterii i akumulatorów, zużytego sprzętu elektrycznego i elektronicznego, mebli i innych odpadów wielkogabarytowych, zużytych opon, odpadów budowlanych i rozbiórkowych oraz odpadów tekstyliów i odzieży</w:t>
      </w:r>
    </w:p>
    <w:p w:rsidR="009B4D78" w:rsidRPr="00503420" w:rsidRDefault="009B4D78" w:rsidP="009B20C6">
      <w:pPr>
        <w:pStyle w:val="Bezodstpw"/>
        <w:ind w:left="567" w:hanging="283"/>
        <w:rPr>
          <w:rFonts w:ascii="Times New Roman" w:eastAsia="Times New Roman" w:hAnsi="Times New Roman"/>
          <w:kern w:val="1"/>
          <w:sz w:val="24"/>
          <w:szCs w:val="24"/>
        </w:rPr>
      </w:pPr>
      <w:r w:rsidRPr="00503420">
        <w:rPr>
          <w:rFonts w:ascii="Times New Roman" w:eastAsia="Times New Roman" w:hAnsi="Times New Roman"/>
          <w:kern w:val="1"/>
          <w:sz w:val="24"/>
          <w:szCs w:val="24"/>
        </w:rPr>
        <w:t xml:space="preserve">b) </w:t>
      </w:r>
      <w:r w:rsidRPr="00503420">
        <w:rPr>
          <w:rFonts w:ascii="Times New Roman" w:eastAsia="Times New Roman" w:hAnsi="Times New Roman"/>
          <w:kern w:val="1"/>
          <w:sz w:val="24"/>
          <w:szCs w:val="24"/>
        </w:rPr>
        <w:tab/>
        <w:t>sposoby zagospodarowania ww. odpadów wraz ze wskazaniem podmiotów, którym zostały przekazane;</w:t>
      </w:r>
    </w:p>
    <w:p w:rsidR="009B4D78" w:rsidRDefault="009B4D78" w:rsidP="009B20C6">
      <w:pPr>
        <w:pStyle w:val="Bezodstpw"/>
        <w:ind w:left="567" w:hanging="283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c)</w:t>
      </w:r>
      <w:r>
        <w:rPr>
          <w:rFonts w:ascii="Times New Roman" w:eastAsia="Times New Roman" w:hAnsi="Times New Roman"/>
          <w:kern w:val="1"/>
          <w:sz w:val="24"/>
          <w:szCs w:val="24"/>
        </w:rPr>
        <w:tab/>
        <w:t>wyszczególnienie miejscowości i liczbę gospodarstw domowych gdzie wykonano usługę;</w:t>
      </w:r>
    </w:p>
    <w:p w:rsidR="009B4D78" w:rsidRPr="00B10073" w:rsidRDefault="00F7654E" w:rsidP="009B20C6">
      <w:pPr>
        <w:pStyle w:val="Bezodstpw"/>
        <w:ind w:left="567" w:hanging="283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lastRenderedPageBreak/>
        <w:t>d)</w:t>
      </w:r>
      <w:r w:rsidR="009B4D78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="009B4D78" w:rsidRPr="00B10073">
        <w:rPr>
          <w:rFonts w:ascii="Times New Roman" w:eastAsia="Times New Roman" w:hAnsi="Times New Roman"/>
          <w:kern w:val="1"/>
          <w:sz w:val="24"/>
          <w:szCs w:val="24"/>
        </w:rPr>
        <w:tab/>
        <w:t xml:space="preserve">wykaz nieruchomości, </w:t>
      </w:r>
      <w:r w:rsidR="009B4D78" w:rsidRPr="0069630D">
        <w:rPr>
          <w:rFonts w:ascii="Times New Roman" w:eastAsia="Times New Roman" w:hAnsi="Times New Roman"/>
          <w:kern w:val="1"/>
          <w:sz w:val="24"/>
          <w:szCs w:val="24"/>
        </w:rPr>
        <w:t>w zakresie wyszczególnionym przez Zamawiającego,</w:t>
      </w:r>
      <w:r w:rsidR="009B4D78">
        <w:rPr>
          <w:rFonts w:ascii="Times New Roman" w:eastAsia="Times New Roman" w:hAnsi="Times New Roman"/>
          <w:color w:val="FF0000"/>
          <w:kern w:val="1"/>
          <w:sz w:val="24"/>
          <w:szCs w:val="24"/>
        </w:rPr>
        <w:t xml:space="preserve"> </w:t>
      </w:r>
      <w:r w:rsidR="009B4D78" w:rsidRPr="00B10073">
        <w:rPr>
          <w:rFonts w:ascii="Times New Roman" w:eastAsia="Times New Roman" w:hAnsi="Times New Roman"/>
          <w:kern w:val="1"/>
          <w:sz w:val="24"/>
          <w:szCs w:val="24"/>
        </w:rPr>
        <w:t xml:space="preserve">z których </w:t>
      </w:r>
      <w:r w:rsidR="009B4D78">
        <w:rPr>
          <w:rFonts w:ascii="Times New Roman" w:eastAsia="Times New Roman" w:hAnsi="Times New Roman"/>
          <w:kern w:val="1"/>
          <w:sz w:val="24"/>
          <w:szCs w:val="24"/>
        </w:rPr>
        <w:t xml:space="preserve">w danym miesiącu </w:t>
      </w:r>
      <w:r w:rsidR="009B4D78" w:rsidRPr="00B10073">
        <w:rPr>
          <w:rFonts w:ascii="Times New Roman" w:eastAsia="Times New Roman" w:hAnsi="Times New Roman"/>
          <w:kern w:val="1"/>
          <w:sz w:val="24"/>
          <w:szCs w:val="24"/>
        </w:rPr>
        <w:t>zo</w:t>
      </w:r>
      <w:r w:rsidR="009B4D78">
        <w:rPr>
          <w:rFonts w:ascii="Times New Roman" w:eastAsia="Times New Roman" w:hAnsi="Times New Roman"/>
          <w:kern w:val="1"/>
          <w:sz w:val="24"/>
          <w:szCs w:val="24"/>
        </w:rPr>
        <w:t xml:space="preserve">stały </w:t>
      </w:r>
      <w:r w:rsidR="009B4D78" w:rsidRPr="00B10073">
        <w:rPr>
          <w:rFonts w:ascii="Times New Roman" w:eastAsia="Times New Roman" w:hAnsi="Times New Roman"/>
          <w:kern w:val="1"/>
          <w:sz w:val="24"/>
          <w:szCs w:val="24"/>
        </w:rPr>
        <w:t>odebrane odpady komunalne</w:t>
      </w:r>
      <w:r w:rsidR="009B4D78">
        <w:rPr>
          <w:rFonts w:ascii="Times New Roman" w:eastAsia="Times New Roman" w:hAnsi="Times New Roman"/>
          <w:kern w:val="1"/>
          <w:sz w:val="24"/>
          <w:szCs w:val="24"/>
        </w:rPr>
        <w:t>, z podaniem nazwy miejscowości, ulicy i numeru budynku oraz rodzaju i ilości odebranych odpadów.</w:t>
      </w:r>
    </w:p>
    <w:p w:rsidR="009B4D78" w:rsidRDefault="009B4D78" w:rsidP="009B20C6">
      <w:pPr>
        <w:pStyle w:val="Bezodstpw"/>
        <w:ind w:left="284" w:hanging="284"/>
        <w:rPr>
          <w:rFonts w:ascii="Times New Roman" w:eastAsia="Times New Roman" w:hAnsi="Times New Roman"/>
          <w:kern w:val="1"/>
          <w:sz w:val="24"/>
          <w:szCs w:val="24"/>
        </w:rPr>
      </w:pPr>
      <w:r w:rsidRPr="0074713A">
        <w:rPr>
          <w:rFonts w:ascii="Times New Roman" w:eastAsia="Times New Roman" w:hAnsi="Times New Roman"/>
          <w:kern w:val="1"/>
          <w:sz w:val="24"/>
          <w:szCs w:val="24"/>
        </w:rPr>
        <w:t>2.</w:t>
      </w:r>
      <w:r w:rsidRPr="0074713A">
        <w:rPr>
          <w:rFonts w:ascii="Times New Roman" w:eastAsia="Times New Roman" w:hAnsi="Times New Roman"/>
          <w:kern w:val="1"/>
          <w:sz w:val="24"/>
          <w:szCs w:val="24"/>
        </w:rPr>
        <w:tab/>
        <w:t xml:space="preserve">Wykonawca jest zobowiązany do </w:t>
      </w:r>
      <w:r w:rsidR="00D92B22" w:rsidRPr="0074713A">
        <w:rPr>
          <w:rFonts w:ascii="Times New Roman" w:eastAsia="Times New Roman" w:hAnsi="Times New Roman"/>
          <w:kern w:val="1"/>
          <w:sz w:val="24"/>
          <w:szCs w:val="24"/>
        </w:rPr>
        <w:t xml:space="preserve">prowadzenia ewidencji przekazywanych odpadów za pomocą kart przekazania </w:t>
      </w:r>
      <w:r w:rsidR="00744FE1" w:rsidRPr="0074713A">
        <w:rPr>
          <w:rFonts w:ascii="Times New Roman" w:eastAsia="Times New Roman" w:hAnsi="Times New Roman"/>
          <w:kern w:val="1"/>
          <w:sz w:val="24"/>
          <w:szCs w:val="24"/>
        </w:rPr>
        <w:t>odpadów do RIPOK lub do instalacji odzysku i unieszkodliwiania odpadów sporządzonych w systemie BDO</w:t>
      </w:r>
      <w:r w:rsidR="00B81962" w:rsidRPr="0074713A">
        <w:rPr>
          <w:rFonts w:ascii="Times New Roman" w:eastAsia="Times New Roman" w:hAnsi="Times New Roman"/>
          <w:kern w:val="1"/>
          <w:sz w:val="24"/>
          <w:szCs w:val="24"/>
        </w:rPr>
        <w:t xml:space="preserve">, </w:t>
      </w:r>
      <w:r w:rsidR="00744FE1" w:rsidRPr="0074713A">
        <w:rPr>
          <w:rFonts w:ascii="Times New Roman" w:eastAsia="Times New Roman" w:hAnsi="Times New Roman"/>
          <w:kern w:val="1"/>
          <w:sz w:val="24"/>
          <w:szCs w:val="24"/>
        </w:rPr>
        <w:t xml:space="preserve">zgodnie z </w:t>
      </w:r>
      <w:r w:rsidR="00335D9A" w:rsidRPr="0074713A">
        <w:rPr>
          <w:rFonts w:ascii="Times New Roman" w:eastAsia="Times New Roman" w:hAnsi="Times New Roman"/>
          <w:kern w:val="1"/>
          <w:sz w:val="24"/>
          <w:szCs w:val="24"/>
        </w:rPr>
        <w:t>ustawą z dnia 14 grudnia 2012 r. o odpadach (</w:t>
      </w:r>
      <w:r w:rsidR="00335D9A" w:rsidRPr="0074713A">
        <w:rPr>
          <w:rFonts w:ascii="Times New Roman" w:hAnsi="Times New Roman"/>
          <w:sz w:val="24"/>
          <w:szCs w:val="24"/>
          <w:lang w:eastAsia="ar-SA"/>
        </w:rPr>
        <w:t>tekst jednolity Dz.U. z 2020 r. poz. 797 ze</w:t>
      </w:r>
      <w:r w:rsidR="00335D9A" w:rsidRPr="0074713A">
        <w:rPr>
          <w:szCs w:val="24"/>
          <w:lang w:eastAsia="ar-SA"/>
        </w:rPr>
        <w:t xml:space="preserve"> </w:t>
      </w:r>
      <w:r w:rsidR="00335D9A" w:rsidRPr="0074713A">
        <w:rPr>
          <w:rFonts w:ascii="Times New Roman" w:hAnsi="Times New Roman"/>
          <w:sz w:val="24"/>
          <w:szCs w:val="24"/>
          <w:lang w:eastAsia="ar-SA"/>
        </w:rPr>
        <w:t>zmianami</w:t>
      </w:r>
      <w:r w:rsidR="00335D9A" w:rsidRPr="0074713A">
        <w:rPr>
          <w:rFonts w:ascii="Times New Roman" w:eastAsia="Times New Roman" w:hAnsi="Times New Roman"/>
          <w:kern w:val="1"/>
          <w:sz w:val="24"/>
          <w:szCs w:val="24"/>
        </w:rPr>
        <w:t>)</w:t>
      </w:r>
      <w:r w:rsidR="00B81962" w:rsidRPr="0074713A">
        <w:rPr>
          <w:rFonts w:ascii="Times New Roman" w:eastAsia="Times New Roman" w:hAnsi="Times New Roman"/>
          <w:kern w:val="1"/>
          <w:sz w:val="24"/>
          <w:szCs w:val="24"/>
        </w:rPr>
        <w:t xml:space="preserve"> lub w razie takiej konieczności tradycyjnie w formie papierowej i przekazywanie ich </w:t>
      </w:r>
      <w:r w:rsidR="00447BB5" w:rsidRPr="0074713A">
        <w:rPr>
          <w:rFonts w:ascii="Times New Roman" w:eastAsia="Times New Roman" w:hAnsi="Times New Roman"/>
          <w:kern w:val="1"/>
          <w:sz w:val="24"/>
          <w:szCs w:val="24"/>
        </w:rPr>
        <w:t xml:space="preserve">potwierdzonych </w:t>
      </w:r>
      <w:r w:rsidR="00B81962" w:rsidRPr="0074713A">
        <w:rPr>
          <w:rFonts w:ascii="Times New Roman" w:eastAsia="Times New Roman" w:hAnsi="Times New Roman"/>
          <w:kern w:val="1"/>
          <w:sz w:val="24"/>
          <w:szCs w:val="24"/>
        </w:rPr>
        <w:t>kopii</w:t>
      </w:r>
      <w:r w:rsidR="00447BB5" w:rsidRPr="0074713A">
        <w:rPr>
          <w:rFonts w:ascii="Times New Roman" w:eastAsia="Times New Roman" w:hAnsi="Times New Roman"/>
          <w:kern w:val="1"/>
          <w:sz w:val="24"/>
          <w:szCs w:val="24"/>
        </w:rPr>
        <w:t xml:space="preserve"> na</w:t>
      </w:r>
      <w:r w:rsidR="00447BB5">
        <w:rPr>
          <w:rFonts w:ascii="Times New Roman" w:eastAsia="Times New Roman" w:hAnsi="Times New Roman"/>
          <w:kern w:val="1"/>
          <w:sz w:val="24"/>
          <w:szCs w:val="24"/>
        </w:rPr>
        <w:t xml:space="preserve"> żądanie Zamawiającego w celu </w:t>
      </w:r>
      <w:r w:rsidR="00DD08F0">
        <w:rPr>
          <w:rFonts w:ascii="Times New Roman" w:eastAsia="Times New Roman" w:hAnsi="Times New Roman"/>
          <w:kern w:val="1"/>
          <w:sz w:val="24"/>
          <w:szCs w:val="24"/>
        </w:rPr>
        <w:t xml:space="preserve">potwierdzenia prawidłowo </w:t>
      </w:r>
      <w:r w:rsidR="006D3C81">
        <w:rPr>
          <w:rFonts w:ascii="Times New Roman" w:eastAsia="Times New Roman" w:hAnsi="Times New Roman"/>
          <w:kern w:val="1"/>
          <w:sz w:val="24"/>
          <w:szCs w:val="24"/>
        </w:rPr>
        <w:t>prowadzonej gospodarki odpadami komunalnymi.</w:t>
      </w:r>
    </w:p>
    <w:p w:rsidR="009B4D78" w:rsidRDefault="009B4D78" w:rsidP="009B20C6">
      <w:pPr>
        <w:pStyle w:val="Bezodstpw"/>
        <w:ind w:left="284" w:hanging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3.</w:t>
      </w:r>
      <w:r>
        <w:rPr>
          <w:rFonts w:ascii="Times New Roman" w:eastAsia="Times New Roman" w:hAnsi="Times New Roman"/>
          <w:kern w:val="1"/>
          <w:sz w:val="24"/>
          <w:szCs w:val="24"/>
        </w:rPr>
        <w:tab/>
        <w:t>Wykonawca jest zobowiązany do niezwłocznego przekazywania Zamawiającemu informacji o niezgodnym z Regulaminem utrzymania czystości i porządku na terenie Gminy Wąchock zbieraniu odpadów przez właścicieli nieruchomości, w szczególności ich mieszaniu lub przygotowywaniu do odbierania w niewłaściwych pojemnikach. Informacja powinna zawierać w szczególności:</w:t>
      </w:r>
    </w:p>
    <w:p w:rsidR="009B4D78" w:rsidRDefault="009B4D78" w:rsidP="009B20C6">
      <w:pPr>
        <w:pStyle w:val="Bezodstpw"/>
        <w:ind w:left="567" w:hanging="283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 xml:space="preserve">a) </w:t>
      </w:r>
      <w:r>
        <w:rPr>
          <w:rFonts w:ascii="Times New Roman" w:eastAsia="Times New Roman" w:hAnsi="Times New Roman"/>
          <w:kern w:val="1"/>
          <w:sz w:val="24"/>
          <w:szCs w:val="24"/>
        </w:rPr>
        <w:tab/>
        <w:t>adres nieruchomości, na której odpady zbierane są w sposób niezgodny z regulaminem,</w:t>
      </w:r>
    </w:p>
    <w:p w:rsidR="009B4D78" w:rsidRDefault="009B4D78" w:rsidP="009B20C6">
      <w:pPr>
        <w:pStyle w:val="Bezodstpw"/>
        <w:ind w:left="567" w:hanging="283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b)</w:t>
      </w:r>
      <w:r>
        <w:rPr>
          <w:rFonts w:ascii="Times New Roman" w:eastAsia="Times New Roman" w:hAnsi="Times New Roman"/>
          <w:kern w:val="1"/>
          <w:sz w:val="24"/>
          <w:szCs w:val="24"/>
        </w:rPr>
        <w:tab/>
        <w:t>zdjęcia w postaci cyfrowej, potwierdzające niezgodne z regulaminem zbieranie odpadów, pozwalające w sposób nie budzący wątpliwości na przypisanie pojemników lub worków do konkretnej nieruchomości,</w:t>
      </w:r>
    </w:p>
    <w:p w:rsidR="009B4D78" w:rsidRDefault="009B4D78" w:rsidP="009B20C6">
      <w:pPr>
        <w:pStyle w:val="Bezodstpw"/>
        <w:ind w:left="567" w:hanging="283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c)</w:t>
      </w:r>
      <w:r>
        <w:rPr>
          <w:rFonts w:ascii="Times New Roman" w:eastAsia="Times New Roman" w:hAnsi="Times New Roman"/>
          <w:kern w:val="1"/>
          <w:sz w:val="24"/>
          <w:szCs w:val="24"/>
        </w:rPr>
        <w:tab/>
        <w:t>protokół sporządzony przez pracowników Wykonawcy, którzy stwierdzili fakt niezgodnego z regulaminem postępowania z odpadami.</w:t>
      </w:r>
    </w:p>
    <w:p w:rsidR="009B4D78" w:rsidRDefault="009B4D78" w:rsidP="009B20C6">
      <w:pPr>
        <w:pStyle w:val="Bezodstpw"/>
        <w:ind w:left="284" w:hanging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4. Informacje, o których mowa w ust. 1 i 3 Wykonawca przekazuje Zamawiającemu w formie pisemnej i elektronicznej, uzgodnionej z Zamawiającym, w terminie do 7 dni od zakończenia miesiąca, którego dotyczy.</w:t>
      </w:r>
    </w:p>
    <w:p w:rsidR="009B4D78" w:rsidRDefault="009B4D78" w:rsidP="009B20C6">
      <w:pPr>
        <w:pStyle w:val="Bezodstpw"/>
        <w:ind w:left="284" w:hanging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5.</w:t>
      </w:r>
      <w:r>
        <w:rPr>
          <w:rFonts w:ascii="Times New Roman" w:eastAsia="Times New Roman" w:hAnsi="Times New Roman"/>
          <w:kern w:val="1"/>
          <w:sz w:val="24"/>
          <w:szCs w:val="24"/>
        </w:rPr>
        <w:tab/>
        <w:t>Zamawiający w terminie 7 dni akceptuje raport lub zgłasza uwagi. Zaakceptowany przez Zamawiającego raport jest podstawą do wystawienia faktury za wykonaną usługę.</w:t>
      </w:r>
    </w:p>
    <w:p w:rsidR="009B4D78" w:rsidRPr="00EF07EC" w:rsidRDefault="00EE5538" w:rsidP="009B20C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§ </w:t>
      </w:r>
      <w:r w:rsidR="009B4D78">
        <w:rPr>
          <w:rFonts w:ascii="Times New Roman" w:hAnsi="Times New Roman"/>
          <w:b/>
          <w:sz w:val="24"/>
          <w:szCs w:val="24"/>
        </w:rPr>
        <w:t>7</w:t>
      </w:r>
    </w:p>
    <w:p w:rsidR="009B4D78" w:rsidRPr="00B549E3" w:rsidRDefault="009B4D78" w:rsidP="009B20C6">
      <w:pPr>
        <w:jc w:val="center"/>
        <w:rPr>
          <w:b/>
        </w:rPr>
      </w:pPr>
      <w:r w:rsidRPr="00B549E3">
        <w:rPr>
          <w:b/>
        </w:rPr>
        <w:t>Porozumiewanie się stron</w:t>
      </w:r>
    </w:p>
    <w:p w:rsidR="009B4D78" w:rsidRDefault="009B4D78" w:rsidP="009B20C6">
      <w:pPr>
        <w:pStyle w:val="Lista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>Wykonawca wyznacza Koordynatora Umowy - P. ……………………………………….., tel. ……………………, z którym Zamawiający będzie mógł się skontaktować bezpośrednio w dni robocze. Koordynator będzie odpowiadał za nadzorowanie wykonywania Umowy ze strony Wykonawcy.</w:t>
      </w:r>
    </w:p>
    <w:p w:rsidR="009B4D78" w:rsidRPr="00B549E3" w:rsidRDefault="009B4D78" w:rsidP="009B20C6">
      <w:pPr>
        <w:pStyle w:val="Lista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 xml:space="preserve">Osobą ze strony Zamawiającego, upoważnioną do kontaktowania się z Koordynatorem Umowy jest ………………………………………………..….,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 ………………………. .</w:t>
      </w:r>
    </w:p>
    <w:p w:rsidR="009B4D78" w:rsidRPr="00BA04C2" w:rsidRDefault="009B4D78" w:rsidP="009B20C6">
      <w:pPr>
        <w:pStyle w:val="Lista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>Zmiana danych wskazanych w pkt. 1 i 2, nie stanowi zmian Umowy i wymaga jedynie pisemnego powiadomienia drugiej Strony.</w:t>
      </w:r>
    </w:p>
    <w:p w:rsidR="009B4D78" w:rsidRPr="00EF07EC" w:rsidRDefault="00EE5538" w:rsidP="009B20C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9B4D78">
        <w:rPr>
          <w:rFonts w:ascii="Times New Roman" w:hAnsi="Times New Roman"/>
          <w:b/>
          <w:sz w:val="24"/>
          <w:szCs w:val="24"/>
        </w:rPr>
        <w:t>8</w:t>
      </w:r>
    </w:p>
    <w:p w:rsidR="009B4D78" w:rsidRPr="00B549E3" w:rsidRDefault="009B4D78" w:rsidP="009B20C6">
      <w:pPr>
        <w:jc w:val="center"/>
        <w:rPr>
          <w:b/>
          <w:color w:val="000000"/>
        </w:rPr>
      </w:pPr>
      <w:r w:rsidRPr="00B549E3">
        <w:rPr>
          <w:b/>
          <w:color w:val="000000"/>
        </w:rPr>
        <w:t>Wynagrodzenie i zapłata wynagrodzenia</w:t>
      </w:r>
    </w:p>
    <w:p w:rsidR="00267EDE" w:rsidRDefault="00267EDE" w:rsidP="009B20C6">
      <w:pPr>
        <w:numPr>
          <w:ilvl w:val="0"/>
          <w:numId w:val="9"/>
        </w:numPr>
        <w:tabs>
          <w:tab w:val="num" w:pos="360"/>
        </w:tabs>
        <w:ind w:left="360" w:hanging="360"/>
        <w:rPr>
          <w:color w:val="000000"/>
        </w:rPr>
      </w:pPr>
      <w:r w:rsidRPr="00CA308C">
        <w:t>Ustala się miesięczny okres rozliczeniowy wykonania usług objętych umową</w:t>
      </w:r>
      <w:r>
        <w:t>.</w:t>
      </w:r>
    </w:p>
    <w:p w:rsidR="00887F84" w:rsidRDefault="00887F84" w:rsidP="009B20C6">
      <w:pPr>
        <w:numPr>
          <w:ilvl w:val="0"/>
          <w:numId w:val="9"/>
        </w:numPr>
        <w:tabs>
          <w:tab w:val="num" w:pos="360"/>
        </w:tabs>
        <w:ind w:left="360" w:hanging="360"/>
        <w:rPr>
          <w:color w:val="000000"/>
        </w:rPr>
      </w:pPr>
      <w:r>
        <w:rPr>
          <w:color w:val="000000"/>
        </w:rPr>
        <w:t>Podstawą ustalenia wynagrodzenia Wykonawcy za odbieranie odpadów komunalnych od właścicieli nieruchomości jest</w:t>
      </w:r>
      <w:r w:rsidR="009C22B1">
        <w:rPr>
          <w:color w:val="000000"/>
        </w:rPr>
        <w:t xml:space="preserve"> stawka za 1 Mg (mega gram) odebranych odpadów komunalnych, wskazana w ofercie</w:t>
      </w:r>
      <w:r w:rsidR="006006AC">
        <w:rPr>
          <w:color w:val="000000"/>
        </w:rPr>
        <w:t xml:space="preserve"> Wykonawcy, która wynosi ……………….. zł netto.</w:t>
      </w:r>
    </w:p>
    <w:p w:rsidR="006006AC" w:rsidRDefault="00BD44FE" w:rsidP="009B20C6">
      <w:pPr>
        <w:numPr>
          <w:ilvl w:val="0"/>
          <w:numId w:val="9"/>
        </w:numPr>
        <w:tabs>
          <w:tab w:val="num" w:pos="360"/>
        </w:tabs>
        <w:ind w:left="360" w:hanging="360"/>
        <w:rPr>
          <w:color w:val="000000"/>
        </w:rPr>
      </w:pPr>
      <w:r>
        <w:rPr>
          <w:color w:val="000000"/>
        </w:rPr>
        <w:t xml:space="preserve">Podstawą ustalenia wynagrodzenia Wykonawcy za zagospodarowanie odpadów komunalnych jest stawka za 1 Mg (mega gram) </w:t>
      </w:r>
      <w:r w:rsidR="00ED1923">
        <w:rPr>
          <w:color w:val="000000"/>
        </w:rPr>
        <w:t xml:space="preserve">zagospodarowanych </w:t>
      </w:r>
      <w:r>
        <w:rPr>
          <w:color w:val="000000"/>
        </w:rPr>
        <w:t>odpadów komunalnych, wskazana w ofercie Wykonawcy, która wynosi ……………….. zł netto</w:t>
      </w:r>
      <w:r w:rsidR="00802326">
        <w:rPr>
          <w:color w:val="000000"/>
        </w:rPr>
        <w:t>.</w:t>
      </w:r>
    </w:p>
    <w:p w:rsidR="00802326" w:rsidRDefault="00802326" w:rsidP="009B20C6">
      <w:pPr>
        <w:numPr>
          <w:ilvl w:val="0"/>
          <w:numId w:val="9"/>
        </w:numPr>
        <w:tabs>
          <w:tab w:val="num" w:pos="360"/>
        </w:tabs>
        <w:ind w:left="360" w:hanging="360"/>
        <w:rPr>
          <w:color w:val="000000"/>
        </w:rPr>
      </w:pPr>
      <w:r>
        <w:rPr>
          <w:color w:val="000000"/>
        </w:rPr>
        <w:t xml:space="preserve">Ustala się </w:t>
      </w:r>
      <w:r w:rsidR="007F6292">
        <w:rPr>
          <w:color w:val="000000"/>
        </w:rPr>
        <w:t>wynagrodzenie miesięczne Wykonawcy za wykonanie przedmiotu umowy jako sumę iloczynu masy odebranych odpadów komunalnych i stawki za 1 Mg (mega gram) odebranych odpadów</w:t>
      </w:r>
      <w:r w:rsidR="000B6D58">
        <w:rPr>
          <w:color w:val="000000"/>
        </w:rPr>
        <w:t xml:space="preserve"> komunalnych, o której mowa w ust. </w:t>
      </w:r>
      <w:r w:rsidR="008A4CD0">
        <w:rPr>
          <w:color w:val="000000"/>
        </w:rPr>
        <w:t>1, z uwzględnieniem stawki 8</w:t>
      </w:r>
      <w:r w:rsidR="000B6D58">
        <w:rPr>
          <w:color w:val="000000"/>
        </w:rPr>
        <w:t xml:space="preserve">% podatku VAT oraz iloczynu </w:t>
      </w:r>
      <w:r w:rsidR="00C24774">
        <w:rPr>
          <w:color w:val="000000"/>
        </w:rPr>
        <w:t xml:space="preserve">masy </w:t>
      </w:r>
      <w:r w:rsidR="000307A8">
        <w:rPr>
          <w:color w:val="000000"/>
        </w:rPr>
        <w:t>zagospodarowanych odpadów komunalnych i stawki za 1 Mg (mega gram)</w:t>
      </w:r>
      <w:r w:rsidR="00D70847">
        <w:rPr>
          <w:color w:val="000000"/>
        </w:rPr>
        <w:t xml:space="preserve"> zagospodarowanych odpadów</w:t>
      </w:r>
      <w:r w:rsidR="00523B85">
        <w:rPr>
          <w:color w:val="000000"/>
        </w:rPr>
        <w:t xml:space="preserve"> komunalnych, o której mowa w ust. 2, z uwzględnieniem stawki 8% podatku VAT.</w:t>
      </w:r>
    </w:p>
    <w:p w:rsidR="009B4D78" w:rsidRPr="00AB07E5" w:rsidRDefault="001D0AE6" w:rsidP="009B20C6">
      <w:pPr>
        <w:numPr>
          <w:ilvl w:val="0"/>
          <w:numId w:val="9"/>
        </w:numPr>
        <w:tabs>
          <w:tab w:val="num" w:pos="360"/>
        </w:tabs>
        <w:ind w:left="360" w:hanging="360"/>
        <w:rPr>
          <w:color w:val="000000"/>
        </w:rPr>
      </w:pPr>
      <w:r>
        <w:rPr>
          <w:color w:val="000000"/>
        </w:rPr>
        <w:t xml:space="preserve">Łączna </w:t>
      </w:r>
      <w:r w:rsidR="00F64425">
        <w:rPr>
          <w:color w:val="000000"/>
        </w:rPr>
        <w:t xml:space="preserve">szacowana </w:t>
      </w:r>
      <w:r>
        <w:rPr>
          <w:color w:val="000000"/>
        </w:rPr>
        <w:t>wartość</w:t>
      </w:r>
      <w:r w:rsidR="008F3A0C">
        <w:rPr>
          <w:color w:val="000000"/>
        </w:rPr>
        <w:t xml:space="preserve"> zamówienia, obliczona zgodnie z ofertą wynosi …………….. zł brutto.</w:t>
      </w:r>
    </w:p>
    <w:p w:rsidR="009B4D78" w:rsidRPr="00D63C48" w:rsidRDefault="009B4D78" w:rsidP="009B20C6">
      <w:pPr>
        <w:numPr>
          <w:ilvl w:val="0"/>
          <w:numId w:val="9"/>
        </w:numPr>
        <w:tabs>
          <w:tab w:val="num" w:pos="360"/>
        </w:tabs>
        <w:ind w:left="360" w:hanging="360"/>
      </w:pPr>
      <w:r w:rsidRPr="00D63C48">
        <w:lastRenderedPageBreak/>
        <w:t>Wynagrodzenie należne Wykonawcy zostanie ustalone z zastosowaniem stawki VAT obowiązującej w chwili powstania obowiązku podatkowego. Zmiana wynagrodzenia Wykonawcy w tym zakresie nie stanowi zmian umowy.</w:t>
      </w:r>
    </w:p>
    <w:p w:rsidR="009B4D78" w:rsidRPr="00EB79ED" w:rsidRDefault="009B4D78" w:rsidP="009B20C6">
      <w:pPr>
        <w:numPr>
          <w:ilvl w:val="0"/>
          <w:numId w:val="9"/>
        </w:numPr>
        <w:tabs>
          <w:tab w:val="num" w:pos="360"/>
        </w:tabs>
        <w:ind w:left="360" w:hanging="360"/>
      </w:pPr>
      <w:r w:rsidRPr="00CA308C">
        <w:t xml:space="preserve">Wynagrodzenie Wykonawcy obejmuje wszystkie elementy ujęte w Opisie przedmiotu zamówienia, znajdującym się </w:t>
      </w:r>
      <w:r w:rsidR="00245620">
        <w:t xml:space="preserve">w </w:t>
      </w:r>
      <w:r w:rsidRPr="00EB79ED">
        <w:t>SIWZ</w:t>
      </w:r>
      <w:r>
        <w:t xml:space="preserve"> – stanowiącej</w:t>
      </w:r>
      <w:r w:rsidRPr="00EB79ED">
        <w:t xml:space="preserve"> Załącznik nr 1 do Umowy.</w:t>
      </w:r>
    </w:p>
    <w:p w:rsidR="009B4D78" w:rsidRPr="00B75242" w:rsidRDefault="009B4D78" w:rsidP="009B20C6">
      <w:pPr>
        <w:numPr>
          <w:ilvl w:val="0"/>
          <w:numId w:val="9"/>
        </w:numPr>
        <w:tabs>
          <w:tab w:val="num" w:pos="360"/>
        </w:tabs>
        <w:ind w:left="360" w:hanging="360"/>
        <w:rPr>
          <w:color w:val="000000"/>
        </w:rPr>
      </w:pPr>
      <w:r w:rsidRPr="00CA308C">
        <w:t xml:space="preserve">Wynagrodzenie </w:t>
      </w:r>
      <w:r>
        <w:t>płatne będzie po zakończeniu danego</w:t>
      </w:r>
      <w:r w:rsidRPr="00CA308C">
        <w:t xml:space="preserve"> miesiąc</w:t>
      </w:r>
      <w:r>
        <w:t>a świadczenia usługi,</w:t>
      </w:r>
      <w:r w:rsidRPr="00CA308C">
        <w:t xml:space="preserve"> na podstawie </w:t>
      </w:r>
      <w:r>
        <w:t xml:space="preserve">prawidłowo wystawionej </w:t>
      </w:r>
      <w:r w:rsidRPr="00CA308C">
        <w:t xml:space="preserve">faktury VAT, </w:t>
      </w:r>
      <w:r>
        <w:t xml:space="preserve">po zaakceptowaniu przez </w:t>
      </w:r>
      <w:r w:rsidRPr="00B75242">
        <w:t>Zamawiającego raportu wraz z załącznikami, o których mowa w § 6 ust. 1 i 2 Umowy.</w:t>
      </w:r>
      <w:r>
        <w:rPr>
          <w:color w:val="000000"/>
        </w:rPr>
        <w:t xml:space="preserve"> </w:t>
      </w:r>
      <w:r w:rsidRPr="00B75242">
        <w:rPr>
          <w:spacing w:val="3"/>
        </w:rPr>
        <w:t>Warunkiem</w:t>
      </w:r>
      <w:r w:rsidRPr="00B75242">
        <w:rPr>
          <w:rFonts w:eastAsia="Verdana"/>
          <w:spacing w:val="3"/>
        </w:rPr>
        <w:t xml:space="preserve"> </w:t>
      </w:r>
      <w:r>
        <w:t xml:space="preserve">zaakceptowaniu przez </w:t>
      </w:r>
      <w:r w:rsidRPr="00B75242">
        <w:t>Zamawiającego raportu</w:t>
      </w:r>
      <w:r w:rsidRPr="00B75242">
        <w:rPr>
          <w:rFonts w:eastAsia="Verdana"/>
          <w:spacing w:val="3"/>
        </w:rPr>
        <w:t xml:space="preserve"> </w:t>
      </w:r>
      <w:r w:rsidRPr="00B75242">
        <w:rPr>
          <w:spacing w:val="3"/>
        </w:rPr>
        <w:t>jest</w:t>
      </w:r>
      <w:r w:rsidRPr="00B75242">
        <w:rPr>
          <w:rFonts w:eastAsia="Verdana"/>
          <w:spacing w:val="3"/>
        </w:rPr>
        <w:t xml:space="preserve"> </w:t>
      </w:r>
      <w:r w:rsidRPr="00B75242">
        <w:rPr>
          <w:spacing w:val="3"/>
        </w:rPr>
        <w:t>w</w:t>
      </w:r>
      <w:r w:rsidRPr="00B75242">
        <w:rPr>
          <w:rFonts w:eastAsia="Verdana"/>
          <w:spacing w:val="3"/>
        </w:rPr>
        <w:t xml:space="preserve"> </w:t>
      </w:r>
      <w:r w:rsidRPr="00B75242">
        <w:rPr>
          <w:spacing w:val="3"/>
        </w:rPr>
        <w:t>szczególności</w:t>
      </w:r>
      <w:r w:rsidRPr="00B75242">
        <w:rPr>
          <w:rFonts w:eastAsia="Verdana"/>
          <w:spacing w:val="3"/>
        </w:rPr>
        <w:t xml:space="preserve"> </w:t>
      </w:r>
      <w:r w:rsidRPr="00B75242">
        <w:rPr>
          <w:spacing w:val="3"/>
        </w:rPr>
        <w:t>wykonanie</w:t>
      </w:r>
      <w:r w:rsidRPr="00B75242">
        <w:rPr>
          <w:rFonts w:eastAsia="Verdana"/>
          <w:spacing w:val="3"/>
        </w:rPr>
        <w:t xml:space="preserve"> </w:t>
      </w:r>
      <w:r w:rsidRPr="00B75242">
        <w:rPr>
          <w:spacing w:val="3"/>
        </w:rPr>
        <w:t>usługi</w:t>
      </w:r>
      <w:r w:rsidRPr="00B75242">
        <w:rPr>
          <w:rFonts w:eastAsia="Verdana"/>
          <w:spacing w:val="3"/>
        </w:rPr>
        <w:t xml:space="preserve"> </w:t>
      </w:r>
      <w:r w:rsidRPr="00B75242">
        <w:rPr>
          <w:spacing w:val="3"/>
        </w:rPr>
        <w:t>bez</w:t>
      </w:r>
      <w:r w:rsidRPr="00B75242">
        <w:rPr>
          <w:rFonts w:eastAsia="Verdana"/>
          <w:spacing w:val="3"/>
        </w:rPr>
        <w:t xml:space="preserve"> </w:t>
      </w:r>
      <w:r w:rsidRPr="00B75242">
        <w:rPr>
          <w:spacing w:val="3"/>
        </w:rPr>
        <w:t>zastrzeżeń</w:t>
      </w:r>
      <w:r w:rsidRPr="00B75242">
        <w:rPr>
          <w:rFonts w:eastAsia="Verdana"/>
          <w:spacing w:val="3"/>
        </w:rPr>
        <w:t xml:space="preserve"> </w:t>
      </w:r>
      <w:r w:rsidRPr="00B75242">
        <w:rPr>
          <w:spacing w:val="3"/>
        </w:rPr>
        <w:t>oraz</w:t>
      </w:r>
      <w:r w:rsidRPr="00B75242">
        <w:rPr>
          <w:rFonts w:eastAsia="Verdana"/>
          <w:spacing w:val="3"/>
        </w:rPr>
        <w:t xml:space="preserve"> </w:t>
      </w:r>
      <w:r w:rsidRPr="00B75242">
        <w:rPr>
          <w:spacing w:val="3"/>
        </w:rPr>
        <w:t>przedstawienie</w:t>
      </w:r>
      <w:r w:rsidRPr="00B75242">
        <w:rPr>
          <w:rFonts w:eastAsia="Verdana"/>
          <w:spacing w:val="3"/>
        </w:rPr>
        <w:t xml:space="preserve"> </w:t>
      </w:r>
      <w:r w:rsidRPr="00B75242">
        <w:rPr>
          <w:spacing w:val="3"/>
        </w:rPr>
        <w:t>wymaganych</w:t>
      </w:r>
      <w:r w:rsidRPr="00B75242">
        <w:rPr>
          <w:rFonts w:eastAsia="Verdana"/>
          <w:spacing w:val="3"/>
        </w:rPr>
        <w:t xml:space="preserve"> </w:t>
      </w:r>
      <w:r>
        <w:rPr>
          <w:spacing w:val="3"/>
        </w:rPr>
        <w:t>dokumentów.</w:t>
      </w:r>
    </w:p>
    <w:p w:rsidR="009B4D78" w:rsidRPr="00C92E38" w:rsidRDefault="009B4D78" w:rsidP="009B20C6">
      <w:pPr>
        <w:numPr>
          <w:ilvl w:val="0"/>
          <w:numId w:val="9"/>
        </w:numPr>
        <w:tabs>
          <w:tab w:val="num" w:pos="360"/>
        </w:tabs>
        <w:ind w:left="360" w:hanging="360"/>
        <w:rPr>
          <w:color w:val="000000"/>
        </w:rPr>
      </w:pPr>
      <w:r w:rsidRPr="00BE2DB7">
        <w:t xml:space="preserve">Wynagrodzenie płatne będzie przelewem na </w:t>
      </w:r>
      <w:r>
        <w:t>rachunek bankowy W</w:t>
      </w:r>
      <w:r w:rsidRPr="00BE2DB7">
        <w:t xml:space="preserve">ykonawcy </w:t>
      </w:r>
      <w:r>
        <w:t>wskazany na fakturze VAT,</w:t>
      </w:r>
      <w:r w:rsidRPr="00BE2DB7">
        <w:t xml:space="preserve"> w terminie </w:t>
      </w:r>
      <w:r>
        <w:t>do 30</w:t>
      </w:r>
      <w:r w:rsidRPr="00BE2DB7">
        <w:t xml:space="preserve"> dni od daty otrzymania przez Zamawiającego faktury</w:t>
      </w:r>
      <w:r w:rsidRPr="00C92E38">
        <w:t xml:space="preserve"> </w:t>
      </w:r>
      <w:r>
        <w:t>wystawionej zgodnie z ust. 5.</w:t>
      </w:r>
    </w:p>
    <w:p w:rsidR="009B4D78" w:rsidRPr="00936F13" w:rsidRDefault="009B4D78" w:rsidP="009B20C6">
      <w:pPr>
        <w:numPr>
          <w:ilvl w:val="0"/>
          <w:numId w:val="9"/>
        </w:numPr>
        <w:tabs>
          <w:tab w:val="num" w:pos="360"/>
        </w:tabs>
        <w:ind w:left="360" w:hanging="360"/>
        <w:rPr>
          <w:color w:val="000000"/>
        </w:rPr>
      </w:pPr>
      <w:r>
        <w:rPr>
          <w:color w:val="000000"/>
        </w:rPr>
        <w:t>Za dzień dokonania zapłaty za fakturę strony przyjmują dzień obciążenia rachunku  bankowego Zamawiającego.</w:t>
      </w:r>
    </w:p>
    <w:p w:rsidR="009B4D78" w:rsidRDefault="009B4D78" w:rsidP="009B20C6">
      <w:pPr>
        <w:numPr>
          <w:ilvl w:val="0"/>
          <w:numId w:val="9"/>
        </w:numPr>
        <w:tabs>
          <w:tab w:val="num" w:pos="360"/>
        </w:tabs>
        <w:ind w:left="360" w:hanging="360"/>
        <w:rPr>
          <w:color w:val="000000"/>
        </w:rPr>
      </w:pPr>
      <w:r>
        <w:rPr>
          <w:color w:val="000000"/>
        </w:rPr>
        <w:t>Wszelkie kwoty należne Zamawiającemu, w szczególności z tytułu kar umownych, mogą być potrącane z płatności realizowanych na rzecz Wykonawcy.</w:t>
      </w:r>
    </w:p>
    <w:p w:rsidR="009B4D78" w:rsidRDefault="009B4D78" w:rsidP="009B20C6">
      <w:pPr>
        <w:numPr>
          <w:ilvl w:val="0"/>
          <w:numId w:val="9"/>
        </w:numPr>
        <w:tabs>
          <w:tab w:val="num" w:pos="360"/>
        </w:tabs>
        <w:ind w:left="360" w:hanging="360"/>
        <w:rPr>
          <w:color w:val="000000"/>
        </w:rPr>
      </w:pPr>
      <w:r w:rsidRPr="00EB03B3">
        <w:rPr>
          <w:color w:val="000000"/>
        </w:rPr>
        <w:t>Za nieterminowe płatności faktur, Wykonawca ma prawo naliczyć odsetki ustawowe.</w:t>
      </w:r>
    </w:p>
    <w:p w:rsidR="009B4D78" w:rsidRPr="008C5A96" w:rsidRDefault="009B4D78" w:rsidP="009B20C6">
      <w:pPr>
        <w:numPr>
          <w:ilvl w:val="0"/>
          <w:numId w:val="9"/>
        </w:numPr>
        <w:tabs>
          <w:tab w:val="num" w:pos="360"/>
        </w:tabs>
        <w:ind w:left="360" w:hanging="360"/>
        <w:rPr>
          <w:color w:val="000000"/>
        </w:rPr>
      </w:pPr>
      <w:r>
        <w:t xml:space="preserve">W przypadku robót realizowanych przez podwykonawców i dalszych podwykonawców, warunkiem zapłaty przez Zamawiającego części wynagrodzenia jest dołączenie przez Wykonawcę do każdej faktury VAT </w:t>
      </w:r>
      <w:r w:rsidRPr="008C5A96">
        <w:t>pisemnych oświadczeń podwykonawców i dalszych podwykonawców o uregulowaniu wobec nich wymagalnych należności z tytułu wykonanych robót na dzień wystawienia faktury dla Zamawiającego oraz dowodów zapłaty wymagalnego wynagrodzenia na rzecz tych podmiotów.</w:t>
      </w:r>
    </w:p>
    <w:p w:rsidR="009B4D78" w:rsidRPr="008C5A96" w:rsidRDefault="009B4D78" w:rsidP="009B20C6">
      <w:pPr>
        <w:numPr>
          <w:ilvl w:val="0"/>
          <w:numId w:val="9"/>
        </w:numPr>
        <w:tabs>
          <w:tab w:val="num" w:pos="360"/>
        </w:tabs>
        <w:ind w:left="360" w:hanging="360"/>
        <w:rPr>
          <w:color w:val="000000"/>
        </w:rPr>
      </w:pPr>
      <w:r>
        <w:rPr>
          <w:color w:val="000000"/>
        </w:rPr>
        <w:t xml:space="preserve">W przypadku nieprzedstawienia przez Wykonawcę dowodów zapłaty i oświadczeń, o których mowa </w:t>
      </w:r>
      <w:r w:rsidRPr="008C5A96">
        <w:rPr>
          <w:color w:val="000000"/>
        </w:rPr>
        <w:t xml:space="preserve">w </w:t>
      </w:r>
      <w:r w:rsidR="00D57995">
        <w:t xml:space="preserve">§ </w:t>
      </w:r>
      <w:r>
        <w:t>8 ust. 12 Umowy, Zamawiający wstrzymuje wypłatę należnego wynagrodzenia za wykonane usługi.</w:t>
      </w:r>
    </w:p>
    <w:p w:rsidR="009B4D78" w:rsidRPr="004F2299" w:rsidRDefault="009B4D78" w:rsidP="009B20C6">
      <w:pPr>
        <w:numPr>
          <w:ilvl w:val="0"/>
          <w:numId w:val="9"/>
        </w:numPr>
        <w:tabs>
          <w:tab w:val="num" w:pos="360"/>
        </w:tabs>
        <w:ind w:left="360" w:hanging="360"/>
      </w:pPr>
      <w:r w:rsidRPr="004F2299">
        <w:t>W</w:t>
      </w:r>
      <w:r w:rsidRPr="004F2299">
        <w:rPr>
          <w:rFonts w:eastAsia="Verdana"/>
        </w:rPr>
        <w:t xml:space="preserve"> </w:t>
      </w:r>
      <w:r w:rsidRPr="004F2299">
        <w:t>przypadku</w:t>
      </w:r>
      <w:r w:rsidRPr="004F2299">
        <w:rPr>
          <w:rFonts w:eastAsia="Verdana"/>
        </w:rPr>
        <w:t xml:space="preserve"> </w:t>
      </w:r>
      <w:r w:rsidRPr="004F2299">
        <w:t>uchylenia</w:t>
      </w:r>
      <w:r w:rsidRPr="004F2299">
        <w:rPr>
          <w:rFonts w:eastAsia="Verdana"/>
        </w:rPr>
        <w:t xml:space="preserve"> </w:t>
      </w:r>
      <w:r w:rsidRPr="004F2299">
        <w:t>się</w:t>
      </w:r>
      <w:r w:rsidRPr="004F2299">
        <w:rPr>
          <w:rFonts w:eastAsia="Verdana"/>
        </w:rPr>
        <w:t xml:space="preserve"> </w:t>
      </w:r>
      <w:r w:rsidRPr="004F2299">
        <w:t>od</w:t>
      </w:r>
      <w:r w:rsidRPr="004F2299">
        <w:rPr>
          <w:rFonts w:eastAsia="Verdana"/>
        </w:rPr>
        <w:t xml:space="preserve"> </w:t>
      </w:r>
      <w:r w:rsidRPr="004F2299">
        <w:t>obowiązku</w:t>
      </w:r>
      <w:r w:rsidRPr="004F2299">
        <w:rPr>
          <w:rFonts w:eastAsia="Verdana"/>
        </w:rPr>
        <w:t xml:space="preserve"> </w:t>
      </w:r>
      <w:r w:rsidRPr="004F2299">
        <w:t>zapłaty</w:t>
      </w:r>
      <w:r w:rsidRPr="004F2299">
        <w:rPr>
          <w:rFonts w:eastAsia="Verdana"/>
        </w:rPr>
        <w:t xml:space="preserve"> </w:t>
      </w:r>
      <w:r w:rsidRPr="004F2299">
        <w:t>odpowiednio</w:t>
      </w:r>
      <w:r w:rsidRPr="004F2299">
        <w:rPr>
          <w:rFonts w:eastAsia="Verdana"/>
        </w:rPr>
        <w:t xml:space="preserve"> </w:t>
      </w:r>
      <w:r w:rsidRPr="004F2299">
        <w:t>przez</w:t>
      </w:r>
      <w:r w:rsidRPr="004F2299">
        <w:rPr>
          <w:rFonts w:eastAsia="Verdana"/>
        </w:rPr>
        <w:t xml:space="preserve"> </w:t>
      </w:r>
      <w:r w:rsidRPr="004F2299">
        <w:t>Wykonawcę,</w:t>
      </w:r>
      <w:r w:rsidRPr="004F2299">
        <w:rPr>
          <w:rFonts w:eastAsia="Verdana"/>
        </w:rPr>
        <w:t xml:space="preserve"> </w:t>
      </w:r>
      <w:r w:rsidRPr="004F2299">
        <w:t>podwykonawcę</w:t>
      </w:r>
      <w:r w:rsidRPr="004F2299">
        <w:rPr>
          <w:rFonts w:eastAsia="Verdana"/>
        </w:rPr>
        <w:t xml:space="preserve"> </w:t>
      </w:r>
      <w:r w:rsidRPr="004F2299">
        <w:t>lub</w:t>
      </w:r>
      <w:r w:rsidRPr="004F2299">
        <w:rPr>
          <w:rFonts w:eastAsia="Verdana"/>
        </w:rPr>
        <w:t xml:space="preserve"> </w:t>
      </w:r>
      <w:r w:rsidRPr="004F2299">
        <w:t>dalszego</w:t>
      </w:r>
      <w:r w:rsidRPr="004F2299">
        <w:rPr>
          <w:rFonts w:eastAsia="Verdana"/>
        </w:rPr>
        <w:t xml:space="preserve"> </w:t>
      </w:r>
      <w:r w:rsidRPr="004F2299">
        <w:t>podwykonawcę</w:t>
      </w:r>
      <w:r w:rsidRPr="004F2299">
        <w:rPr>
          <w:rFonts w:eastAsia="Verdana"/>
        </w:rPr>
        <w:t xml:space="preserve"> </w:t>
      </w:r>
      <w:r w:rsidRPr="004F2299">
        <w:t>Zamawiający</w:t>
      </w:r>
      <w:r w:rsidRPr="004F2299">
        <w:rPr>
          <w:rFonts w:eastAsia="Verdana"/>
        </w:rPr>
        <w:t xml:space="preserve"> </w:t>
      </w:r>
      <w:r w:rsidRPr="004F2299">
        <w:t>dokona</w:t>
      </w:r>
      <w:r w:rsidRPr="004F2299">
        <w:rPr>
          <w:rFonts w:eastAsia="Verdana"/>
        </w:rPr>
        <w:t xml:space="preserve"> </w:t>
      </w:r>
      <w:r w:rsidRPr="004F2299">
        <w:t>bezpośredniej</w:t>
      </w:r>
      <w:r w:rsidRPr="004F2299">
        <w:rPr>
          <w:rFonts w:eastAsia="Verdana"/>
        </w:rPr>
        <w:t xml:space="preserve"> </w:t>
      </w:r>
      <w:r w:rsidRPr="004F2299">
        <w:t>zapłaty</w:t>
      </w:r>
      <w:r w:rsidRPr="004F2299">
        <w:rPr>
          <w:rFonts w:eastAsia="Verdana"/>
        </w:rPr>
        <w:t xml:space="preserve"> </w:t>
      </w:r>
      <w:r w:rsidRPr="004F2299">
        <w:t>wymagalnego</w:t>
      </w:r>
      <w:r w:rsidRPr="004F2299">
        <w:rPr>
          <w:rFonts w:eastAsia="Verdana"/>
        </w:rPr>
        <w:t xml:space="preserve"> </w:t>
      </w:r>
      <w:r w:rsidRPr="004F2299">
        <w:t>wynagrodzenia</w:t>
      </w:r>
      <w:r w:rsidRPr="004F2299">
        <w:rPr>
          <w:rFonts w:eastAsia="Verdana"/>
        </w:rPr>
        <w:t xml:space="preserve"> </w:t>
      </w:r>
      <w:r w:rsidRPr="004F2299">
        <w:t>przysługującego</w:t>
      </w:r>
      <w:r w:rsidRPr="004F2299">
        <w:rPr>
          <w:rFonts w:eastAsia="Verdana"/>
        </w:rPr>
        <w:t xml:space="preserve"> </w:t>
      </w:r>
      <w:r w:rsidRPr="004F2299">
        <w:t>podwykonawcy</w:t>
      </w:r>
      <w:r w:rsidRPr="004F2299">
        <w:rPr>
          <w:rFonts w:eastAsia="Verdana"/>
        </w:rPr>
        <w:t xml:space="preserve"> </w:t>
      </w:r>
      <w:r w:rsidRPr="004F2299">
        <w:t>lub</w:t>
      </w:r>
      <w:r w:rsidRPr="004F2299">
        <w:rPr>
          <w:rFonts w:eastAsia="Verdana"/>
        </w:rPr>
        <w:t xml:space="preserve"> </w:t>
      </w:r>
      <w:r w:rsidRPr="004F2299">
        <w:t>dalszemu</w:t>
      </w:r>
      <w:r w:rsidRPr="004F2299">
        <w:rPr>
          <w:rFonts w:eastAsia="Verdana"/>
        </w:rPr>
        <w:t xml:space="preserve"> </w:t>
      </w:r>
      <w:r w:rsidRPr="004F2299">
        <w:t>podwykonawcy,</w:t>
      </w:r>
      <w:r w:rsidRPr="004F2299">
        <w:rPr>
          <w:rFonts w:eastAsia="Verdana"/>
        </w:rPr>
        <w:t xml:space="preserve"> </w:t>
      </w:r>
      <w:r w:rsidRPr="004F2299">
        <w:t>który</w:t>
      </w:r>
      <w:r w:rsidRPr="004F2299">
        <w:rPr>
          <w:rFonts w:eastAsia="Verdana"/>
        </w:rPr>
        <w:t xml:space="preserve"> </w:t>
      </w:r>
      <w:r w:rsidRPr="004F2299">
        <w:t>zawarł</w:t>
      </w:r>
      <w:r w:rsidRPr="004F2299">
        <w:rPr>
          <w:rFonts w:eastAsia="Verdana"/>
        </w:rPr>
        <w:t xml:space="preserve"> </w:t>
      </w:r>
      <w:r w:rsidRPr="004F2299">
        <w:t>przedłożoną</w:t>
      </w:r>
      <w:r w:rsidRPr="004F2299">
        <w:rPr>
          <w:rFonts w:eastAsia="Verdana"/>
        </w:rPr>
        <w:t xml:space="preserve"> </w:t>
      </w:r>
      <w:r w:rsidRPr="004F2299">
        <w:t>Zamawiającemu</w:t>
      </w:r>
      <w:r w:rsidRPr="004F2299">
        <w:rPr>
          <w:rFonts w:eastAsia="Verdana"/>
        </w:rPr>
        <w:t xml:space="preserve"> </w:t>
      </w:r>
      <w:r w:rsidRPr="004F2299">
        <w:t>umowę</w:t>
      </w:r>
      <w:r w:rsidRPr="004F2299">
        <w:rPr>
          <w:rFonts w:eastAsia="Verdana"/>
        </w:rPr>
        <w:t xml:space="preserve"> </w:t>
      </w:r>
      <w:r w:rsidRPr="004F2299">
        <w:t>o</w:t>
      </w:r>
      <w:r w:rsidRPr="004F2299">
        <w:rPr>
          <w:rFonts w:eastAsia="Verdana"/>
        </w:rPr>
        <w:t xml:space="preserve"> </w:t>
      </w:r>
      <w:r w:rsidRPr="004F2299">
        <w:t>podwykonawstwo,</w:t>
      </w:r>
      <w:r w:rsidRPr="004F2299">
        <w:rPr>
          <w:rFonts w:eastAsia="Verdana"/>
        </w:rPr>
        <w:t xml:space="preserve"> </w:t>
      </w:r>
      <w:r w:rsidRPr="004F2299">
        <w:t>której</w:t>
      </w:r>
      <w:r w:rsidRPr="004F2299">
        <w:rPr>
          <w:rFonts w:eastAsia="Verdana"/>
        </w:rPr>
        <w:t xml:space="preserve"> </w:t>
      </w:r>
      <w:r w:rsidRPr="004F2299">
        <w:t>przedmiotem</w:t>
      </w:r>
      <w:r w:rsidRPr="004F2299">
        <w:rPr>
          <w:rFonts w:eastAsia="Verdana"/>
        </w:rPr>
        <w:t xml:space="preserve"> </w:t>
      </w:r>
      <w:r w:rsidRPr="004F2299">
        <w:t>są</w:t>
      </w:r>
      <w:r w:rsidRPr="004F2299">
        <w:rPr>
          <w:rFonts w:eastAsia="Verdana"/>
        </w:rPr>
        <w:t xml:space="preserve"> </w:t>
      </w:r>
      <w:r w:rsidRPr="004F2299">
        <w:t>dostawy</w:t>
      </w:r>
      <w:r w:rsidRPr="004F2299">
        <w:rPr>
          <w:rFonts w:eastAsia="Verdana"/>
        </w:rPr>
        <w:t xml:space="preserve"> </w:t>
      </w:r>
      <w:r w:rsidRPr="004F2299">
        <w:t>lub</w:t>
      </w:r>
      <w:r w:rsidRPr="004F2299">
        <w:rPr>
          <w:rFonts w:eastAsia="Verdana"/>
        </w:rPr>
        <w:t xml:space="preserve"> </w:t>
      </w:r>
      <w:r w:rsidRPr="004F2299">
        <w:t>usługi,</w:t>
      </w:r>
      <w:r w:rsidRPr="004F2299">
        <w:rPr>
          <w:rFonts w:eastAsia="Verdana"/>
        </w:rPr>
        <w:t xml:space="preserve"> </w:t>
      </w:r>
      <w:r w:rsidRPr="004F2299">
        <w:t>na</w:t>
      </w:r>
      <w:r w:rsidRPr="004F2299">
        <w:rPr>
          <w:rFonts w:eastAsia="Verdana"/>
        </w:rPr>
        <w:t xml:space="preserve"> </w:t>
      </w:r>
      <w:r w:rsidRPr="004F2299">
        <w:t>zasadach</w:t>
      </w:r>
      <w:r w:rsidRPr="004F2299">
        <w:rPr>
          <w:rFonts w:eastAsia="Verdana"/>
        </w:rPr>
        <w:t xml:space="preserve"> </w:t>
      </w:r>
      <w:r w:rsidRPr="004F2299">
        <w:t>i</w:t>
      </w:r>
      <w:r w:rsidRPr="004F2299">
        <w:rPr>
          <w:rFonts w:eastAsia="Verdana"/>
        </w:rPr>
        <w:t xml:space="preserve"> </w:t>
      </w:r>
      <w:r w:rsidRPr="004F2299">
        <w:t>w</w:t>
      </w:r>
      <w:r w:rsidRPr="004F2299">
        <w:rPr>
          <w:rFonts w:eastAsia="Verdana"/>
        </w:rPr>
        <w:t xml:space="preserve"> </w:t>
      </w:r>
      <w:r w:rsidRPr="004F2299">
        <w:t>zakresie</w:t>
      </w:r>
      <w:r w:rsidRPr="004F2299">
        <w:rPr>
          <w:rFonts w:eastAsia="Verdana"/>
        </w:rPr>
        <w:t xml:space="preserve"> </w:t>
      </w:r>
      <w:r w:rsidRPr="004F2299">
        <w:t>określonym</w:t>
      </w:r>
      <w:r w:rsidRPr="004F2299">
        <w:rPr>
          <w:rFonts w:eastAsia="Verdana"/>
        </w:rPr>
        <w:t xml:space="preserve"> </w:t>
      </w:r>
      <w:r w:rsidRPr="004F2299">
        <w:t>w</w:t>
      </w:r>
      <w:r w:rsidRPr="004F2299">
        <w:rPr>
          <w:rFonts w:eastAsia="Verdana"/>
        </w:rPr>
        <w:t xml:space="preserve"> </w:t>
      </w:r>
      <w:r w:rsidRPr="004F2299">
        <w:t>art.</w:t>
      </w:r>
      <w:r w:rsidRPr="004F2299">
        <w:rPr>
          <w:rFonts w:eastAsia="Verdana"/>
        </w:rPr>
        <w:t xml:space="preserve"> </w:t>
      </w:r>
      <w:r w:rsidRPr="004F2299">
        <w:t>143c</w:t>
      </w:r>
      <w:r w:rsidRPr="004F2299">
        <w:rPr>
          <w:rFonts w:eastAsia="Verdana"/>
        </w:rPr>
        <w:t xml:space="preserve"> </w:t>
      </w:r>
      <w:r w:rsidRPr="004F2299">
        <w:t>ustawy</w:t>
      </w:r>
      <w:r w:rsidRPr="004F2299">
        <w:rPr>
          <w:rFonts w:eastAsia="Verdana"/>
        </w:rPr>
        <w:t xml:space="preserve"> – </w:t>
      </w:r>
      <w:r w:rsidRPr="004F2299">
        <w:t>Prawo</w:t>
      </w:r>
      <w:r w:rsidRPr="004F2299">
        <w:rPr>
          <w:rFonts w:eastAsia="Verdana"/>
        </w:rPr>
        <w:t xml:space="preserve"> </w:t>
      </w:r>
      <w:r w:rsidRPr="004F2299">
        <w:t>zamówień</w:t>
      </w:r>
      <w:r w:rsidRPr="004F2299">
        <w:rPr>
          <w:rFonts w:eastAsia="Verdana"/>
        </w:rPr>
        <w:t xml:space="preserve"> </w:t>
      </w:r>
      <w:r w:rsidRPr="004F2299">
        <w:t>publicznych.</w:t>
      </w:r>
    </w:p>
    <w:p w:rsidR="009B4D78" w:rsidRDefault="009B4D78" w:rsidP="009B20C6">
      <w:pPr>
        <w:numPr>
          <w:ilvl w:val="0"/>
          <w:numId w:val="9"/>
        </w:numPr>
        <w:tabs>
          <w:tab w:val="num" w:pos="360"/>
        </w:tabs>
        <w:ind w:left="360" w:hanging="360"/>
      </w:pPr>
      <w:r w:rsidRPr="00A87111">
        <w:t>Bezpośrednia</w:t>
      </w:r>
      <w:r w:rsidRPr="00A87111">
        <w:rPr>
          <w:rFonts w:eastAsia="Verdana"/>
        </w:rPr>
        <w:t xml:space="preserve"> </w:t>
      </w:r>
      <w:r w:rsidRPr="00A87111">
        <w:t>zapłata</w:t>
      </w:r>
      <w:r w:rsidRPr="00A87111">
        <w:rPr>
          <w:rFonts w:eastAsia="Verdana"/>
        </w:rPr>
        <w:t xml:space="preserve"> </w:t>
      </w:r>
      <w:r w:rsidRPr="00A87111">
        <w:t>obejmuje</w:t>
      </w:r>
      <w:r w:rsidRPr="00A87111">
        <w:rPr>
          <w:rFonts w:eastAsia="Verdana"/>
        </w:rPr>
        <w:t xml:space="preserve"> </w:t>
      </w:r>
      <w:r w:rsidRPr="00A87111">
        <w:t>wyłącznie</w:t>
      </w:r>
      <w:r w:rsidRPr="00A87111">
        <w:rPr>
          <w:rFonts w:eastAsia="Verdana"/>
        </w:rPr>
        <w:t xml:space="preserve"> </w:t>
      </w:r>
      <w:r w:rsidRPr="00A87111">
        <w:t>należne</w:t>
      </w:r>
      <w:r w:rsidRPr="00A87111">
        <w:rPr>
          <w:rFonts w:eastAsia="Verdana"/>
        </w:rPr>
        <w:t xml:space="preserve"> </w:t>
      </w:r>
      <w:r w:rsidRPr="00A87111">
        <w:t>wynagrodzenie,</w:t>
      </w:r>
      <w:r w:rsidRPr="00A87111">
        <w:rPr>
          <w:rFonts w:eastAsia="Verdana"/>
        </w:rPr>
        <w:t xml:space="preserve"> </w:t>
      </w:r>
      <w:r w:rsidRPr="00A87111">
        <w:t>bez</w:t>
      </w:r>
      <w:r w:rsidRPr="00A87111">
        <w:rPr>
          <w:rFonts w:eastAsia="Verdana"/>
        </w:rPr>
        <w:t xml:space="preserve"> </w:t>
      </w:r>
      <w:r w:rsidRPr="00A87111">
        <w:t>odsetek,</w:t>
      </w:r>
      <w:r w:rsidRPr="00A87111">
        <w:rPr>
          <w:rFonts w:eastAsia="Verdana"/>
        </w:rPr>
        <w:t xml:space="preserve"> </w:t>
      </w:r>
      <w:r w:rsidRPr="00A87111">
        <w:t>należnych</w:t>
      </w:r>
      <w:r w:rsidRPr="00A87111">
        <w:rPr>
          <w:rFonts w:eastAsia="Verdana"/>
        </w:rPr>
        <w:t xml:space="preserve"> </w:t>
      </w:r>
      <w:r w:rsidRPr="00A87111">
        <w:t>podwykonawcy</w:t>
      </w:r>
      <w:r w:rsidRPr="00A87111">
        <w:rPr>
          <w:rFonts w:eastAsia="Verdana"/>
        </w:rPr>
        <w:t xml:space="preserve"> </w:t>
      </w:r>
      <w:r w:rsidRPr="00A87111">
        <w:t>lub</w:t>
      </w:r>
      <w:r w:rsidRPr="00A87111">
        <w:rPr>
          <w:rFonts w:eastAsia="Verdana"/>
        </w:rPr>
        <w:t xml:space="preserve"> </w:t>
      </w:r>
      <w:r w:rsidRPr="00A87111">
        <w:t>dalszemu</w:t>
      </w:r>
      <w:r w:rsidRPr="00A87111">
        <w:rPr>
          <w:rFonts w:eastAsia="Verdana"/>
        </w:rPr>
        <w:t xml:space="preserve"> </w:t>
      </w:r>
      <w:r w:rsidRPr="00A87111">
        <w:t>podwykonawcy.</w:t>
      </w:r>
    </w:p>
    <w:p w:rsidR="009B4D78" w:rsidRDefault="009B4D78" w:rsidP="009B20C6">
      <w:pPr>
        <w:numPr>
          <w:ilvl w:val="0"/>
          <w:numId w:val="9"/>
        </w:numPr>
        <w:tabs>
          <w:tab w:val="num" w:pos="360"/>
        </w:tabs>
        <w:ind w:left="360" w:hanging="360"/>
      </w:pPr>
      <w:r w:rsidRPr="00A87111">
        <w:rPr>
          <w:rFonts w:eastAsia="Verdana"/>
        </w:rPr>
        <w:t xml:space="preserve"> </w:t>
      </w:r>
      <w:r w:rsidRPr="00A87111">
        <w:t>W</w:t>
      </w:r>
      <w:r w:rsidRPr="00A87111">
        <w:rPr>
          <w:rFonts w:eastAsia="Verdana"/>
        </w:rPr>
        <w:t xml:space="preserve"> </w:t>
      </w:r>
      <w:r w:rsidRPr="00A87111">
        <w:t>przypadku</w:t>
      </w:r>
      <w:r w:rsidRPr="00A87111">
        <w:rPr>
          <w:rFonts w:eastAsia="Verdana"/>
        </w:rPr>
        <w:t xml:space="preserve"> </w:t>
      </w:r>
      <w:r w:rsidRPr="00A87111">
        <w:t>dokonania</w:t>
      </w:r>
      <w:r w:rsidRPr="00A87111">
        <w:rPr>
          <w:rFonts w:eastAsia="Verdana"/>
        </w:rPr>
        <w:t xml:space="preserve"> </w:t>
      </w:r>
      <w:r w:rsidRPr="00A87111">
        <w:t>bezpośredniej</w:t>
      </w:r>
      <w:r w:rsidRPr="00A87111">
        <w:rPr>
          <w:rFonts w:eastAsia="Verdana"/>
        </w:rPr>
        <w:t xml:space="preserve"> </w:t>
      </w:r>
      <w:r w:rsidRPr="00A87111">
        <w:t>zapłaty</w:t>
      </w:r>
      <w:r w:rsidRPr="00A87111">
        <w:rPr>
          <w:rFonts w:eastAsia="Verdana"/>
        </w:rPr>
        <w:t xml:space="preserve"> </w:t>
      </w:r>
      <w:r w:rsidRPr="00A87111">
        <w:t>podwykonawcy</w:t>
      </w:r>
      <w:r w:rsidRPr="00A87111">
        <w:rPr>
          <w:rFonts w:eastAsia="Verdana"/>
        </w:rPr>
        <w:t xml:space="preserve"> </w:t>
      </w:r>
      <w:r w:rsidRPr="00A87111">
        <w:t>lub</w:t>
      </w:r>
      <w:r w:rsidRPr="00A87111">
        <w:rPr>
          <w:rFonts w:eastAsia="Verdana"/>
        </w:rPr>
        <w:t xml:space="preserve"> </w:t>
      </w:r>
      <w:r w:rsidRPr="00A87111">
        <w:t>dalszemu</w:t>
      </w:r>
      <w:r w:rsidRPr="00A87111">
        <w:rPr>
          <w:rFonts w:eastAsia="Verdana"/>
        </w:rPr>
        <w:t xml:space="preserve"> </w:t>
      </w:r>
      <w:r w:rsidRPr="00A87111">
        <w:t>podwykonawcy,</w:t>
      </w:r>
      <w:r w:rsidRPr="00A87111">
        <w:rPr>
          <w:rFonts w:eastAsia="Verdana"/>
        </w:rPr>
        <w:t xml:space="preserve"> </w:t>
      </w:r>
      <w:r w:rsidRPr="00A87111">
        <w:t>o</w:t>
      </w:r>
      <w:r w:rsidRPr="00A87111">
        <w:rPr>
          <w:rFonts w:eastAsia="Verdana"/>
        </w:rPr>
        <w:t xml:space="preserve"> </w:t>
      </w:r>
      <w:r w:rsidRPr="00A87111">
        <w:t>której</w:t>
      </w:r>
      <w:r w:rsidRPr="00A87111">
        <w:rPr>
          <w:rFonts w:eastAsia="Verdana"/>
        </w:rPr>
        <w:t xml:space="preserve"> </w:t>
      </w:r>
      <w:r w:rsidRPr="00A87111">
        <w:t>mowa</w:t>
      </w:r>
      <w:r w:rsidRPr="00A87111">
        <w:rPr>
          <w:rFonts w:eastAsia="Verdana"/>
        </w:rPr>
        <w:t xml:space="preserve"> </w:t>
      </w:r>
      <w:r w:rsidRPr="00A87111">
        <w:t>w</w:t>
      </w:r>
      <w:r w:rsidRPr="00A87111">
        <w:rPr>
          <w:rFonts w:eastAsia="Verdana"/>
        </w:rPr>
        <w:t xml:space="preserve"> </w:t>
      </w:r>
      <w:r w:rsidRPr="00A87111">
        <w:t>§</w:t>
      </w:r>
      <w:r w:rsidRPr="00A87111">
        <w:rPr>
          <w:rFonts w:eastAsia="Verdana"/>
        </w:rPr>
        <w:t xml:space="preserve"> </w:t>
      </w:r>
      <w:r>
        <w:t>8</w:t>
      </w:r>
      <w:r w:rsidRPr="00A87111">
        <w:rPr>
          <w:rFonts w:eastAsia="Verdana"/>
        </w:rPr>
        <w:t xml:space="preserve"> </w:t>
      </w:r>
      <w:r w:rsidRPr="00A87111">
        <w:t>ust.</w:t>
      </w:r>
      <w:r w:rsidRPr="00A87111">
        <w:rPr>
          <w:rFonts w:eastAsia="Verdana"/>
        </w:rPr>
        <w:t xml:space="preserve"> </w:t>
      </w:r>
      <w:r>
        <w:t>13</w:t>
      </w:r>
      <w:r w:rsidRPr="00A87111">
        <w:t>,</w:t>
      </w:r>
      <w:r w:rsidRPr="00A87111">
        <w:rPr>
          <w:rFonts w:eastAsia="Verdana"/>
        </w:rPr>
        <w:t xml:space="preserve"> </w:t>
      </w:r>
      <w:r w:rsidRPr="00A87111">
        <w:t>Zamawiający</w:t>
      </w:r>
      <w:r w:rsidRPr="00A87111">
        <w:rPr>
          <w:rFonts w:eastAsia="Verdana"/>
        </w:rPr>
        <w:t xml:space="preserve"> </w:t>
      </w:r>
      <w:r w:rsidRPr="00A87111">
        <w:t>potrąci</w:t>
      </w:r>
      <w:r w:rsidRPr="00A87111">
        <w:rPr>
          <w:rFonts w:eastAsia="Verdana"/>
        </w:rPr>
        <w:t xml:space="preserve"> </w:t>
      </w:r>
      <w:r w:rsidRPr="00A87111">
        <w:t>kwotę</w:t>
      </w:r>
      <w:r w:rsidRPr="00A87111">
        <w:rPr>
          <w:rFonts w:eastAsia="Verdana"/>
        </w:rPr>
        <w:t xml:space="preserve"> </w:t>
      </w:r>
      <w:r w:rsidRPr="00A87111">
        <w:t>wypłaconego</w:t>
      </w:r>
      <w:r w:rsidRPr="00A87111">
        <w:rPr>
          <w:rFonts w:eastAsia="Verdana"/>
        </w:rPr>
        <w:t xml:space="preserve"> </w:t>
      </w:r>
      <w:r w:rsidRPr="00A87111">
        <w:t>tym</w:t>
      </w:r>
      <w:r w:rsidRPr="00A87111">
        <w:rPr>
          <w:rFonts w:eastAsia="Verdana"/>
        </w:rPr>
        <w:t xml:space="preserve"> </w:t>
      </w:r>
      <w:r w:rsidRPr="00A87111">
        <w:t>podmiotom</w:t>
      </w:r>
      <w:r w:rsidRPr="00A87111">
        <w:rPr>
          <w:rFonts w:eastAsia="Verdana"/>
        </w:rPr>
        <w:t xml:space="preserve"> </w:t>
      </w:r>
      <w:r w:rsidRPr="00A87111">
        <w:t>wynagrodzenia</w:t>
      </w:r>
      <w:r w:rsidRPr="00A87111">
        <w:rPr>
          <w:rFonts w:eastAsia="Verdana"/>
        </w:rPr>
        <w:t xml:space="preserve"> </w:t>
      </w:r>
      <w:r w:rsidRPr="00A87111">
        <w:t>z</w:t>
      </w:r>
      <w:r w:rsidRPr="00A87111">
        <w:rPr>
          <w:rFonts w:eastAsia="Verdana"/>
        </w:rPr>
        <w:t xml:space="preserve"> </w:t>
      </w:r>
      <w:r w:rsidRPr="00A87111">
        <w:t>wynagrodzenia</w:t>
      </w:r>
      <w:r w:rsidRPr="00A87111">
        <w:rPr>
          <w:rFonts w:eastAsia="Verdana"/>
        </w:rPr>
        <w:t xml:space="preserve"> </w:t>
      </w:r>
      <w:r w:rsidRPr="00A87111">
        <w:t>należnego</w:t>
      </w:r>
      <w:r w:rsidRPr="00A87111">
        <w:rPr>
          <w:rFonts w:eastAsia="Verdana"/>
        </w:rPr>
        <w:t xml:space="preserve"> </w:t>
      </w:r>
      <w:r w:rsidRPr="00A87111">
        <w:t>Wykonawcy.</w:t>
      </w:r>
    </w:p>
    <w:p w:rsidR="009B4D78" w:rsidRDefault="009B4D78" w:rsidP="009B20C6">
      <w:pPr>
        <w:numPr>
          <w:ilvl w:val="0"/>
          <w:numId w:val="9"/>
        </w:numPr>
        <w:tabs>
          <w:tab w:val="num" w:pos="360"/>
        </w:tabs>
        <w:ind w:left="360" w:hanging="360"/>
      </w:pPr>
      <w:r w:rsidRPr="00A87111">
        <w:t>Strony</w:t>
      </w:r>
      <w:r w:rsidRPr="00A87111">
        <w:rPr>
          <w:rFonts w:eastAsia="Verdana"/>
        </w:rPr>
        <w:t xml:space="preserve"> </w:t>
      </w:r>
      <w:r w:rsidRPr="00A87111">
        <w:t>zgodnie</w:t>
      </w:r>
      <w:r w:rsidRPr="00A87111">
        <w:rPr>
          <w:rFonts w:eastAsia="Verdana"/>
        </w:rPr>
        <w:t xml:space="preserve"> </w:t>
      </w:r>
      <w:r w:rsidRPr="00A87111">
        <w:t>postanawiają,</w:t>
      </w:r>
      <w:r w:rsidRPr="00A87111">
        <w:rPr>
          <w:rFonts w:eastAsia="Verdana"/>
        </w:rPr>
        <w:t xml:space="preserve"> </w:t>
      </w:r>
      <w:r w:rsidRPr="00A87111">
        <w:t>że</w:t>
      </w:r>
      <w:r w:rsidRPr="00A87111">
        <w:rPr>
          <w:rFonts w:eastAsia="Verdana"/>
        </w:rPr>
        <w:t xml:space="preserve"> </w:t>
      </w:r>
      <w:r w:rsidRPr="00A87111">
        <w:t>Wykonawca</w:t>
      </w:r>
      <w:r w:rsidRPr="00A87111">
        <w:rPr>
          <w:rFonts w:eastAsia="Verdana"/>
        </w:rPr>
        <w:t xml:space="preserve"> </w:t>
      </w:r>
      <w:r w:rsidRPr="00A87111">
        <w:t>i</w:t>
      </w:r>
      <w:r w:rsidRPr="00A87111">
        <w:rPr>
          <w:rFonts w:eastAsia="Verdana"/>
        </w:rPr>
        <w:t xml:space="preserve"> </w:t>
      </w:r>
      <w:r w:rsidRPr="00A87111">
        <w:t>podwykonawca</w:t>
      </w:r>
      <w:r w:rsidRPr="00A87111">
        <w:rPr>
          <w:rFonts w:eastAsia="Verdana"/>
        </w:rPr>
        <w:t xml:space="preserve"> </w:t>
      </w:r>
      <w:r w:rsidRPr="00A87111">
        <w:t>nie</w:t>
      </w:r>
      <w:r w:rsidRPr="00A87111">
        <w:rPr>
          <w:rFonts w:eastAsia="Verdana"/>
        </w:rPr>
        <w:t xml:space="preserve"> </w:t>
      </w:r>
      <w:r w:rsidRPr="00A87111">
        <w:t>mogą,</w:t>
      </w:r>
      <w:r w:rsidRPr="00A87111">
        <w:rPr>
          <w:rFonts w:eastAsia="Verdana"/>
        </w:rPr>
        <w:t xml:space="preserve"> </w:t>
      </w:r>
      <w:r w:rsidRPr="00A87111">
        <w:t>bez</w:t>
      </w:r>
      <w:r w:rsidRPr="00A87111">
        <w:rPr>
          <w:rFonts w:eastAsia="Verdana"/>
        </w:rPr>
        <w:t xml:space="preserve"> </w:t>
      </w:r>
      <w:r w:rsidRPr="00A87111">
        <w:t>uprzedniej</w:t>
      </w:r>
      <w:r w:rsidRPr="00A87111">
        <w:rPr>
          <w:rFonts w:eastAsia="Verdana"/>
        </w:rPr>
        <w:t xml:space="preserve"> </w:t>
      </w:r>
      <w:r w:rsidRPr="00A87111">
        <w:t>zgody</w:t>
      </w:r>
      <w:r w:rsidRPr="00A87111">
        <w:rPr>
          <w:rFonts w:eastAsia="Verdana"/>
        </w:rPr>
        <w:t xml:space="preserve"> </w:t>
      </w:r>
      <w:r w:rsidRPr="00A87111">
        <w:t>Zamawiającego</w:t>
      </w:r>
      <w:r w:rsidRPr="00A87111">
        <w:rPr>
          <w:rFonts w:eastAsia="Verdana"/>
        </w:rPr>
        <w:t xml:space="preserve"> </w:t>
      </w:r>
      <w:r w:rsidRPr="00A87111">
        <w:t>podejmować</w:t>
      </w:r>
      <w:r w:rsidRPr="00A87111">
        <w:rPr>
          <w:rFonts w:eastAsia="Verdana"/>
        </w:rPr>
        <w:t xml:space="preserve"> </w:t>
      </w:r>
      <w:r w:rsidRPr="00A87111">
        <w:t>żadnych</w:t>
      </w:r>
      <w:r w:rsidRPr="00A87111">
        <w:rPr>
          <w:rFonts w:eastAsia="Verdana"/>
        </w:rPr>
        <w:t xml:space="preserve"> </w:t>
      </w:r>
      <w:r w:rsidRPr="00A87111">
        <w:t>czynności</w:t>
      </w:r>
      <w:r w:rsidRPr="00A87111">
        <w:rPr>
          <w:rFonts w:eastAsia="Verdana"/>
        </w:rPr>
        <w:t xml:space="preserve"> </w:t>
      </w:r>
      <w:r w:rsidRPr="00A87111">
        <w:t>w</w:t>
      </w:r>
      <w:r w:rsidRPr="00A87111">
        <w:rPr>
          <w:rFonts w:eastAsia="Verdana"/>
        </w:rPr>
        <w:t xml:space="preserve"> </w:t>
      </w:r>
      <w:r w:rsidRPr="00A87111">
        <w:t>szczególności</w:t>
      </w:r>
      <w:r w:rsidRPr="00A87111">
        <w:rPr>
          <w:rFonts w:eastAsia="Verdana"/>
        </w:rPr>
        <w:t xml:space="preserve"> </w:t>
      </w:r>
      <w:r w:rsidRPr="00A87111">
        <w:t>zawierać</w:t>
      </w:r>
      <w:r w:rsidRPr="00A87111">
        <w:rPr>
          <w:rFonts w:eastAsia="Verdana"/>
        </w:rPr>
        <w:t xml:space="preserve"> </w:t>
      </w:r>
      <w:r w:rsidRPr="00A87111">
        <w:t>umów,</w:t>
      </w:r>
      <w:r w:rsidRPr="00A87111">
        <w:rPr>
          <w:rFonts w:eastAsia="Verdana"/>
        </w:rPr>
        <w:t xml:space="preserve"> </w:t>
      </w:r>
      <w:r w:rsidRPr="00A87111">
        <w:t>zwłaszcza</w:t>
      </w:r>
      <w:r w:rsidRPr="00A87111">
        <w:rPr>
          <w:rFonts w:eastAsia="Verdana"/>
        </w:rPr>
        <w:t xml:space="preserve"> </w:t>
      </w:r>
      <w:r w:rsidRPr="00A87111">
        <w:t>cesji</w:t>
      </w:r>
      <w:r w:rsidRPr="00A87111">
        <w:rPr>
          <w:rFonts w:eastAsia="Verdana"/>
        </w:rPr>
        <w:t xml:space="preserve"> </w:t>
      </w:r>
      <w:r w:rsidRPr="00A87111">
        <w:t>i</w:t>
      </w:r>
      <w:r w:rsidRPr="00A87111">
        <w:rPr>
          <w:rFonts w:eastAsia="Verdana"/>
        </w:rPr>
        <w:t xml:space="preserve"> </w:t>
      </w:r>
      <w:r w:rsidRPr="00A87111">
        <w:t>poręczenia,</w:t>
      </w:r>
      <w:r w:rsidRPr="00A87111">
        <w:rPr>
          <w:rFonts w:eastAsia="Verdana"/>
        </w:rPr>
        <w:t xml:space="preserve"> </w:t>
      </w:r>
      <w:r w:rsidRPr="00A87111">
        <w:t>których</w:t>
      </w:r>
      <w:r w:rsidRPr="00A87111">
        <w:rPr>
          <w:rFonts w:eastAsia="Verdana"/>
        </w:rPr>
        <w:t xml:space="preserve"> </w:t>
      </w:r>
      <w:r w:rsidRPr="00A87111">
        <w:t>skutkiem</w:t>
      </w:r>
      <w:r w:rsidRPr="00A87111">
        <w:rPr>
          <w:rFonts w:eastAsia="Verdana"/>
        </w:rPr>
        <w:t xml:space="preserve"> </w:t>
      </w:r>
      <w:r w:rsidRPr="00A87111">
        <w:t>mogłoby</w:t>
      </w:r>
      <w:r w:rsidRPr="00A87111">
        <w:rPr>
          <w:rFonts w:eastAsia="Verdana"/>
        </w:rPr>
        <w:t xml:space="preserve"> </w:t>
      </w:r>
      <w:r w:rsidRPr="00A87111">
        <w:t>być</w:t>
      </w:r>
      <w:r w:rsidRPr="00A87111">
        <w:rPr>
          <w:rFonts w:eastAsia="Verdana"/>
        </w:rPr>
        <w:t xml:space="preserve"> </w:t>
      </w:r>
      <w:r w:rsidRPr="00A87111">
        <w:t>przejście</w:t>
      </w:r>
      <w:r w:rsidRPr="00A87111">
        <w:rPr>
          <w:rFonts w:eastAsia="Verdana"/>
        </w:rPr>
        <w:t xml:space="preserve"> </w:t>
      </w:r>
      <w:r w:rsidRPr="00A87111">
        <w:t>na</w:t>
      </w:r>
      <w:r w:rsidRPr="00A87111">
        <w:rPr>
          <w:rFonts w:eastAsia="Verdana"/>
        </w:rPr>
        <w:t xml:space="preserve"> </w:t>
      </w:r>
      <w:r w:rsidRPr="00A87111">
        <w:t>osobę</w:t>
      </w:r>
      <w:r w:rsidRPr="00A87111">
        <w:rPr>
          <w:rFonts w:eastAsia="Verdana"/>
        </w:rPr>
        <w:t xml:space="preserve"> </w:t>
      </w:r>
      <w:r w:rsidRPr="00A87111">
        <w:t>trzecią,</w:t>
      </w:r>
      <w:r w:rsidRPr="00A87111">
        <w:rPr>
          <w:rFonts w:eastAsia="Verdana"/>
        </w:rPr>
        <w:t xml:space="preserve"> </w:t>
      </w:r>
      <w:r w:rsidRPr="00A87111">
        <w:t>na</w:t>
      </w:r>
      <w:r w:rsidRPr="00A87111">
        <w:rPr>
          <w:rFonts w:eastAsia="Verdana"/>
        </w:rPr>
        <w:t xml:space="preserve"> </w:t>
      </w:r>
      <w:r w:rsidRPr="00A87111">
        <w:t>podstawie</w:t>
      </w:r>
      <w:r w:rsidRPr="00A87111">
        <w:rPr>
          <w:rFonts w:eastAsia="Verdana"/>
        </w:rPr>
        <w:t xml:space="preserve"> </w:t>
      </w:r>
      <w:r w:rsidRPr="00A87111">
        <w:t>umowy</w:t>
      </w:r>
      <w:r w:rsidRPr="00A87111">
        <w:rPr>
          <w:rFonts w:eastAsia="Verdana"/>
        </w:rPr>
        <w:t xml:space="preserve"> </w:t>
      </w:r>
      <w:r w:rsidRPr="00A87111">
        <w:t>lub</w:t>
      </w:r>
      <w:r w:rsidRPr="00A87111">
        <w:rPr>
          <w:rFonts w:eastAsia="Verdana"/>
        </w:rPr>
        <w:t xml:space="preserve"> </w:t>
      </w:r>
      <w:r w:rsidRPr="00A87111">
        <w:t>z</w:t>
      </w:r>
      <w:r w:rsidRPr="00A87111">
        <w:rPr>
          <w:rFonts w:eastAsia="Verdana"/>
        </w:rPr>
        <w:t xml:space="preserve"> </w:t>
      </w:r>
      <w:r w:rsidRPr="00A87111">
        <w:t>mocy</w:t>
      </w:r>
      <w:r w:rsidRPr="00A87111">
        <w:rPr>
          <w:rFonts w:eastAsia="Verdana"/>
        </w:rPr>
        <w:t xml:space="preserve"> </w:t>
      </w:r>
      <w:r w:rsidRPr="00A87111">
        <w:t>prawa</w:t>
      </w:r>
      <w:r w:rsidRPr="00A87111">
        <w:rPr>
          <w:rFonts w:eastAsia="Verdana"/>
        </w:rPr>
        <w:t xml:space="preserve"> </w:t>
      </w:r>
      <w:r w:rsidRPr="00A87111">
        <w:t>wierzytelności</w:t>
      </w:r>
      <w:r w:rsidRPr="00A87111">
        <w:rPr>
          <w:rFonts w:eastAsia="Verdana"/>
        </w:rPr>
        <w:t xml:space="preserve"> </w:t>
      </w:r>
      <w:r w:rsidRPr="00A87111">
        <w:t>przysługującej</w:t>
      </w:r>
      <w:r w:rsidRPr="00A87111">
        <w:rPr>
          <w:rFonts w:eastAsia="Verdana"/>
        </w:rPr>
        <w:t xml:space="preserve"> </w:t>
      </w:r>
      <w:r w:rsidRPr="00A87111">
        <w:t>Wykonawcy</w:t>
      </w:r>
      <w:r>
        <w:rPr>
          <w:rFonts w:eastAsia="Verdana"/>
        </w:rPr>
        <w:t xml:space="preserve"> </w:t>
      </w:r>
      <w:r w:rsidRPr="00A87111">
        <w:t>i</w:t>
      </w:r>
      <w:r w:rsidRPr="00A87111">
        <w:rPr>
          <w:rFonts w:eastAsia="Verdana"/>
        </w:rPr>
        <w:t xml:space="preserve"> </w:t>
      </w:r>
      <w:r w:rsidRPr="00A87111">
        <w:t>podwykonawcy</w:t>
      </w:r>
      <w:r w:rsidRPr="00A87111">
        <w:rPr>
          <w:rFonts w:eastAsia="Verdana"/>
        </w:rPr>
        <w:t xml:space="preserve"> </w:t>
      </w:r>
      <w:r w:rsidRPr="00A87111">
        <w:t>w</w:t>
      </w:r>
      <w:r w:rsidRPr="00A87111">
        <w:rPr>
          <w:rFonts w:eastAsia="Verdana"/>
        </w:rPr>
        <w:t xml:space="preserve"> </w:t>
      </w:r>
      <w:r w:rsidRPr="00A87111">
        <w:t>stosunku</w:t>
      </w:r>
      <w:r w:rsidRPr="00A87111">
        <w:rPr>
          <w:rFonts w:eastAsia="Verdana"/>
        </w:rPr>
        <w:t xml:space="preserve"> </w:t>
      </w:r>
      <w:r w:rsidRPr="00A87111">
        <w:t>do</w:t>
      </w:r>
      <w:r w:rsidRPr="00A87111">
        <w:rPr>
          <w:rFonts w:eastAsia="Verdana"/>
        </w:rPr>
        <w:t xml:space="preserve"> </w:t>
      </w:r>
      <w:r w:rsidRPr="00A87111">
        <w:t>Zamawiającego,</w:t>
      </w:r>
      <w:r w:rsidRPr="00A87111">
        <w:rPr>
          <w:rFonts w:eastAsia="Verdana"/>
        </w:rPr>
        <w:t xml:space="preserve"> </w:t>
      </w:r>
      <w:r w:rsidRPr="00412D98">
        <w:t>albo</w:t>
      </w:r>
      <w:r w:rsidRPr="00412D98">
        <w:rPr>
          <w:rFonts w:eastAsia="Verdana"/>
        </w:rPr>
        <w:t xml:space="preserve"> </w:t>
      </w:r>
      <w:r w:rsidRPr="00412D98">
        <w:t>wstąpienie</w:t>
      </w:r>
      <w:r w:rsidRPr="00412D98">
        <w:rPr>
          <w:rFonts w:eastAsia="Verdana"/>
        </w:rPr>
        <w:t xml:space="preserve"> </w:t>
      </w:r>
      <w:r w:rsidRPr="00412D98">
        <w:t>osoby</w:t>
      </w:r>
      <w:r w:rsidRPr="00412D98">
        <w:rPr>
          <w:rFonts w:eastAsia="Verdana"/>
        </w:rPr>
        <w:t xml:space="preserve"> </w:t>
      </w:r>
      <w:r w:rsidRPr="00412D98">
        <w:t>trzeciej</w:t>
      </w:r>
      <w:r w:rsidRPr="00412D98">
        <w:rPr>
          <w:rFonts w:eastAsia="Verdana"/>
        </w:rPr>
        <w:t xml:space="preserve"> </w:t>
      </w:r>
      <w:r w:rsidRPr="00412D98">
        <w:t>w</w:t>
      </w:r>
      <w:r w:rsidRPr="00412D98">
        <w:rPr>
          <w:rFonts w:eastAsia="Verdana"/>
        </w:rPr>
        <w:t xml:space="preserve"> </w:t>
      </w:r>
      <w:r w:rsidRPr="00412D98">
        <w:t>prawa</w:t>
      </w:r>
      <w:r w:rsidRPr="00412D98">
        <w:rPr>
          <w:rFonts w:eastAsia="Verdana"/>
        </w:rPr>
        <w:t xml:space="preserve"> </w:t>
      </w:r>
      <w:r w:rsidRPr="00412D98">
        <w:t>zaspokojonego</w:t>
      </w:r>
      <w:r w:rsidRPr="00412D98">
        <w:rPr>
          <w:rFonts w:eastAsia="Verdana"/>
        </w:rPr>
        <w:t xml:space="preserve"> </w:t>
      </w:r>
      <w:r w:rsidRPr="00412D98">
        <w:t>wierzyciela.</w:t>
      </w:r>
      <w:r w:rsidRPr="00412D98">
        <w:rPr>
          <w:rFonts w:eastAsia="Verdana"/>
        </w:rPr>
        <w:t xml:space="preserve"> </w:t>
      </w:r>
      <w:r w:rsidRPr="00412D98">
        <w:t>Wykonawca</w:t>
      </w:r>
      <w:r w:rsidRPr="00412D98">
        <w:rPr>
          <w:rFonts w:eastAsia="Verdana"/>
        </w:rPr>
        <w:t xml:space="preserve"> </w:t>
      </w:r>
      <w:r w:rsidRPr="00412D98">
        <w:t>oświ</w:t>
      </w:r>
      <w:r w:rsidRPr="00A87111">
        <w:t>adcza,</w:t>
      </w:r>
      <w:r w:rsidRPr="00A87111">
        <w:rPr>
          <w:rFonts w:eastAsia="Verdana"/>
        </w:rPr>
        <w:t xml:space="preserve"> </w:t>
      </w:r>
      <w:r w:rsidRPr="00A87111">
        <w:t>że</w:t>
      </w:r>
      <w:r w:rsidRPr="00A87111">
        <w:rPr>
          <w:rFonts w:eastAsia="Verdana"/>
        </w:rPr>
        <w:t xml:space="preserve"> </w:t>
      </w:r>
      <w:r w:rsidRPr="00A87111">
        <w:t>zastrzeżenie</w:t>
      </w:r>
      <w:r w:rsidRPr="00A87111">
        <w:rPr>
          <w:rFonts w:eastAsia="Verdana"/>
        </w:rPr>
        <w:t xml:space="preserve"> </w:t>
      </w:r>
      <w:r w:rsidRPr="00A87111">
        <w:t>to</w:t>
      </w:r>
      <w:r w:rsidRPr="00A87111">
        <w:rPr>
          <w:rFonts w:eastAsia="Verdana"/>
        </w:rPr>
        <w:t xml:space="preserve"> </w:t>
      </w:r>
      <w:r w:rsidRPr="00A87111">
        <w:t>zostanie</w:t>
      </w:r>
      <w:r w:rsidRPr="00A87111">
        <w:rPr>
          <w:rFonts w:eastAsia="Verdana"/>
        </w:rPr>
        <w:t xml:space="preserve"> </w:t>
      </w:r>
      <w:r w:rsidRPr="00A87111">
        <w:t>wprowadzone</w:t>
      </w:r>
      <w:r w:rsidRPr="00A87111">
        <w:rPr>
          <w:rFonts w:eastAsia="Verdana"/>
        </w:rPr>
        <w:t xml:space="preserve"> </w:t>
      </w:r>
      <w:r w:rsidRPr="00A87111">
        <w:t>do</w:t>
      </w:r>
      <w:r w:rsidRPr="00A87111">
        <w:rPr>
          <w:rFonts w:eastAsia="Verdana"/>
        </w:rPr>
        <w:t xml:space="preserve"> </w:t>
      </w:r>
      <w:r w:rsidRPr="00A87111">
        <w:t>umowy</w:t>
      </w:r>
      <w:r w:rsidRPr="00A87111">
        <w:rPr>
          <w:rFonts w:eastAsia="Verdana"/>
        </w:rPr>
        <w:t xml:space="preserve"> </w:t>
      </w:r>
      <w:r w:rsidRPr="00A87111">
        <w:t>zawartej</w:t>
      </w:r>
      <w:r w:rsidRPr="00A87111">
        <w:rPr>
          <w:rFonts w:eastAsia="Verdana"/>
        </w:rPr>
        <w:t xml:space="preserve"> </w:t>
      </w:r>
      <w:r w:rsidRPr="00A87111">
        <w:t>między</w:t>
      </w:r>
      <w:r w:rsidRPr="00A87111">
        <w:rPr>
          <w:rFonts w:eastAsia="Verdana"/>
        </w:rPr>
        <w:t xml:space="preserve"> </w:t>
      </w:r>
      <w:r w:rsidRPr="00A87111">
        <w:t>Wykonawcą</w:t>
      </w:r>
      <w:r w:rsidRPr="00A87111">
        <w:rPr>
          <w:rFonts w:eastAsia="Verdana"/>
        </w:rPr>
        <w:t xml:space="preserve"> </w:t>
      </w:r>
      <w:r w:rsidRPr="00A87111">
        <w:t>a</w:t>
      </w:r>
      <w:r w:rsidRPr="00A87111">
        <w:rPr>
          <w:rFonts w:eastAsia="Verdana"/>
        </w:rPr>
        <w:t xml:space="preserve"> </w:t>
      </w:r>
      <w:r w:rsidRPr="00A87111">
        <w:t>podwykonawcą.</w:t>
      </w:r>
    </w:p>
    <w:p w:rsidR="009B4D78" w:rsidRPr="00702E15" w:rsidRDefault="009B4D78" w:rsidP="009B20C6">
      <w:pPr>
        <w:numPr>
          <w:ilvl w:val="0"/>
          <w:numId w:val="9"/>
        </w:numPr>
        <w:tabs>
          <w:tab w:val="num" w:pos="360"/>
        </w:tabs>
        <w:ind w:left="360" w:hanging="360"/>
      </w:pPr>
      <w:r w:rsidRPr="00A87111">
        <w:t>Za</w:t>
      </w:r>
      <w:r w:rsidRPr="00A87111">
        <w:rPr>
          <w:rFonts w:eastAsia="Verdana"/>
        </w:rPr>
        <w:t xml:space="preserve"> </w:t>
      </w:r>
      <w:r w:rsidRPr="00A87111">
        <w:t>każde</w:t>
      </w:r>
      <w:r w:rsidRPr="00A87111">
        <w:rPr>
          <w:rFonts w:eastAsia="Verdana"/>
        </w:rPr>
        <w:t xml:space="preserve"> </w:t>
      </w:r>
      <w:r w:rsidRPr="00A87111">
        <w:t>pojedyncze</w:t>
      </w:r>
      <w:r w:rsidRPr="00A87111">
        <w:rPr>
          <w:rFonts w:eastAsia="Verdana"/>
        </w:rPr>
        <w:t xml:space="preserve"> </w:t>
      </w:r>
      <w:r w:rsidRPr="00A87111">
        <w:t>naruszenie</w:t>
      </w:r>
      <w:r w:rsidRPr="00A87111">
        <w:rPr>
          <w:rFonts w:eastAsia="Verdana"/>
        </w:rPr>
        <w:t xml:space="preserve"> </w:t>
      </w:r>
      <w:r w:rsidRPr="00A87111">
        <w:t>postanowienia</w:t>
      </w:r>
      <w:r w:rsidRPr="00A87111">
        <w:rPr>
          <w:rFonts w:eastAsia="Verdana"/>
        </w:rPr>
        <w:t xml:space="preserve"> </w:t>
      </w:r>
      <w:r w:rsidRPr="00A87111">
        <w:t>przepisu</w:t>
      </w:r>
      <w:r w:rsidRPr="00A87111">
        <w:rPr>
          <w:rFonts w:eastAsia="Verdana"/>
        </w:rPr>
        <w:t xml:space="preserve"> </w:t>
      </w:r>
      <w:r>
        <w:t>§ 8</w:t>
      </w:r>
      <w:r w:rsidRPr="00A87111">
        <w:rPr>
          <w:rFonts w:eastAsia="Verdana"/>
        </w:rPr>
        <w:t xml:space="preserve"> </w:t>
      </w:r>
      <w:r>
        <w:t>ust. 16</w:t>
      </w:r>
      <w:r w:rsidRPr="00A87111">
        <w:t>,</w:t>
      </w:r>
      <w:r w:rsidRPr="00A87111">
        <w:rPr>
          <w:rFonts w:eastAsia="Verdana"/>
        </w:rPr>
        <w:t xml:space="preserve"> </w:t>
      </w:r>
      <w:r w:rsidRPr="00A87111">
        <w:t>Wykonawca</w:t>
      </w:r>
      <w:r>
        <w:rPr>
          <w:rFonts w:eastAsia="Verdana"/>
        </w:rPr>
        <w:t xml:space="preserve"> </w:t>
      </w:r>
      <w:r w:rsidRPr="00A87111">
        <w:t>i</w:t>
      </w:r>
      <w:r w:rsidRPr="00A87111">
        <w:rPr>
          <w:rFonts w:eastAsia="Verdana"/>
        </w:rPr>
        <w:t xml:space="preserve"> </w:t>
      </w:r>
      <w:r w:rsidRPr="00A87111">
        <w:t>podwykonawca</w:t>
      </w:r>
      <w:r w:rsidRPr="00A87111">
        <w:rPr>
          <w:rFonts w:eastAsia="Verdana"/>
        </w:rPr>
        <w:t xml:space="preserve"> </w:t>
      </w:r>
      <w:r w:rsidRPr="00A87111">
        <w:t>zapłacą</w:t>
      </w:r>
      <w:r w:rsidRPr="00A87111">
        <w:rPr>
          <w:rFonts w:eastAsia="Verdana"/>
        </w:rPr>
        <w:t xml:space="preserve"> </w:t>
      </w:r>
      <w:r w:rsidRPr="00A87111">
        <w:t>Zamawiającemu</w:t>
      </w:r>
      <w:r w:rsidRPr="00A87111">
        <w:rPr>
          <w:rFonts w:eastAsia="Verdana"/>
        </w:rPr>
        <w:t xml:space="preserve"> </w:t>
      </w:r>
      <w:r w:rsidRPr="00A87111">
        <w:t>karę</w:t>
      </w:r>
      <w:r w:rsidRPr="00A87111">
        <w:rPr>
          <w:rFonts w:eastAsia="Verdana"/>
        </w:rPr>
        <w:t xml:space="preserve"> </w:t>
      </w:r>
      <w:r w:rsidRPr="00A87111">
        <w:t>umown</w:t>
      </w:r>
      <w:r>
        <w:t>ą</w:t>
      </w:r>
      <w:r w:rsidRPr="00A87111">
        <w:rPr>
          <w:rFonts w:eastAsia="Verdana"/>
        </w:rPr>
        <w:t xml:space="preserve"> </w:t>
      </w:r>
      <w:r w:rsidRPr="00A87111">
        <w:t>w</w:t>
      </w:r>
      <w:r w:rsidRPr="00A87111">
        <w:rPr>
          <w:rFonts w:eastAsia="Verdana"/>
        </w:rPr>
        <w:t xml:space="preserve"> </w:t>
      </w:r>
      <w:r w:rsidRPr="00A87111">
        <w:t>wysokości</w:t>
      </w:r>
      <w:r w:rsidRPr="00A87111">
        <w:rPr>
          <w:rFonts w:eastAsia="Verdana"/>
        </w:rPr>
        <w:t xml:space="preserve"> </w:t>
      </w:r>
      <w:r w:rsidRPr="00A87111">
        <w:t>10%</w:t>
      </w:r>
      <w:r w:rsidRPr="00A87111">
        <w:rPr>
          <w:rFonts w:eastAsia="Verdana"/>
        </w:rPr>
        <w:t xml:space="preserve"> </w:t>
      </w:r>
      <w:r w:rsidRPr="00A87111">
        <w:t>wartości</w:t>
      </w:r>
      <w:r w:rsidRPr="00A87111">
        <w:rPr>
          <w:rFonts w:eastAsia="Verdana"/>
        </w:rPr>
        <w:t xml:space="preserve"> </w:t>
      </w:r>
      <w:r w:rsidRPr="00A87111">
        <w:t>umowy.</w:t>
      </w:r>
      <w:r w:rsidRPr="00A87111">
        <w:rPr>
          <w:rFonts w:eastAsia="Verdana"/>
        </w:rPr>
        <w:t xml:space="preserve"> </w:t>
      </w:r>
      <w:r w:rsidRPr="00A87111">
        <w:t>Karę</w:t>
      </w:r>
      <w:r w:rsidRPr="00A87111">
        <w:rPr>
          <w:rFonts w:eastAsia="Verdana"/>
        </w:rPr>
        <w:t xml:space="preserve"> </w:t>
      </w:r>
      <w:r w:rsidRPr="00A87111">
        <w:t>umowną</w:t>
      </w:r>
      <w:r w:rsidRPr="00A87111">
        <w:rPr>
          <w:rFonts w:eastAsia="Verdana"/>
        </w:rPr>
        <w:t xml:space="preserve"> </w:t>
      </w:r>
      <w:r w:rsidRPr="00A87111">
        <w:t>Wykonawca</w:t>
      </w:r>
      <w:r w:rsidRPr="00A87111">
        <w:rPr>
          <w:rFonts w:eastAsia="Verdana"/>
        </w:rPr>
        <w:t xml:space="preserve"> </w:t>
      </w:r>
      <w:r w:rsidRPr="00A87111">
        <w:t>zobowiązuje</w:t>
      </w:r>
      <w:r w:rsidRPr="00A87111">
        <w:rPr>
          <w:rFonts w:eastAsia="Verdana"/>
        </w:rPr>
        <w:t xml:space="preserve"> </w:t>
      </w:r>
      <w:r w:rsidRPr="00A87111">
        <w:t>się</w:t>
      </w:r>
      <w:r w:rsidRPr="00A87111">
        <w:rPr>
          <w:rFonts w:eastAsia="Verdana"/>
        </w:rPr>
        <w:t xml:space="preserve"> </w:t>
      </w:r>
      <w:r w:rsidRPr="00A87111">
        <w:t>zapłacić</w:t>
      </w:r>
      <w:r w:rsidRPr="00A87111">
        <w:rPr>
          <w:rFonts w:eastAsia="Verdana"/>
        </w:rPr>
        <w:t xml:space="preserve"> </w:t>
      </w:r>
      <w:r w:rsidRPr="00A87111">
        <w:t>w</w:t>
      </w:r>
      <w:r w:rsidRPr="00A87111">
        <w:rPr>
          <w:rFonts w:eastAsia="Verdana"/>
        </w:rPr>
        <w:t xml:space="preserve"> </w:t>
      </w:r>
      <w:r w:rsidRPr="00A87111">
        <w:t>terminie</w:t>
      </w:r>
      <w:r w:rsidRPr="00A87111">
        <w:rPr>
          <w:rFonts w:eastAsia="Verdana"/>
        </w:rPr>
        <w:t xml:space="preserve"> </w:t>
      </w:r>
      <w:r w:rsidRPr="00A87111">
        <w:t>14</w:t>
      </w:r>
      <w:r w:rsidRPr="00A87111">
        <w:rPr>
          <w:rFonts w:eastAsia="Verdana"/>
        </w:rPr>
        <w:t xml:space="preserve"> </w:t>
      </w:r>
      <w:r w:rsidRPr="00A87111">
        <w:t>dni</w:t>
      </w:r>
      <w:r w:rsidRPr="00A87111">
        <w:rPr>
          <w:rFonts w:eastAsia="Verdana"/>
        </w:rPr>
        <w:t xml:space="preserve"> </w:t>
      </w:r>
      <w:r w:rsidRPr="00A87111">
        <w:t>po</w:t>
      </w:r>
      <w:r w:rsidRPr="00A87111">
        <w:rPr>
          <w:rFonts w:eastAsia="Verdana"/>
        </w:rPr>
        <w:t xml:space="preserve"> </w:t>
      </w:r>
      <w:r w:rsidRPr="00A87111">
        <w:t>otrzymaniu</w:t>
      </w:r>
      <w:r w:rsidRPr="00A87111">
        <w:rPr>
          <w:rFonts w:eastAsia="Verdana"/>
        </w:rPr>
        <w:t xml:space="preserve"> </w:t>
      </w:r>
      <w:r w:rsidRPr="00A87111">
        <w:t>pisemnego</w:t>
      </w:r>
      <w:r w:rsidRPr="00A87111">
        <w:rPr>
          <w:rFonts w:eastAsia="Verdana"/>
        </w:rPr>
        <w:t xml:space="preserve"> </w:t>
      </w:r>
      <w:r w:rsidRPr="00A87111">
        <w:t>wezwania</w:t>
      </w:r>
      <w:r w:rsidRPr="00A87111">
        <w:rPr>
          <w:rFonts w:eastAsia="Verdana"/>
        </w:rPr>
        <w:t xml:space="preserve"> </w:t>
      </w:r>
      <w:r w:rsidRPr="00A87111">
        <w:t>Zamawiającego.</w:t>
      </w:r>
      <w:r w:rsidRPr="00A87111">
        <w:rPr>
          <w:rFonts w:eastAsia="Verdana"/>
        </w:rPr>
        <w:t xml:space="preserve"> </w:t>
      </w:r>
    </w:p>
    <w:p w:rsidR="009B4D78" w:rsidRPr="00D845D0" w:rsidRDefault="009B4D78" w:rsidP="009B20C6">
      <w:pPr>
        <w:numPr>
          <w:ilvl w:val="0"/>
          <w:numId w:val="9"/>
        </w:numPr>
        <w:tabs>
          <w:tab w:val="num" w:pos="360"/>
        </w:tabs>
        <w:ind w:left="360" w:hanging="360"/>
        <w:rPr>
          <w:color w:val="000000"/>
        </w:rPr>
      </w:pPr>
      <w:r w:rsidRPr="00EB03B3">
        <w:t>Zamawiający tj. Gmina Wąchock, ul. Wielkowiejska 1, 27-215 Wąchock, upoważnia Wykonawcę do wystawienia faktury VAT bez podpisu upoważnionego przedstawiciela Zamawiającego i oświadcza, że posiada Numer Identyfikacji Podatkowej 664-19-85-659.</w:t>
      </w:r>
    </w:p>
    <w:p w:rsidR="009B4D78" w:rsidRDefault="00EE5538" w:rsidP="009B20C6">
      <w:pPr>
        <w:jc w:val="center"/>
        <w:rPr>
          <w:b/>
        </w:rPr>
      </w:pPr>
      <w:r>
        <w:rPr>
          <w:b/>
          <w:color w:val="000000"/>
        </w:rPr>
        <w:t xml:space="preserve">§ </w:t>
      </w:r>
      <w:r w:rsidR="009B4D78">
        <w:rPr>
          <w:b/>
        </w:rPr>
        <w:t>9</w:t>
      </w:r>
    </w:p>
    <w:p w:rsidR="009B4D78" w:rsidRPr="00BA04C2" w:rsidRDefault="009B4D78" w:rsidP="009B20C6">
      <w:pPr>
        <w:jc w:val="center"/>
        <w:rPr>
          <w:b/>
          <w:color w:val="000000"/>
        </w:rPr>
      </w:pPr>
      <w:r w:rsidRPr="00B549E3">
        <w:rPr>
          <w:b/>
        </w:rPr>
        <w:lastRenderedPageBreak/>
        <w:t>Zabezpieczenie należytego wykonania umowy</w:t>
      </w:r>
      <w:r w:rsidRPr="00B549E3">
        <w:rPr>
          <w:b/>
          <w:color w:val="000000"/>
        </w:rPr>
        <w:t xml:space="preserve"> </w:t>
      </w:r>
    </w:p>
    <w:p w:rsidR="009B4D78" w:rsidRPr="00B549E3" w:rsidRDefault="009B4D78" w:rsidP="009B20C6">
      <w:pPr>
        <w:numPr>
          <w:ilvl w:val="0"/>
          <w:numId w:val="2"/>
        </w:numPr>
        <w:tabs>
          <w:tab w:val="num" w:pos="360"/>
        </w:tabs>
        <w:ind w:left="360"/>
      </w:pPr>
      <w:r w:rsidRPr="00B549E3">
        <w:t>Strony potwierdzają, że przed zawarciem umowy Wykonawca wniósł zabezpieczenie należyteg</w:t>
      </w:r>
      <w:r>
        <w:t xml:space="preserve">o wykonania umowy w wysokości 5 </w:t>
      </w:r>
      <w:r w:rsidRPr="00B549E3">
        <w:t xml:space="preserve">% </w:t>
      </w:r>
      <w:r w:rsidR="00690EDD">
        <w:t>szacowanej, całkowitej wartości oferty brutto</w:t>
      </w:r>
      <w:r w:rsidRPr="00B549E3">
        <w:t>, o którym mowa w §</w:t>
      </w:r>
      <w:r>
        <w:t xml:space="preserve"> </w:t>
      </w:r>
      <w:r w:rsidR="00404DDA">
        <w:t>8 ust. 5</w:t>
      </w:r>
      <w:r w:rsidRPr="00B549E3">
        <w:t>, tj. ………….. zł (słownie ……………</w:t>
      </w:r>
      <w:r>
        <w:t>.</w:t>
      </w:r>
      <w:r w:rsidRPr="00B549E3">
        <w:t xml:space="preserve"> ) w formie …………</w:t>
      </w:r>
      <w:r>
        <w:t>………………………………………………………………………., zabezpieczające w szczególności terminowe wykonywanie obowiązków umownych oraz roszczenia o szkodę powstałe na skutek niewykonywania lub nienależytego wykonania umowy.</w:t>
      </w:r>
    </w:p>
    <w:p w:rsidR="009B4D78" w:rsidRPr="003140FC" w:rsidRDefault="009B4D78" w:rsidP="009B20C6">
      <w:pPr>
        <w:numPr>
          <w:ilvl w:val="0"/>
          <w:numId w:val="2"/>
        </w:numPr>
        <w:tabs>
          <w:tab w:val="num" w:pos="360"/>
        </w:tabs>
        <w:ind w:left="360"/>
      </w:pPr>
      <w:r w:rsidRPr="003140FC">
        <w:t xml:space="preserve">Zabezpieczenie należytego wykonania umowy zostanie zwrócone/zwolnione Wykonawcy w </w:t>
      </w:r>
      <w:r>
        <w:t>terminie</w:t>
      </w:r>
      <w:r w:rsidRPr="003140FC">
        <w:t xml:space="preserve"> 30 dni </w:t>
      </w:r>
      <w:r>
        <w:t>od dnia wykonania zamówienia i uznania przez Zamawiającego za należycie wykonane.</w:t>
      </w:r>
    </w:p>
    <w:p w:rsidR="009B4D78" w:rsidRPr="00606EF3" w:rsidRDefault="009B4D78" w:rsidP="009B20C6">
      <w:pPr>
        <w:pStyle w:val="Lista"/>
        <w:numPr>
          <w:ilvl w:val="0"/>
          <w:numId w:val="2"/>
        </w:numPr>
        <w:tabs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Koszty wystawienia zabezpieczenia ponosi Wykonawca.</w:t>
      </w:r>
    </w:p>
    <w:p w:rsidR="009B4D78" w:rsidRPr="00EF07EC" w:rsidRDefault="00EE5538" w:rsidP="009B20C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§ </w:t>
      </w:r>
      <w:r w:rsidR="009B4D78">
        <w:rPr>
          <w:rFonts w:ascii="Times New Roman" w:hAnsi="Times New Roman"/>
          <w:b/>
          <w:sz w:val="24"/>
          <w:szCs w:val="24"/>
        </w:rPr>
        <w:t>10</w:t>
      </w:r>
    </w:p>
    <w:p w:rsidR="009B4D78" w:rsidRPr="00EF07EC" w:rsidRDefault="009B4D78" w:rsidP="009B20C6">
      <w:pPr>
        <w:jc w:val="center"/>
        <w:rPr>
          <w:b/>
        </w:rPr>
      </w:pPr>
      <w:r w:rsidRPr="00EF07EC">
        <w:rPr>
          <w:b/>
        </w:rPr>
        <w:t>Kary umowne</w:t>
      </w:r>
    </w:p>
    <w:p w:rsidR="009B4D78" w:rsidRPr="00B549E3" w:rsidRDefault="009B4D78" w:rsidP="009B20C6">
      <w:pPr>
        <w:numPr>
          <w:ilvl w:val="0"/>
          <w:numId w:val="10"/>
        </w:numPr>
        <w:tabs>
          <w:tab w:val="clear" w:pos="360"/>
          <w:tab w:val="num" w:pos="284"/>
        </w:tabs>
      </w:pPr>
      <w:r w:rsidRPr="00487989">
        <w:t>Wykonawca zapłaci Zamawiającemu kary umowne:</w:t>
      </w:r>
    </w:p>
    <w:p w:rsidR="009B4D78" w:rsidRDefault="009B4D78" w:rsidP="009B20C6">
      <w:pPr>
        <w:ind w:left="567" w:hanging="283"/>
      </w:pPr>
      <w:r>
        <w:t>1)</w:t>
      </w:r>
      <w:r>
        <w:tab/>
        <w:t>w wysokości 10</w:t>
      </w:r>
      <w:r w:rsidRPr="00B549E3">
        <w:t xml:space="preserve">% </w:t>
      </w:r>
      <w:r w:rsidR="009E108B">
        <w:rPr>
          <w:color w:val="000000"/>
        </w:rPr>
        <w:t xml:space="preserve">łącznej szacowanej wartość zamówienia, obliczona zgodnie z ofertą </w:t>
      </w:r>
      <w:r w:rsidRPr="00B549E3">
        <w:t xml:space="preserve">brutto, określonego w </w:t>
      </w:r>
      <w:r w:rsidRPr="00B549E3">
        <w:rPr>
          <w:color w:val="000000"/>
        </w:rPr>
        <w:t>§</w:t>
      </w:r>
      <w:r>
        <w:rPr>
          <w:color w:val="000000"/>
        </w:rPr>
        <w:t xml:space="preserve"> 8</w:t>
      </w:r>
      <w:r w:rsidR="009E108B">
        <w:t xml:space="preserve"> ust. 5</w:t>
      </w:r>
      <w:r>
        <w:t xml:space="preserve"> Umowy - za odstąpienie od U</w:t>
      </w:r>
      <w:r w:rsidRPr="00B549E3">
        <w:t>mowy z przyczyn zależn</w:t>
      </w:r>
      <w:r>
        <w:t>ych od Wykonawcy;</w:t>
      </w:r>
    </w:p>
    <w:p w:rsidR="009B4D78" w:rsidRDefault="00C320C6" w:rsidP="009B20C6">
      <w:pPr>
        <w:ind w:left="567" w:hanging="283"/>
      </w:pPr>
      <w:r>
        <w:t>2)</w:t>
      </w:r>
      <w:r>
        <w:tab/>
        <w:t>w wysokości ….. zł (……</w:t>
      </w:r>
      <w:r w:rsidR="009B4D78" w:rsidRPr="002C4750">
        <w:t xml:space="preserve"> złotych) za każdy dzień zwłoki, dla każdej nieruchomości - z</w:t>
      </w:r>
      <w:r w:rsidR="009B4D78">
        <w:t xml:space="preserve"> tytułu zwłoki w realizacji reklamacji, tj. braku odbioru odpadów (zmieszanych lub segregowanych) w terminie określonym w § 4 ust. 2 pkt 2 Umowy;</w:t>
      </w:r>
    </w:p>
    <w:p w:rsidR="009B4D78" w:rsidRDefault="00C320C6" w:rsidP="009B20C6">
      <w:pPr>
        <w:ind w:left="567" w:hanging="283"/>
      </w:pPr>
      <w:r>
        <w:t>3)</w:t>
      </w:r>
      <w:r>
        <w:tab/>
        <w:t xml:space="preserve">w wysokości </w:t>
      </w:r>
      <w:r w:rsidR="0064339D">
        <w:t>500</w:t>
      </w:r>
      <w:r>
        <w:t xml:space="preserve"> zł (</w:t>
      </w:r>
      <w:r w:rsidR="0064339D">
        <w:t xml:space="preserve">pięćset </w:t>
      </w:r>
      <w:r w:rsidR="009B4D78">
        <w:t xml:space="preserve">złotych) - za każdy dzień zwłoki w przypadku nieodebrania odpadów z </w:t>
      </w:r>
      <w:r w:rsidR="00277513">
        <w:t>PSZOK</w:t>
      </w:r>
      <w:r w:rsidR="009B4D78">
        <w:t xml:space="preserve"> w terminie do 3 dni od dnia zgłoszenia;</w:t>
      </w:r>
    </w:p>
    <w:p w:rsidR="009B4D78" w:rsidRDefault="009B4D78" w:rsidP="009B20C6">
      <w:pPr>
        <w:ind w:left="567" w:hanging="283"/>
      </w:pPr>
      <w:r>
        <w:t>4)</w:t>
      </w:r>
      <w:r>
        <w:tab/>
        <w:t>za brak zapłaty lub nieterminową zapłatę wynagrodzenia należnego podwykonawcom lub dalszym podwykonawcom - w wysokości 10 % wynagrodzenia brutto należnego podwykonawcy lub dalszemu podwykonawcy;</w:t>
      </w:r>
    </w:p>
    <w:p w:rsidR="009B4D78" w:rsidRPr="00DA025D" w:rsidRDefault="009B4D78" w:rsidP="009B20C6">
      <w:pPr>
        <w:ind w:left="567" w:hanging="283"/>
        <w:rPr>
          <w:rFonts w:eastAsia="Verdana"/>
        </w:rPr>
      </w:pPr>
      <w:r>
        <w:t>5)</w:t>
      </w:r>
      <w:r>
        <w:tab/>
      </w:r>
      <w:r w:rsidRPr="00DA56B0">
        <w:t>w</w:t>
      </w:r>
      <w:r w:rsidRPr="00DA56B0">
        <w:rPr>
          <w:rFonts w:eastAsia="Verdana"/>
        </w:rPr>
        <w:t xml:space="preserve"> </w:t>
      </w:r>
      <w:r w:rsidRPr="00DA56B0">
        <w:t>razie</w:t>
      </w:r>
      <w:r w:rsidRPr="00DA56B0">
        <w:rPr>
          <w:rFonts w:eastAsia="Verdana"/>
        </w:rPr>
        <w:t xml:space="preserve"> </w:t>
      </w:r>
      <w:r w:rsidRPr="00DA56B0">
        <w:t>nieprzedłożenia</w:t>
      </w:r>
      <w:r w:rsidRPr="00DA56B0">
        <w:rPr>
          <w:rFonts w:eastAsia="Verdana"/>
        </w:rPr>
        <w:t xml:space="preserve"> </w:t>
      </w:r>
      <w:r>
        <w:rPr>
          <w:rFonts w:eastAsia="Verdana"/>
        </w:rPr>
        <w:t xml:space="preserve">w terminie określonym </w:t>
      </w:r>
      <w:r w:rsidRPr="00DA025D">
        <w:rPr>
          <w:rFonts w:eastAsia="Verdana"/>
        </w:rPr>
        <w:t xml:space="preserve">w </w:t>
      </w:r>
      <w:r w:rsidRPr="00DA025D">
        <w:t xml:space="preserve">§ 12 ust. 2 </w:t>
      </w:r>
      <w:r w:rsidRPr="00DA56B0">
        <w:t>poświadczonej</w:t>
      </w:r>
      <w:r w:rsidRPr="00DA56B0">
        <w:rPr>
          <w:rFonts w:eastAsia="Verdana"/>
        </w:rPr>
        <w:t xml:space="preserve"> </w:t>
      </w:r>
      <w:r w:rsidRPr="00DA56B0">
        <w:t>za</w:t>
      </w:r>
      <w:r w:rsidRPr="00DA56B0">
        <w:rPr>
          <w:rFonts w:eastAsia="Verdana"/>
        </w:rPr>
        <w:t xml:space="preserve"> </w:t>
      </w:r>
      <w:r w:rsidRPr="00DA56B0">
        <w:t>zgodność</w:t>
      </w:r>
      <w:r w:rsidRPr="00DA56B0">
        <w:rPr>
          <w:rFonts w:eastAsia="Verdana"/>
        </w:rPr>
        <w:t xml:space="preserve"> </w:t>
      </w:r>
      <w:r w:rsidRPr="00DA56B0">
        <w:t>z</w:t>
      </w:r>
      <w:r w:rsidRPr="00DA56B0">
        <w:rPr>
          <w:rFonts w:eastAsia="Verdana"/>
        </w:rPr>
        <w:t xml:space="preserve"> </w:t>
      </w:r>
      <w:r w:rsidRPr="00DA56B0">
        <w:t>oryginałem</w:t>
      </w:r>
      <w:r w:rsidRPr="00DA56B0">
        <w:rPr>
          <w:rFonts w:eastAsia="Verdana"/>
        </w:rPr>
        <w:t xml:space="preserve"> </w:t>
      </w:r>
      <w:r w:rsidRPr="00DA56B0">
        <w:t>kopii</w:t>
      </w:r>
      <w:r w:rsidRPr="00DA56B0">
        <w:rPr>
          <w:rFonts w:eastAsia="Verdana"/>
        </w:rPr>
        <w:t xml:space="preserve"> </w:t>
      </w:r>
      <w:r w:rsidRPr="00DA56B0">
        <w:t>umowy</w:t>
      </w:r>
      <w:r>
        <w:rPr>
          <w:rFonts w:eastAsia="Verdana"/>
        </w:rPr>
        <w:t xml:space="preserve"> </w:t>
      </w:r>
      <w:r w:rsidRPr="00DA56B0">
        <w:t>o</w:t>
      </w:r>
      <w:r w:rsidRPr="00DA56B0">
        <w:rPr>
          <w:rFonts w:eastAsia="Verdana"/>
        </w:rPr>
        <w:t xml:space="preserve"> </w:t>
      </w:r>
      <w:r w:rsidRPr="00DA56B0">
        <w:t>podwykonawstwo</w:t>
      </w:r>
      <w:r w:rsidRPr="00DA56B0">
        <w:rPr>
          <w:rFonts w:eastAsia="Verdana"/>
        </w:rPr>
        <w:t xml:space="preserve"> </w:t>
      </w:r>
      <w:r w:rsidRPr="00DA56B0">
        <w:t>lub</w:t>
      </w:r>
      <w:r w:rsidRPr="00DA56B0">
        <w:rPr>
          <w:rFonts w:eastAsia="Verdana"/>
        </w:rPr>
        <w:t xml:space="preserve"> </w:t>
      </w:r>
      <w:r w:rsidRPr="00DA56B0">
        <w:t>jej</w:t>
      </w:r>
      <w:r w:rsidRPr="00DA56B0">
        <w:rPr>
          <w:rFonts w:eastAsia="Verdana"/>
        </w:rPr>
        <w:t xml:space="preserve"> </w:t>
      </w:r>
      <w:r w:rsidRPr="00DA56B0">
        <w:t>zmiany</w:t>
      </w:r>
      <w:r w:rsidRPr="00DA56B0">
        <w:rPr>
          <w:rFonts w:eastAsia="Verdana"/>
        </w:rPr>
        <w:t xml:space="preserve"> </w:t>
      </w:r>
      <w:r w:rsidRPr="00DA56B0">
        <w:t>-</w:t>
      </w:r>
      <w:r w:rsidRPr="00DA56B0">
        <w:rPr>
          <w:rFonts w:eastAsia="Verdana"/>
        </w:rPr>
        <w:t xml:space="preserve"> </w:t>
      </w:r>
      <w:r w:rsidRPr="00DA56B0">
        <w:t>w</w:t>
      </w:r>
      <w:r w:rsidRPr="00DA56B0">
        <w:rPr>
          <w:rFonts w:eastAsia="Verdana"/>
        </w:rPr>
        <w:t xml:space="preserve"> </w:t>
      </w:r>
      <w:r w:rsidRPr="00DA56B0">
        <w:t>wysokości</w:t>
      </w:r>
      <w:r w:rsidRPr="00DA56B0">
        <w:rPr>
          <w:rFonts w:eastAsia="Verdana"/>
        </w:rPr>
        <w:t xml:space="preserve"> </w:t>
      </w:r>
      <w:r w:rsidRPr="00DA56B0">
        <w:t>10%</w:t>
      </w:r>
      <w:r w:rsidRPr="00DA56B0">
        <w:rPr>
          <w:rFonts w:eastAsia="Verdana"/>
        </w:rPr>
        <w:t xml:space="preserve"> </w:t>
      </w:r>
      <w:r w:rsidRPr="00DA56B0">
        <w:t>wynagrodzenia</w:t>
      </w:r>
      <w:r w:rsidRPr="00DA56B0">
        <w:rPr>
          <w:rFonts w:eastAsia="Verdana"/>
        </w:rPr>
        <w:t xml:space="preserve"> </w:t>
      </w:r>
      <w:r w:rsidRPr="00DA56B0">
        <w:t>brutto</w:t>
      </w:r>
      <w:r w:rsidRPr="00DA56B0">
        <w:rPr>
          <w:rFonts w:eastAsia="Verdana"/>
        </w:rPr>
        <w:t xml:space="preserve"> </w:t>
      </w:r>
      <w:r w:rsidRPr="00DA56B0">
        <w:t>należnego</w:t>
      </w:r>
      <w:r w:rsidRPr="00DA56B0">
        <w:rPr>
          <w:rFonts w:eastAsia="Verdana"/>
        </w:rPr>
        <w:t xml:space="preserve"> </w:t>
      </w:r>
      <w:r w:rsidRPr="00DA56B0">
        <w:t>podwykonawcy</w:t>
      </w:r>
      <w:r w:rsidRPr="00DA56B0">
        <w:rPr>
          <w:rFonts w:eastAsia="Verdana"/>
        </w:rPr>
        <w:t xml:space="preserve"> </w:t>
      </w:r>
      <w:r w:rsidRPr="00DA56B0">
        <w:t>lub</w:t>
      </w:r>
      <w:r w:rsidRPr="00DA56B0">
        <w:rPr>
          <w:rFonts w:eastAsia="Verdana"/>
        </w:rPr>
        <w:t xml:space="preserve"> </w:t>
      </w:r>
      <w:r w:rsidRPr="00DA56B0">
        <w:t>dalszemu</w:t>
      </w:r>
      <w:r w:rsidRPr="00DA56B0">
        <w:rPr>
          <w:rFonts w:eastAsia="Verdana"/>
        </w:rPr>
        <w:t xml:space="preserve"> </w:t>
      </w:r>
      <w:r>
        <w:t>podwykonawcy;</w:t>
      </w:r>
    </w:p>
    <w:p w:rsidR="009B4D78" w:rsidRDefault="009B4D78" w:rsidP="009B20C6">
      <w:pPr>
        <w:ind w:left="567" w:hanging="283"/>
      </w:pPr>
      <w:r>
        <w:t xml:space="preserve">6) </w:t>
      </w:r>
      <w:r w:rsidRPr="00DA56B0">
        <w:t>w</w:t>
      </w:r>
      <w:r w:rsidRPr="00DA56B0">
        <w:rPr>
          <w:rFonts w:eastAsia="Verdana"/>
        </w:rPr>
        <w:t xml:space="preserve"> </w:t>
      </w:r>
      <w:r w:rsidRPr="00DA56B0">
        <w:t>przypadku</w:t>
      </w:r>
      <w:r w:rsidRPr="00DA56B0">
        <w:rPr>
          <w:rFonts w:eastAsia="Verdana"/>
        </w:rPr>
        <w:t xml:space="preserve"> </w:t>
      </w:r>
      <w:r w:rsidRPr="00DA56B0">
        <w:t>braku</w:t>
      </w:r>
      <w:r w:rsidRPr="00DA56B0">
        <w:rPr>
          <w:rFonts w:eastAsia="Verdana"/>
        </w:rPr>
        <w:t xml:space="preserve"> </w:t>
      </w:r>
      <w:r w:rsidRPr="00DA56B0">
        <w:t>zmiany</w:t>
      </w:r>
      <w:r w:rsidRPr="00DA56B0">
        <w:rPr>
          <w:rFonts w:eastAsia="Verdana"/>
        </w:rPr>
        <w:t xml:space="preserve"> </w:t>
      </w:r>
      <w:r w:rsidRPr="00DA56B0">
        <w:t>umowy</w:t>
      </w:r>
      <w:r w:rsidRPr="00DA56B0">
        <w:rPr>
          <w:rFonts w:eastAsia="Verdana"/>
        </w:rPr>
        <w:t xml:space="preserve"> </w:t>
      </w:r>
      <w:r w:rsidRPr="00DA56B0">
        <w:t>o</w:t>
      </w:r>
      <w:r w:rsidRPr="00DA56B0">
        <w:rPr>
          <w:rFonts w:eastAsia="Verdana"/>
        </w:rPr>
        <w:t xml:space="preserve"> </w:t>
      </w:r>
      <w:r w:rsidRPr="00DA56B0">
        <w:t>podwykonawstwo</w:t>
      </w:r>
      <w:r w:rsidRPr="00DA56B0">
        <w:rPr>
          <w:rFonts w:eastAsia="Verdana"/>
        </w:rPr>
        <w:t xml:space="preserve"> </w:t>
      </w:r>
      <w:r w:rsidRPr="00DA56B0">
        <w:t>w</w:t>
      </w:r>
      <w:r w:rsidRPr="00DA56B0">
        <w:rPr>
          <w:rFonts w:eastAsia="Verdana"/>
        </w:rPr>
        <w:t xml:space="preserve"> </w:t>
      </w:r>
      <w:r w:rsidRPr="00DA56B0">
        <w:t>zakresie</w:t>
      </w:r>
      <w:r w:rsidRPr="00DA56B0">
        <w:rPr>
          <w:rFonts w:eastAsia="Verdana"/>
        </w:rPr>
        <w:t xml:space="preserve"> </w:t>
      </w:r>
      <w:r w:rsidRPr="00DA56B0">
        <w:t>zmiany</w:t>
      </w:r>
      <w:r w:rsidRPr="00DA56B0">
        <w:rPr>
          <w:rFonts w:eastAsia="Verdana"/>
        </w:rPr>
        <w:t xml:space="preserve"> </w:t>
      </w:r>
      <w:r w:rsidRPr="00DA56B0">
        <w:t>terminu</w:t>
      </w:r>
      <w:r w:rsidRPr="00DA56B0">
        <w:rPr>
          <w:rFonts w:eastAsia="Verdana"/>
        </w:rPr>
        <w:t xml:space="preserve"> </w:t>
      </w:r>
      <w:r w:rsidRPr="00DA56B0">
        <w:t>zapłaty</w:t>
      </w:r>
      <w:r w:rsidRPr="00DA56B0">
        <w:rPr>
          <w:rFonts w:eastAsia="Verdana"/>
        </w:rPr>
        <w:t xml:space="preserve"> </w:t>
      </w:r>
      <w:r w:rsidRPr="00DA025D">
        <w:t>w</w:t>
      </w:r>
      <w:r w:rsidRPr="00DA025D">
        <w:rPr>
          <w:rFonts w:eastAsia="Verdana"/>
        </w:rPr>
        <w:t xml:space="preserve"> </w:t>
      </w:r>
      <w:r w:rsidRPr="00DA025D">
        <w:t>czasie</w:t>
      </w:r>
      <w:r w:rsidRPr="00DA025D">
        <w:rPr>
          <w:rFonts w:eastAsia="Verdana"/>
        </w:rPr>
        <w:t xml:space="preserve"> </w:t>
      </w:r>
      <w:r w:rsidRPr="00DA025D">
        <w:t>wyznaczonym</w:t>
      </w:r>
      <w:r w:rsidRPr="00DA025D">
        <w:rPr>
          <w:rFonts w:eastAsia="Verdana"/>
        </w:rPr>
        <w:t xml:space="preserve"> </w:t>
      </w:r>
      <w:r w:rsidRPr="00DA025D">
        <w:t>przez</w:t>
      </w:r>
      <w:r w:rsidRPr="00DA025D">
        <w:rPr>
          <w:rFonts w:eastAsia="Verdana"/>
        </w:rPr>
        <w:t xml:space="preserve"> </w:t>
      </w:r>
      <w:r w:rsidRPr="00DA025D">
        <w:t>Zamawiającego</w:t>
      </w:r>
      <w:r w:rsidRPr="00DA025D">
        <w:rPr>
          <w:rFonts w:eastAsia="Verdana"/>
        </w:rPr>
        <w:t xml:space="preserve"> </w:t>
      </w:r>
      <w:r w:rsidRPr="00DA025D">
        <w:t>zgodnie</w:t>
      </w:r>
      <w:r w:rsidRPr="00DA025D">
        <w:rPr>
          <w:rFonts w:eastAsia="Verdana"/>
        </w:rPr>
        <w:t xml:space="preserve"> </w:t>
      </w:r>
      <w:r w:rsidRPr="00DA025D">
        <w:t>z</w:t>
      </w:r>
      <w:r w:rsidRPr="00DA025D">
        <w:rPr>
          <w:rFonts w:eastAsia="Verdana"/>
        </w:rPr>
        <w:t xml:space="preserve"> </w:t>
      </w:r>
      <w:r w:rsidRPr="00DA025D">
        <w:t>art.</w:t>
      </w:r>
      <w:r w:rsidRPr="00DA025D">
        <w:rPr>
          <w:rFonts w:eastAsia="Verdana"/>
        </w:rPr>
        <w:t xml:space="preserve"> </w:t>
      </w:r>
      <w:r w:rsidRPr="00DA025D">
        <w:t>143b</w:t>
      </w:r>
      <w:r w:rsidRPr="00DA025D">
        <w:rPr>
          <w:rFonts w:eastAsia="Verdana"/>
        </w:rPr>
        <w:t xml:space="preserve"> </w:t>
      </w:r>
      <w:r w:rsidRPr="00DA025D">
        <w:t>ust.</w:t>
      </w:r>
      <w:r w:rsidRPr="00DA025D">
        <w:rPr>
          <w:rFonts w:eastAsia="Verdana"/>
        </w:rPr>
        <w:t xml:space="preserve"> </w:t>
      </w:r>
      <w:r w:rsidRPr="00DA025D">
        <w:t>9</w:t>
      </w:r>
      <w:r w:rsidRPr="00DA025D">
        <w:rPr>
          <w:rFonts w:eastAsia="Verdana"/>
        </w:rPr>
        <w:t xml:space="preserve"> </w:t>
      </w:r>
      <w:r w:rsidRPr="00DA025D">
        <w:t>ustawy</w:t>
      </w:r>
      <w:r w:rsidRPr="00DA025D">
        <w:rPr>
          <w:rFonts w:eastAsia="Verdana"/>
        </w:rPr>
        <w:t xml:space="preserve"> – </w:t>
      </w:r>
      <w:r w:rsidRPr="00DA025D">
        <w:t>Prawo</w:t>
      </w:r>
      <w:r w:rsidRPr="00DA025D">
        <w:rPr>
          <w:rFonts w:eastAsia="Verdana"/>
        </w:rPr>
        <w:t xml:space="preserve"> </w:t>
      </w:r>
      <w:r w:rsidRPr="00DA025D">
        <w:t>zamówień</w:t>
      </w:r>
      <w:r w:rsidRPr="00DA025D">
        <w:rPr>
          <w:rFonts w:eastAsia="Verdana"/>
        </w:rPr>
        <w:t xml:space="preserve"> </w:t>
      </w:r>
      <w:r w:rsidRPr="00DA025D">
        <w:t>publicznych</w:t>
      </w:r>
      <w:r w:rsidRPr="00DA025D">
        <w:rPr>
          <w:rFonts w:eastAsia="Verdana"/>
        </w:rPr>
        <w:t xml:space="preserve"> – </w:t>
      </w:r>
      <w:r w:rsidRPr="00DA025D">
        <w:t>w</w:t>
      </w:r>
      <w:r w:rsidRPr="00DA025D">
        <w:rPr>
          <w:rFonts w:eastAsia="Verdana"/>
        </w:rPr>
        <w:t xml:space="preserve"> </w:t>
      </w:r>
      <w:r w:rsidRPr="00DA025D">
        <w:t>wysokości</w:t>
      </w:r>
      <w:r w:rsidRPr="00DA025D">
        <w:rPr>
          <w:rFonts w:eastAsia="Verdana"/>
        </w:rPr>
        <w:t xml:space="preserve"> </w:t>
      </w:r>
      <w:r w:rsidRPr="00DA025D">
        <w:t>5%</w:t>
      </w:r>
      <w:r w:rsidRPr="00DA025D">
        <w:rPr>
          <w:rFonts w:eastAsia="Verdana"/>
        </w:rPr>
        <w:t xml:space="preserve"> </w:t>
      </w:r>
      <w:r w:rsidRPr="00DA025D">
        <w:t>wynagrodzenia</w:t>
      </w:r>
      <w:r w:rsidRPr="00DA025D">
        <w:rPr>
          <w:rFonts w:eastAsia="Verdana"/>
        </w:rPr>
        <w:t xml:space="preserve"> </w:t>
      </w:r>
      <w:r w:rsidRPr="00DA025D">
        <w:t>brutto</w:t>
      </w:r>
      <w:r w:rsidRPr="00DA025D">
        <w:rPr>
          <w:rFonts w:eastAsia="Verdana"/>
        </w:rPr>
        <w:t xml:space="preserve"> </w:t>
      </w:r>
      <w:r w:rsidRPr="00DA025D">
        <w:t>należnego</w:t>
      </w:r>
      <w:r w:rsidRPr="00DA025D">
        <w:rPr>
          <w:rFonts w:eastAsia="Verdana"/>
        </w:rPr>
        <w:t xml:space="preserve"> </w:t>
      </w:r>
      <w:r w:rsidRPr="00DA025D">
        <w:t>podwykonawcy</w:t>
      </w:r>
      <w:r w:rsidRPr="00DA025D">
        <w:rPr>
          <w:rFonts w:eastAsia="Verdana"/>
        </w:rPr>
        <w:t xml:space="preserve"> </w:t>
      </w:r>
      <w:r w:rsidRPr="00DA025D">
        <w:t>lub</w:t>
      </w:r>
      <w:r w:rsidRPr="00DA025D">
        <w:rPr>
          <w:rFonts w:eastAsia="Verdana"/>
        </w:rPr>
        <w:t xml:space="preserve"> </w:t>
      </w:r>
      <w:r w:rsidRPr="00DA025D">
        <w:t>dalszemu</w:t>
      </w:r>
      <w:r w:rsidRPr="00DA025D">
        <w:rPr>
          <w:rFonts w:eastAsia="Verdana"/>
        </w:rPr>
        <w:t xml:space="preserve"> </w:t>
      </w:r>
      <w:r w:rsidRPr="00DA025D">
        <w:t>podwykonawcy.</w:t>
      </w:r>
    </w:p>
    <w:p w:rsidR="009B4D78" w:rsidRDefault="009B4D78" w:rsidP="009B20C6">
      <w:pPr>
        <w:ind w:left="284" w:hanging="284"/>
      </w:pPr>
      <w:r>
        <w:t xml:space="preserve">2. </w:t>
      </w:r>
      <w:r w:rsidRPr="007F41E3">
        <w:t>W przypadku niedopełnienia obowiązku, o którym mowa w § 5 pkt. 1 niniejszej umowy, Wykonawca podlega karze pieniężnej obliczonej odrębnie dla wymaganego poziomu recyklingu, przygotowania do ponownego użycia i odzysku innymi metodami bądź ograniczenia odpadów komunalnych ulegających biodegradacji przekazywanyc</w:t>
      </w:r>
      <w:r>
        <w:t>h do składowania, na podstawie u</w:t>
      </w:r>
      <w:r w:rsidRPr="007F41E3">
        <w:t xml:space="preserve">stawy </w:t>
      </w:r>
      <w:r>
        <w:t>z dnia 13 września 1996 r. o utrzymaniu czystości</w:t>
      </w:r>
      <w:r w:rsidR="005A007C">
        <w:t xml:space="preserve"> </w:t>
      </w:r>
      <w:r>
        <w:t xml:space="preserve">i porządku w gminach </w:t>
      </w:r>
      <w:r w:rsidRPr="007F41E3">
        <w:t>i przepisów wykonawczych do niej.</w:t>
      </w:r>
    </w:p>
    <w:p w:rsidR="009B4D78" w:rsidRPr="004A5E5F" w:rsidRDefault="009B4D78" w:rsidP="009B20C6">
      <w:pPr>
        <w:pStyle w:val="Default"/>
        <w:ind w:left="284" w:hanging="284"/>
        <w:rPr>
          <w:color w:val="auto"/>
        </w:rPr>
      </w:pPr>
      <w:r>
        <w:t xml:space="preserve">3. </w:t>
      </w:r>
      <w:r w:rsidRPr="004A5E5F">
        <w:rPr>
          <w:bCs/>
          <w:color w:val="auto"/>
        </w:rPr>
        <w:t>W</w:t>
      </w:r>
      <w:r w:rsidRPr="004A5E5F">
        <w:rPr>
          <w:color w:val="auto"/>
        </w:rPr>
        <w:t xml:space="preserve"> przypadku nie przedstawienia w wyznaczonym </w:t>
      </w:r>
      <w:r>
        <w:rPr>
          <w:color w:val="auto"/>
        </w:rPr>
        <w:t xml:space="preserve">przez Zamawiającego </w:t>
      </w:r>
      <w:r w:rsidRPr="004A5E5F">
        <w:rPr>
          <w:color w:val="auto"/>
        </w:rPr>
        <w:t xml:space="preserve">terminie </w:t>
      </w:r>
      <w:r>
        <w:rPr>
          <w:color w:val="auto"/>
        </w:rPr>
        <w:t>dokumentów, o których</w:t>
      </w:r>
      <w:r w:rsidRPr="00AD549F">
        <w:rPr>
          <w:color w:val="auto"/>
        </w:rPr>
        <w:t xml:space="preserve"> mowa w pkt. 4.2.1 a) SIWZ</w:t>
      </w:r>
      <w:r w:rsidRPr="004A5E5F">
        <w:rPr>
          <w:color w:val="auto"/>
        </w:rPr>
        <w:t xml:space="preserve">, </w:t>
      </w:r>
      <w:r>
        <w:rPr>
          <w:color w:val="auto"/>
        </w:rPr>
        <w:t xml:space="preserve">w celu potwierdzenia spełnienia przez wykonawcę lub podwykonawcę wymogu zatrudnienia na podstawie umowy o pracę, </w:t>
      </w:r>
      <w:r w:rsidRPr="004A5E5F">
        <w:rPr>
          <w:color w:val="auto"/>
        </w:rPr>
        <w:t>Wykonawca zapłaci Zamawiającemu ka</w:t>
      </w:r>
      <w:r>
        <w:rPr>
          <w:color w:val="auto"/>
        </w:rPr>
        <w:t xml:space="preserve">rę umowną w wysokości 500,00 zł </w:t>
      </w:r>
      <w:r w:rsidRPr="004A5E5F">
        <w:rPr>
          <w:color w:val="auto"/>
        </w:rPr>
        <w:t xml:space="preserve">w przypadku pierwszego wezwania oraz 1.000,00 zł w przypadku każdego kolejnego </w:t>
      </w:r>
      <w:r>
        <w:rPr>
          <w:color w:val="auto"/>
        </w:rPr>
        <w:t>wezwania.</w:t>
      </w:r>
    </w:p>
    <w:p w:rsidR="009B4D78" w:rsidRPr="00641105" w:rsidRDefault="009B4D78" w:rsidP="009B20C6">
      <w:pPr>
        <w:ind w:left="284" w:hanging="284"/>
      </w:pPr>
      <w:r>
        <w:t>4</w:t>
      </w:r>
      <w:r w:rsidRPr="00FB713D">
        <w:t xml:space="preserve">. </w:t>
      </w:r>
      <w:r w:rsidRPr="00FB713D">
        <w:tab/>
        <w:t>W przypadku niezapłacenia kar umownych, w terminie</w:t>
      </w:r>
      <w:r>
        <w:t xml:space="preserve"> 14 dni od daty otrzymania wezwania do dobrowolnej zapłaty, Zamawiający zastrzega sobie prawo potrącenia kwot z tytułu naliczenia kar umownych z należnego Wykonawcy wynagrodzenia lub zabezpieczenia należytego wykonania umowy, bez uzyskiwania zgody Wykonawcy. Zapłacenie lub potrącenie kar umownych nie zwalnia Wykonawcy z obowiązku wykonania zobowiązań umownych.</w:t>
      </w:r>
    </w:p>
    <w:p w:rsidR="009B4D78" w:rsidRDefault="009B4D78" w:rsidP="009B20C6">
      <w:pPr>
        <w:ind w:left="284" w:hanging="284"/>
      </w:pPr>
      <w:r>
        <w:t xml:space="preserve">5. </w:t>
      </w:r>
      <w:r>
        <w:tab/>
        <w:t>Zamawiający zastrzega</w:t>
      </w:r>
      <w:r w:rsidRPr="00641105">
        <w:t xml:space="preserve"> sobie prawo do odszkodowania na zasadach ogólnych, o ile wartość faktycznie poniesionych szkód przekracza wysokość kar umownych.</w:t>
      </w:r>
    </w:p>
    <w:p w:rsidR="002F3145" w:rsidRDefault="002F3145" w:rsidP="009B20C6">
      <w:pPr>
        <w:ind w:left="284" w:hanging="284"/>
      </w:pPr>
      <w:r>
        <w:lastRenderedPageBreak/>
        <w:t>6.</w:t>
      </w:r>
      <w:r>
        <w:tab/>
      </w:r>
      <w:r w:rsidR="00B2152D">
        <w:t xml:space="preserve">W przypadku nie odebrania odpadów z </w:t>
      </w:r>
      <w:r w:rsidR="00277513">
        <w:t>PSZOK</w:t>
      </w:r>
      <w:r w:rsidR="00B2152D">
        <w:t xml:space="preserve"> </w:t>
      </w:r>
      <w:r w:rsidR="009E7D6E">
        <w:t>po kolejnych 3 wezwaniach</w:t>
      </w:r>
      <w:r w:rsidR="008762ED">
        <w:t xml:space="preserve">, oprócz kar umownych, o których mowa w </w:t>
      </w:r>
      <w:r w:rsidR="00823444">
        <w:t>ustępie 1 pkt 3)</w:t>
      </w:r>
      <w:r w:rsidR="00956A3A">
        <w:t xml:space="preserve"> Zamawiający ma prawo zlecić wywóz odpadów innemu podmiotowi a kosztami wywozu obciążyć </w:t>
      </w:r>
      <w:r w:rsidR="00BC7199">
        <w:t>Wykonawcę poprzez potrącenie z faktury VAT należnej kwoty.</w:t>
      </w:r>
    </w:p>
    <w:p w:rsidR="009B4D78" w:rsidRPr="00EF07EC" w:rsidRDefault="00436277" w:rsidP="009B20C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§ </w:t>
      </w:r>
      <w:r w:rsidR="009B4D78">
        <w:rPr>
          <w:rFonts w:ascii="Times New Roman" w:hAnsi="Times New Roman"/>
          <w:b/>
          <w:sz w:val="24"/>
          <w:szCs w:val="24"/>
        </w:rPr>
        <w:t>11</w:t>
      </w:r>
    </w:p>
    <w:p w:rsidR="009B4D78" w:rsidRPr="00EF07EC" w:rsidRDefault="009B4D78" w:rsidP="009B20C6">
      <w:pPr>
        <w:jc w:val="center"/>
        <w:rPr>
          <w:b/>
        </w:rPr>
      </w:pPr>
      <w:r w:rsidRPr="00EF07EC">
        <w:rPr>
          <w:b/>
        </w:rPr>
        <w:t>Umowne prawo odstąpienia od umowy</w:t>
      </w:r>
    </w:p>
    <w:p w:rsidR="009B4D78" w:rsidRPr="00B549E3" w:rsidRDefault="009B4D78" w:rsidP="009B20C6">
      <w:pPr>
        <w:numPr>
          <w:ilvl w:val="0"/>
          <w:numId w:val="4"/>
        </w:numPr>
        <w:ind w:left="360" w:hanging="360"/>
      </w:pPr>
      <w:r w:rsidRPr="00B549E3">
        <w:t>Zamawiającemu przysługuje prawo odstąpienia od umowy, gdy:</w:t>
      </w:r>
    </w:p>
    <w:p w:rsidR="009B4D78" w:rsidRDefault="009B4D78" w:rsidP="009B20C6">
      <w:pPr>
        <w:pStyle w:val="Lista2"/>
        <w:numPr>
          <w:ilvl w:val="0"/>
          <w:numId w:val="5"/>
        </w:numPr>
        <w:tabs>
          <w:tab w:val="clear" w:pos="680"/>
          <w:tab w:val="num" w:pos="72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>Wykonawca nie rozpoczął świadczenia usług, pomimo wezwania Zamawiającego wyznaczającego termin na ich podjęcie;</w:t>
      </w:r>
    </w:p>
    <w:p w:rsidR="009B4D78" w:rsidRPr="00B549E3" w:rsidRDefault="009B4D78" w:rsidP="009B20C6">
      <w:pPr>
        <w:pStyle w:val="Lista2"/>
        <w:numPr>
          <w:ilvl w:val="0"/>
          <w:numId w:val="5"/>
        </w:numPr>
        <w:tabs>
          <w:tab w:val="clear" w:pos="680"/>
          <w:tab w:val="num" w:pos="720"/>
        </w:tabs>
        <w:ind w:left="720" w:hanging="360"/>
        <w:rPr>
          <w:sz w:val="24"/>
          <w:szCs w:val="24"/>
        </w:rPr>
      </w:pPr>
      <w:r w:rsidRPr="00B549E3">
        <w:rPr>
          <w:sz w:val="24"/>
          <w:szCs w:val="24"/>
        </w:rPr>
        <w:t xml:space="preserve">Wykonawca przerwał </w:t>
      </w:r>
      <w:r>
        <w:rPr>
          <w:sz w:val="24"/>
          <w:szCs w:val="24"/>
        </w:rPr>
        <w:t xml:space="preserve">bez uzasadnienia, </w:t>
      </w:r>
      <w:r w:rsidRPr="00B549E3">
        <w:rPr>
          <w:sz w:val="24"/>
          <w:szCs w:val="24"/>
        </w:rPr>
        <w:t>z przyczyn leżących p</w:t>
      </w:r>
      <w:r>
        <w:rPr>
          <w:sz w:val="24"/>
          <w:szCs w:val="24"/>
        </w:rPr>
        <w:t>o stronie Wykonawcy realizację P</w:t>
      </w:r>
      <w:r w:rsidRPr="00B549E3">
        <w:rPr>
          <w:sz w:val="24"/>
          <w:szCs w:val="24"/>
        </w:rPr>
        <w:t>rzedmiotu umow</w:t>
      </w:r>
      <w:r>
        <w:rPr>
          <w:sz w:val="24"/>
          <w:szCs w:val="24"/>
        </w:rPr>
        <w:t>y i przerwa ta trwa dłużej niż 7</w:t>
      </w:r>
      <w:r w:rsidRPr="00B549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kolejnych </w:t>
      </w:r>
      <w:r w:rsidRPr="00B549E3">
        <w:rPr>
          <w:sz w:val="24"/>
          <w:szCs w:val="24"/>
        </w:rPr>
        <w:t>dni</w:t>
      </w:r>
      <w:r>
        <w:rPr>
          <w:sz w:val="24"/>
          <w:szCs w:val="24"/>
        </w:rPr>
        <w:t xml:space="preserve"> kalendarzowych;</w:t>
      </w:r>
    </w:p>
    <w:p w:rsidR="009B4D78" w:rsidRDefault="009B4D78" w:rsidP="009B20C6">
      <w:pPr>
        <w:pStyle w:val="Lista"/>
        <w:numPr>
          <w:ilvl w:val="0"/>
          <w:numId w:val="5"/>
        </w:numPr>
        <w:tabs>
          <w:tab w:val="clear" w:pos="680"/>
          <w:tab w:val="num" w:pos="720"/>
        </w:tabs>
        <w:ind w:left="720" w:hanging="360"/>
        <w:rPr>
          <w:sz w:val="24"/>
          <w:szCs w:val="24"/>
        </w:rPr>
      </w:pPr>
      <w:r w:rsidRPr="00B549E3">
        <w:rPr>
          <w:sz w:val="24"/>
          <w:szCs w:val="24"/>
        </w:rPr>
        <w:t xml:space="preserve">Wykonawca </w:t>
      </w:r>
      <w:r>
        <w:rPr>
          <w:sz w:val="24"/>
          <w:szCs w:val="24"/>
        </w:rPr>
        <w:t>nie wykonuje obowiązków wynikających z ustawy z dnia 13 września 1996 r. o utrzymaniu czystości i porządku w gminach;</w:t>
      </w:r>
    </w:p>
    <w:p w:rsidR="009B4D78" w:rsidRDefault="009B4D78" w:rsidP="009B20C6">
      <w:pPr>
        <w:pStyle w:val="Lista"/>
        <w:numPr>
          <w:ilvl w:val="0"/>
          <w:numId w:val="5"/>
        </w:numPr>
        <w:tabs>
          <w:tab w:val="clear" w:pos="680"/>
          <w:tab w:val="num" w:pos="72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Wykonawca utracił prawo do wykonywania działalności będącej przedmiotem niniejszej umowy, z zastrzeżeniem </w:t>
      </w:r>
      <w:r w:rsidRPr="00B549E3">
        <w:rPr>
          <w:color w:val="000000"/>
          <w:sz w:val="24"/>
          <w:szCs w:val="24"/>
        </w:rPr>
        <w:t>§</w:t>
      </w:r>
      <w:r>
        <w:rPr>
          <w:color w:val="000000"/>
          <w:sz w:val="24"/>
          <w:szCs w:val="24"/>
        </w:rPr>
        <w:t xml:space="preserve"> 4</w:t>
      </w:r>
      <w:r>
        <w:rPr>
          <w:sz w:val="24"/>
          <w:szCs w:val="24"/>
        </w:rPr>
        <w:t xml:space="preserve"> ust. 2 pkt 5 Umowy;</w:t>
      </w:r>
    </w:p>
    <w:p w:rsidR="009B4D78" w:rsidRDefault="009B4D78" w:rsidP="009B20C6">
      <w:pPr>
        <w:pStyle w:val="Lista"/>
        <w:numPr>
          <w:ilvl w:val="0"/>
          <w:numId w:val="5"/>
        </w:numPr>
        <w:tabs>
          <w:tab w:val="clear" w:pos="680"/>
          <w:tab w:val="num" w:pos="720"/>
        </w:tabs>
        <w:ind w:left="720" w:hanging="360"/>
        <w:rPr>
          <w:sz w:val="24"/>
          <w:szCs w:val="24"/>
        </w:rPr>
      </w:pPr>
      <w:r w:rsidRPr="007D6186">
        <w:rPr>
          <w:sz w:val="24"/>
          <w:szCs w:val="24"/>
        </w:rPr>
        <w:t>Wykonawca znajduje się w stanie zagrażającym niewypłacalnością lub przechodzi</w:t>
      </w:r>
      <w:r>
        <w:rPr>
          <w:sz w:val="24"/>
          <w:szCs w:val="24"/>
        </w:rPr>
        <w:t xml:space="preserve"> </w:t>
      </w:r>
      <w:r w:rsidRPr="007D6186">
        <w:rPr>
          <w:sz w:val="24"/>
          <w:szCs w:val="24"/>
        </w:rPr>
        <w:t xml:space="preserve">w stan likwidacji w celach innych niż przekształcenia przedsiębiorstwa lub połączenia się z innym przedsiębiorstwem; </w:t>
      </w:r>
    </w:p>
    <w:p w:rsidR="009B4D78" w:rsidRPr="007D6186" w:rsidRDefault="009B4D78" w:rsidP="009B20C6">
      <w:pPr>
        <w:pStyle w:val="Lista"/>
        <w:numPr>
          <w:ilvl w:val="0"/>
          <w:numId w:val="5"/>
        </w:numPr>
        <w:tabs>
          <w:tab w:val="clear" w:pos="680"/>
          <w:tab w:val="num" w:pos="72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>Zostanie wydany nakaz zajęcia majątku Wykonawcy lub gdy zostanie wszczęte postępowanie egzekucyjne w stopniu uniemożliwiającym realizację Umowy;</w:t>
      </w:r>
    </w:p>
    <w:p w:rsidR="009B4D78" w:rsidRPr="007D43F5" w:rsidRDefault="009B4D78" w:rsidP="009B20C6">
      <w:pPr>
        <w:pStyle w:val="Lista"/>
        <w:numPr>
          <w:ilvl w:val="0"/>
          <w:numId w:val="5"/>
        </w:numPr>
        <w:tabs>
          <w:tab w:val="clear" w:pos="680"/>
          <w:tab w:val="num" w:pos="720"/>
        </w:tabs>
        <w:ind w:left="720" w:hanging="360"/>
        <w:rPr>
          <w:sz w:val="24"/>
          <w:szCs w:val="24"/>
        </w:rPr>
      </w:pPr>
      <w:r w:rsidRPr="007D6186">
        <w:rPr>
          <w:sz w:val="24"/>
          <w:szCs w:val="24"/>
        </w:rPr>
        <w:t xml:space="preserve"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</w:t>
      </w:r>
    </w:p>
    <w:p w:rsidR="009B4D78" w:rsidRDefault="009B4D78" w:rsidP="009B20C6">
      <w:pPr>
        <w:numPr>
          <w:ilvl w:val="0"/>
          <w:numId w:val="4"/>
        </w:numPr>
        <w:ind w:left="360" w:hanging="360"/>
      </w:pPr>
      <w:r>
        <w:t xml:space="preserve">Zamawiającemu przysługuje prawo odstąpienia od umowy w przypadku, gdy wystąpi konieczność wielokrotnego, co najmniej 3-krotnego, dokonywania bezpośredniej zapłaty wynagrodzenia podwykonawcom lub dalszym podwykonawcom, </w:t>
      </w:r>
      <w:r w:rsidRPr="008D5198">
        <w:t xml:space="preserve">lub </w:t>
      </w:r>
      <w:r>
        <w:t>gdy suma wypłaconych przez Zamawiającego bezpośrednio podwykonawcom lub dalszym podwykonawcom wynagrodzeń przekroczy</w:t>
      </w:r>
      <w:r w:rsidRPr="008D5198">
        <w:t xml:space="preserve"> 5% wartości umow</w:t>
      </w:r>
      <w:r>
        <w:t>y.</w:t>
      </w:r>
    </w:p>
    <w:p w:rsidR="009B4D78" w:rsidRPr="004A5E5F" w:rsidRDefault="009B4D78" w:rsidP="009B20C6">
      <w:pPr>
        <w:numPr>
          <w:ilvl w:val="0"/>
          <w:numId w:val="4"/>
        </w:numPr>
        <w:ind w:left="360" w:hanging="360"/>
      </w:pPr>
      <w:r w:rsidRPr="004A5E5F">
        <w:t>W przypadku dwukrotnego nie wywiązania Wykonawcy lub Podwykonawcy się z obowiązków, wskazanych w pkt. 4.2.1 Specyfikacji Istotnych Warunków Zamówienia, Zamawiający ma prawo odstąpić od umowy.</w:t>
      </w:r>
    </w:p>
    <w:p w:rsidR="009B4D78" w:rsidRDefault="009B4D78" w:rsidP="009B20C6">
      <w:pPr>
        <w:numPr>
          <w:ilvl w:val="0"/>
          <w:numId w:val="4"/>
        </w:numPr>
        <w:ind w:left="360" w:hanging="360"/>
      </w:pPr>
      <w:r w:rsidRPr="00B549E3">
        <w:t>Wykonawcy przysługuje prawo odstąpienia od umowy, jeżeli Zamawiający</w:t>
      </w:r>
      <w:r>
        <w:t xml:space="preserve"> pozostaje w zwłoce z zapłatą wynagrodzenia przekraczającą 60 dni, na które Wykonawca należycie</w:t>
      </w:r>
      <w:r w:rsidR="007E31C8">
        <w:t xml:space="preserve"> </w:t>
      </w:r>
      <w:r>
        <w:t>i w zgodzie z postanowieniami Umowy oraz przepisami prawa wystawił fakturę VAT. Przed wypowiedzeniem Wykonawca wezwie Zamawiającego do wykonania zobowiązania, wyznaczając dodatkowy, co najmniej 14 dniowy termin do dokonania płatności.</w:t>
      </w:r>
    </w:p>
    <w:p w:rsidR="009B4D78" w:rsidRPr="007D43F5" w:rsidRDefault="009B4D78" w:rsidP="009B20C6">
      <w:pPr>
        <w:numPr>
          <w:ilvl w:val="0"/>
          <w:numId w:val="4"/>
        </w:numPr>
        <w:ind w:left="360" w:hanging="360"/>
      </w:pPr>
      <w:r w:rsidRPr="007D43F5">
        <w:t xml:space="preserve">W </w:t>
      </w:r>
      <w:r>
        <w:t>przypadku odstąpienia od umowy</w:t>
      </w:r>
      <w:r w:rsidRPr="007D43F5">
        <w:t xml:space="preserve"> Wykonawca może żądać jedynie wynagrodzenia należnego mu </w:t>
      </w:r>
      <w:r>
        <w:t>z tytułu wykonania części u</w:t>
      </w:r>
      <w:r w:rsidRPr="007D43F5">
        <w:t>mowy.</w:t>
      </w:r>
    </w:p>
    <w:p w:rsidR="009B4D78" w:rsidRPr="007F41E3" w:rsidRDefault="009B4D78" w:rsidP="009B20C6">
      <w:pPr>
        <w:numPr>
          <w:ilvl w:val="0"/>
          <w:numId w:val="4"/>
        </w:numPr>
        <w:ind w:left="360" w:hanging="360"/>
      </w:pPr>
      <w:r w:rsidRPr="00B549E3">
        <w:t>Odstąpienie od umow</w:t>
      </w:r>
      <w:r>
        <w:t xml:space="preserve">y </w:t>
      </w:r>
      <w:r w:rsidRPr="00B549E3">
        <w:t>powinno nastąpić w formie pisemnej pod rygorem nieważności takiego oświadczenia i powinno zawierać uzasadnienie.</w:t>
      </w:r>
    </w:p>
    <w:p w:rsidR="009B4D78" w:rsidRPr="00FF6311" w:rsidRDefault="00436277" w:rsidP="009B20C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9B4D78">
        <w:rPr>
          <w:rFonts w:ascii="Times New Roman" w:hAnsi="Times New Roman"/>
          <w:b/>
          <w:sz w:val="24"/>
          <w:szCs w:val="24"/>
        </w:rPr>
        <w:t>12</w:t>
      </w:r>
    </w:p>
    <w:p w:rsidR="009B4D78" w:rsidRPr="00610269" w:rsidRDefault="009B4D78" w:rsidP="009B20C6">
      <w:pPr>
        <w:jc w:val="center"/>
        <w:rPr>
          <w:b/>
        </w:rPr>
      </w:pPr>
      <w:r>
        <w:rPr>
          <w:b/>
        </w:rPr>
        <w:t>Podwykonawcy</w:t>
      </w:r>
    </w:p>
    <w:p w:rsidR="009B4D78" w:rsidRPr="00835036" w:rsidRDefault="009B4D78" w:rsidP="009B20C6">
      <w:pPr>
        <w:pStyle w:val="Bezodstpw"/>
        <w:numPr>
          <w:ilvl w:val="2"/>
          <w:numId w:val="5"/>
        </w:numPr>
        <w:tabs>
          <w:tab w:val="clear" w:pos="2160"/>
          <w:tab w:val="num" w:pos="284"/>
        </w:tabs>
        <w:ind w:left="284" w:hanging="284"/>
        <w:rPr>
          <w:rFonts w:ascii="Times New Roman" w:eastAsia="Verdana" w:hAnsi="Times New Roman"/>
          <w:sz w:val="24"/>
          <w:szCs w:val="24"/>
        </w:rPr>
      </w:pPr>
      <w:r w:rsidRPr="00835036">
        <w:rPr>
          <w:rFonts w:ascii="Times New Roman" w:hAnsi="Times New Roman"/>
          <w:sz w:val="24"/>
          <w:szCs w:val="24"/>
        </w:rPr>
        <w:t>Wykonawca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będzie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realizował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przedmiot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umowy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siłami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własnymi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lub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zleci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część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robót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związanych</w:t>
      </w:r>
      <w:r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z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wykonaniem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przedmiotu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umowy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innemu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podmiotowi,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tj.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podwykonawcy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z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określeniem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należnego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za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te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roboty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podwykonawcy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wynagrodzenia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i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przy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zachowaniu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warunków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określonych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w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art.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="002F4C73">
        <w:rPr>
          <w:rFonts w:ascii="Times New Roman" w:hAnsi="Times New Roman"/>
          <w:sz w:val="24"/>
          <w:szCs w:val="24"/>
        </w:rPr>
        <w:t>647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Kodeksu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Cywilnego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oraz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ustawy</w:t>
      </w:r>
      <w:r w:rsidRPr="00835036">
        <w:rPr>
          <w:rFonts w:ascii="Times New Roman" w:eastAsia="Verdana" w:hAnsi="Times New Roman"/>
          <w:sz w:val="24"/>
          <w:szCs w:val="24"/>
        </w:rPr>
        <w:t xml:space="preserve"> – </w:t>
      </w:r>
      <w:r w:rsidRPr="00835036">
        <w:rPr>
          <w:rFonts w:ascii="Times New Roman" w:hAnsi="Times New Roman"/>
          <w:sz w:val="24"/>
          <w:szCs w:val="24"/>
        </w:rPr>
        <w:t>Prawo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zamówień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publicznych.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W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takim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przypadku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Wykonawca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ma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obowiązek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przedstawić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Zamawiającemu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zakres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robót,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które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zamierza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zlecić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podwykonawcom,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nazwy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(firmy)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podwykonawców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oraz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uzyskać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akceptację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Zamawiającego.</w:t>
      </w:r>
    </w:p>
    <w:p w:rsidR="009B4D78" w:rsidRDefault="009B4D78" w:rsidP="009B20C6">
      <w:pPr>
        <w:pStyle w:val="Bezodstpw"/>
        <w:numPr>
          <w:ilvl w:val="2"/>
          <w:numId w:val="5"/>
        </w:numPr>
        <w:tabs>
          <w:tab w:val="clear" w:pos="2160"/>
          <w:tab w:val="num" w:pos="284"/>
        </w:tabs>
        <w:ind w:left="284" w:hanging="284"/>
        <w:rPr>
          <w:rFonts w:ascii="Times New Roman" w:eastAsia="Verdana" w:hAnsi="Times New Roman"/>
          <w:sz w:val="24"/>
          <w:szCs w:val="24"/>
        </w:rPr>
      </w:pPr>
      <w:r w:rsidRPr="00835036">
        <w:rPr>
          <w:rFonts w:ascii="Times New Roman" w:hAnsi="Times New Roman"/>
          <w:sz w:val="24"/>
          <w:szCs w:val="24"/>
        </w:rPr>
        <w:t>Wykonawca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ma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obowiązek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przedstawić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Zamawiającemu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poświadczoną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za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zgodność</w:t>
      </w:r>
      <w:r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z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oryginałem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kopię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zawartej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umowy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o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podwykonawstwo</w:t>
      </w:r>
      <w:r w:rsidRPr="005E603C">
        <w:rPr>
          <w:rFonts w:ascii="Times New Roman" w:hAnsi="Times New Roman"/>
          <w:sz w:val="24"/>
          <w:szCs w:val="24"/>
        </w:rPr>
        <w:t>,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której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przedmiotem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są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dostawy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lub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lastRenderedPageBreak/>
        <w:t>usługi,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oraz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jej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zmian,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w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terminie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7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dni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od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ich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zawarcia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z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wyłączeniem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umów</w:t>
      </w:r>
      <w:r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o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podwykonawstwo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o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wartości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mniejszej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niż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0,5%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wartości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niniejsz</w:t>
      </w:r>
      <w:r w:rsidRPr="00835036">
        <w:rPr>
          <w:rFonts w:ascii="Times New Roman" w:hAnsi="Times New Roman"/>
          <w:sz w:val="24"/>
          <w:szCs w:val="24"/>
        </w:rPr>
        <w:t>ej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umowy.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Powyższe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wyłączenie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nie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dotyczy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umów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o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podwykonawstwo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o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wartości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większej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niż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50.000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zł.</w:t>
      </w:r>
    </w:p>
    <w:p w:rsidR="009B4D78" w:rsidRPr="00724CBE" w:rsidRDefault="009B4D78" w:rsidP="009B20C6">
      <w:pPr>
        <w:pStyle w:val="Bezodstpw"/>
        <w:numPr>
          <w:ilvl w:val="2"/>
          <w:numId w:val="5"/>
        </w:numPr>
        <w:tabs>
          <w:tab w:val="clear" w:pos="2160"/>
          <w:tab w:val="num" w:pos="284"/>
        </w:tabs>
        <w:ind w:left="284" w:hanging="284"/>
        <w:rPr>
          <w:rFonts w:ascii="Times New Roman" w:eastAsia="Verdana" w:hAnsi="Times New Roman"/>
          <w:sz w:val="24"/>
          <w:szCs w:val="24"/>
        </w:rPr>
      </w:pPr>
      <w:r w:rsidRPr="00724CBE">
        <w:rPr>
          <w:rFonts w:ascii="Times New Roman" w:hAnsi="Times New Roman"/>
          <w:sz w:val="24"/>
          <w:szCs w:val="24"/>
        </w:rPr>
        <w:t>Zamawiający wymaga, aby treść zawieranych umów z podwykonawcami i dalszymi podwykonawcami zawierała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regulacje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zbieżne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i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niesprzeczne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z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postanowieniami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niniejszej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umowy,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a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w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szczególności</w:t>
      </w:r>
      <w:r>
        <w:rPr>
          <w:rFonts w:ascii="Times New Roman" w:hAnsi="Times New Roman"/>
          <w:sz w:val="24"/>
          <w:szCs w:val="24"/>
        </w:rPr>
        <w:t xml:space="preserve"> określała</w:t>
      </w:r>
      <w:r w:rsidRPr="00724CBE">
        <w:rPr>
          <w:rFonts w:ascii="Times New Roman" w:hAnsi="Times New Roman"/>
          <w:sz w:val="24"/>
          <w:szCs w:val="24"/>
        </w:rPr>
        <w:t>:</w:t>
      </w:r>
    </w:p>
    <w:p w:rsidR="009B4D78" w:rsidRPr="00286B5C" w:rsidRDefault="009B4D78" w:rsidP="009B20C6">
      <w:pPr>
        <w:pStyle w:val="Bezodstpw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86B5C">
        <w:rPr>
          <w:rFonts w:ascii="Times New Roman" w:hAnsi="Times New Roman"/>
          <w:sz w:val="24"/>
          <w:szCs w:val="24"/>
        </w:rPr>
        <w:t>zakres</w:t>
      </w:r>
      <w:r w:rsidRPr="00286B5C">
        <w:rPr>
          <w:rFonts w:ascii="Times New Roman" w:eastAsia="Verdana" w:hAnsi="Times New Roman"/>
          <w:sz w:val="24"/>
          <w:szCs w:val="24"/>
        </w:rPr>
        <w:t xml:space="preserve"> </w:t>
      </w:r>
      <w:r w:rsidRPr="00286B5C">
        <w:rPr>
          <w:rFonts w:ascii="Times New Roman" w:hAnsi="Times New Roman"/>
          <w:sz w:val="24"/>
          <w:szCs w:val="24"/>
        </w:rPr>
        <w:t>przedmiotu</w:t>
      </w:r>
      <w:r w:rsidRPr="00286B5C">
        <w:rPr>
          <w:rFonts w:ascii="Times New Roman" w:eastAsia="Verdana" w:hAnsi="Times New Roman"/>
          <w:sz w:val="24"/>
          <w:szCs w:val="24"/>
        </w:rPr>
        <w:t xml:space="preserve"> </w:t>
      </w:r>
      <w:r w:rsidRPr="00286B5C">
        <w:rPr>
          <w:rFonts w:ascii="Times New Roman" w:hAnsi="Times New Roman"/>
          <w:sz w:val="24"/>
          <w:szCs w:val="24"/>
        </w:rPr>
        <w:t>umowy</w:t>
      </w:r>
      <w:r w:rsidRPr="00286B5C">
        <w:rPr>
          <w:rFonts w:ascii="Times New Roman" w:eastAsia="Verdana" w:hAnsi="Times New Roman"/>
          <w:sz w:val="24"/>
          <w:szCs w:val="24"/>
        </w:rPr>
        <w:t xml:space="preserve"> </w:t>
      </w:r>
      <w:r w:rsidRPr="00286B5C">
        <w:rPr>
          <w:rFonts w:ascii="Times New Roman" w:hAnsi="Times New Roman"/>
          <w:sz w:val="24"/>
          <w:szCs w:val="24"/>
        </w:rPr>
        <w:t>powierzony</w:t>
      </w:r>
      <w:r w:rsidRPr="00286B5C">
        <w:rPr>
          <w:rFonts w:ascii="Times New Roman" w:eastAsia="Verdana" w:hAnsi="Times New Roman"/>
          <w:sz w:val="24"/>
          <w:szCs w:val="24"/>
        </w:rPr>
        <w:t xml:space="preserve"> </w:t>
      </w:r>
      <w:r w:rsidRPr="00286B5C">
        <w:rPr>
          <w:rFonts w:ascii="Times New Roman" w:hAnsi="Times New Roman"/>
          <w:sz w:val="24"/>
          <w:szCs w:val="24"/>
        </w:rPr>
        <w:t>podwykonawcy,</w:t>
      </w:r>
      <w:r w:rsidRPr="00286B5C">
        <w:rPr>
          <w:rFonts w:ascii="Times New Roman" w:hAnsi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zgodny z </w:t>
      </w:r>
      <w:r w:rsidRPr="00286B5C">
        <w:rPr>
          <w:rFonts w:ascii="Times New Roman" w:hAnsi="Times New Roman"/>
          <w:sz w:val="24"/>
          <w:szCs w:val="24"/>
        </w:rPr>
        <w:t>ustalonym harmonogramem odbioru odpadów,</w:t>
      </w:r>
    </w:p>
    <w:p w:rsidR="009B4D78" w:rsidRPr="00286B5C" w:rsidRDefault="009B4D78" w:rsidP="009B20C6">
      <w:pPr>
        <w:pStyle w:val="Bezodstpw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86B5C">
        <w:rPr>
          <w:rFonts w:ascii="Times New Roman" w:hAnsi="Times New Roman"/>
          <w:sz w:val="24"/>
          <w:szCs w:val="24"/>
        </w:rPr>
        <w:t>zasady</w:t>
      </w:r>
      <w:r w:rsidRPr="00286B5C">
        <w:rPr>
          <w:rFonts w:ascii="Times New Roman" w:eastAsia="Verdana" w:hAnsi="Times New Roman"/>
          <w:sz w:val="24"/>
          <w:szCs w:val="24"/>
        </w:rPr>
        <w:t xml:space="preserve"> </w:t>
      </w:r>
      <w:r w:rsidRPr="00286B5C">
        <w:rPr>
          <w:rFonts w:ascii="Times New Roman" w:hAnsi="Times New Roman"/>
          <w:sz w:val="24"/>
          <w:szCs w:val="24"/>
        </w:rPr>
        <w:t>odbiorów</w:t>
      </w:r>
      <w:r w:rsidRPr="00286B5C">
        <w:rPr>
          <w:rFonts w:ascii="Times New Roman" w:eastAsia="Verdana" w:hAnsi="Times New Roman"/>
          <w:sz w:val="24"/>
          <w:szCs w:val="24"/>
        </w:rPr>
        <w:t xml:space="preserve"> </w:t>
      </w:r>
      <w:r w:rsidRPr="00286B5C">
        <w:rPr>
          <w:rFonts w:ascii="Times New Roman" w:hAnsi="Times New Roman"/>
          <w:sz w:val="24"/>
          <w:szCs w:val="24"/>
        </w:rPr>
        <w:t>części</w:t>
      </w:r>
      <w:r w:rsidRPr="00286B5C">
        <w:rPr>
          <w:rFonts w:ascii="Times New Roman" w:eastAsia="Verdana" w:hAnsi="Times New Roman"/>
          <w:sz w:val="24"/>
          <w:szCs w:val="24"/>
        </w:rPr>
        <w:t xml:space="preserve"> </w:t>
      </w:r>
      <w:r w:rsidRPr="00286B5C">
        <w:rPr>
          <w:rFonts w:ascii="Times New Roman" w:hAnsi="Times New Roman"/>
          <w:sz w:val="24"/>
          <w:szCs w:val="24"/>
        </w:rPr>
        <w:t>przedmiotu</w:t>
      </w:r>
      <w:r w:rsidRPr="00286B5C">
        <w:rPr>
          <w:rFonts w:ascii="Times New Roman" w:eastAsia="Verdana" w:hAnsi="Times New Roman"/>
          <w:sz w:val="24"/>
          <w:szCs w:val="24"/>
        </w:rPr>
        <w:t xml:space="preserve"> </w:t>
      </w:r>
      <w:r w:rsidRPr="00286B5C">
        <w:rPr>
          <w:rFonts w:ascii="Times New Roman" w:hAnsi="Times New Roman"/>
          <w:sz w:val="24"/>
          <w:szCs w:val="24"/>
        </w:rPr>
        <w:t>umowy</w:t>
      </w:r>
      <w:r w:rsidRPr="00286B5C">
        <w:rPr>
          <w:rFonts w:ascii="Times New Roman" w:eastAsia="Verdana" w:hAnsi="Times New Roman"/>
          <w:sz w:val="24"/>
          <w:szCs w:val="24"/>
        </w:rPr>
        <w:t xml:space="preserve"> </w:t>
      </w:r>
      <w:r w:rsidRPr="00286B5C">
        <w:rPr>
          <w:rFonts w:ascii="Times New Roman" w:hAnsi="Times New Roman"/>
          <w:sz w:val="24"/>
          <w:szCs w:val="24"/>
        </w:rPr>
        <w:t>wykonanych</w:t>
      </w:r>
      <w:r w:rsidRPr="00286B5C">
        <w:rPr>
          <w:rFonts w:ascii="Times New Roman" w:eastAsia="Verdana" w:hAnsi="Times New Roman"/>
          <w:sz w:val="24"/>
          <w:szCs w:val="24"/>
        </w:rPr>
        <w:t xml:space="preserve"> </w:t>
      </w:r>
      <w:r w:rsidRPr="00286B5C">
        <w:rPr>
          <w:rFonts w:ascii="Times New Roman" w:hAnsi="Times New Roman"/>
          <w:sz w:val="24"/>
          <w:szCs w:val="24"/>
        </w:rPr>
        <w:t>przez</w:t>
      </w:r>
      <w:r w:rsidRPr="00286B5C">
        <w:rPr>
          <w:rFonts w:ascii="Times New Roman" w:eastAsia="Verdana" w:hAnsi="Times New Roman"/>
          <w:sz w:val="24"/>
          <w:szCs w:val="24"/>
        </w:rPr>
        <w:t xml:space="preserve"> </w:t>
      </w:r>
      <w:r w:rsidRPr="00286B5C">
        <w:rPr>
          <w:rFonts w:ascii="Times New Roman" w:hAnsi="Times New Roman"/>
          <w:sz w:val="24"/>
          <w:szCs w:val="24"/>
        </w:rPr>
        <w:t>podwykonawcę,</w:t>
      </w:r>
    </w:p>
    <w:p w:rsidR="009B4D78" w:rsidRPr="00724CBE" w:rsidRDefault="009B4D78" w:rsidP="009B20C6">
      <w:pPr>
        <w:pStyle w:val="Bezodstpw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86B5C">
        <w:rPr>
          <w:rFonts w:ascii="Times New Roman" w:hAnsi="Times New Roman"/>
          <w:sz w:val="24"/>
          <w:szCs w:val="24"/>
        </w:rPr>
        <w:t>wysokość</w:t>
      </w:r>
      <w:r w:rsidRPr="00286B5C">
        <w:rPr>
          <w:rFonts w:ascii="Times New Roman" w:eastAsia="Verdana" w:hAnsi="Times New Roman"/>
          <w:sz w:val="24"/>
          <w:szCs w:val="24"/>
        </w:rPr>
        <w:t xml:space="preserve"> </w:t>
      </w:r>
      <w:r w:rsidRPr="00286B5C">
        <w:rPr>
          <w:rFonts w:ascii="Times New Roman" w:hAnsi="Times New Roman"/>
          <w:sz w:val="24"/>
          <w:szCs w:val="24"/>
        </w:rPr>
        <w:t>i</w:t>
      </w:r>
      <w:r w:rsidRPr="00286B5C">
        <w:rPr>
          <w:rFonts w:ascii="Times New Roman" w:eastAsia="Verdana" w:hAnsi="Times New Roman"/>
          <w:sz w:val="24"/>
          <w:szCs w:val="24"/>
        </w:rPr>
        <w:t xml:space="preserve"> </w:t>
      </w:r>
      <w:r w:rsidRPr="00286B5C">
        <w:rPr>
          <w:rFonts w:ascii="Times New Roman" w:hAnsi="Times New Roman"/>
          <w:sz w:val="24"/>
          <w:szCs w:val="24"/>
        </w:rPr>
        <w:t>podstawę</w:t>
      </w:r>
      <w:r w:rsidRPr="00286B5C">
        <w:rPr>
          <w:rFonts w:ascii="Times New Roman" w:eastAsia="Verdana" w:hAnsi="Times New Roman"/>
          <w:sz w:val="24"/>
          <w:szCs w:val="24"/>
        </w:rPr>
        <w:t xml:space="preserve"> </w:t>
      </w:r>
      <w:r w:rsidRPr="00286B5C">
        <w:rPr>
          <w:rFonts w:ascii="Times New Roman" w:hAnsi="Times New Roman"/>
          <w:sz w:val="24"/>
          <w:szCs w:val="24"/>
        </w:rPr>
        <w:t>zapłaty</w:t>
      </w:r>
      <w:r w:rsidRPr="00286B5C">
        <w:rPr>
          <w:rFonts w:ascii="Times New Roman" w:eastAsia="Verdana" w:hAnsi="Times New Roman"/>
          <w:sz w:val="24"/>
          <w:szCs w:val="24"/>
        </w:rPr>
        <w:t xml:space="preserve"> </w:t>
      </w:r>
      <w:r w:rsidRPr="00286B5C">
        <w:rPr>
          <w:rFonts w:ascii="Times New Roman" w:hAnsi="Times New Roman"/>
          <w:sz w:val="24"/>
          <w:szCs w:val="24"/>
        </w:rPr>
        <w:t>przez</w:t>
      </w:r>
      <w:r w:rsidRPr="00286B5C">
        <w:rPr>
          <w:rFonts w:ascii="Times New Roman" w:eastAsia="Verdana" w:hAnsi="Times New Roman"/>
          <w:sz w:val="24"/>
          <w:szCs w:val="24"/>
        </w:rPr>
        <w:t xml:space="preserve"> </w:t>
      </w:r>
      <w:r w:rsidRPr="00286B5C">
        <w:rPr>
          <w:rFonts w:ascii="Times New Roman" w:hAnsi="Times New Roman"/>
          <w:sz w:val="24"/>
          <w:szCs w:val="24"/>
        </w:rPr>
        <w:t>Wykonawcę</w:t>
      </w:r>
      <w:r w:rsidRPr="00286B5C">
        <w:rPr>
          <w:rFonts w:ascii="Times New Roman" w:eastAsia="Verdana" w:hAnsi="Times New Roman"/>
          <w:sz w:val="24"/>
          <w:szCs w:val="24"/>
        </w:rPr>
        <w:t xml:space="preserve"> </w:t>
      </w:r>
      <w:r w:rsidRPr="00286B5C">
        <w:rPr>
          <w:rFonts w:ascii="Times New Roman" w:hAnsi="Times New Roman"/>
          <w:sz w:val="24"/>
          <w:szCs w:val="24"/>
        </w:rPr>
        <w:t>wynagrodzenia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dla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podwykonawcy,</w:t>
      </w:r>
    </w:p>
    <w:p w:rsidR="009B4D78" w:rsidRPr="00724CBE" w:rsidRDefault="009B4D78" w:rsidP="009B20C6">
      <w:pPr>
        <w:pStyle w:val="Bezodstpw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24CBE">
        <w:rPr>
          <w:rFonts w:ascii="Times New Roman" w:hAnsi="Times New Roman"/>
          <w:sz w:val="24"/>
          <w:szCs w:val="24"/>
        </w:rPr>
        <w:t>termin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zapłaty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wynagrodzenia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podwykonawcy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lub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dalszemu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podwykonawcy,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który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nie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może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być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dłuższy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niż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30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dni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od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dnia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doręczenia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wykonawcy,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podwykonawcy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lub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dalszemu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podwykonawcy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faktury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lub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rachunku,</w:t>
      </w:r>
    </w:p>
    <w:p w:rsidR="009B4D78" w:rsidRPr="00724CBE" w:rsidRDefault="009B4D78" w:rsidP="009B20C6">
      <w:pPr>
        <w:pStyle w:val="Bezodstpw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24CBE">
        <w:rPr>
          <w:rFonts w:ascii="Times New Roman" w:hAnsi="Times New Roman"/>
          <w:sz w:val="24"/>
          <w:szCs w:val="24"/>
        </w:rPr>
        <w:t>tryb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zatrudnienia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dalszych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podwykonawców,</w:t>
      </w:r>
    </w:p>
    <w:p w:rsidR="009B4D78" w:rsidRPr="00724CBE" w:rsidRDefault="009B4D78" w:rsidP="009B20C6">
      <w:pPr>
        <w:pStyle w:val="Bezodstpw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24CBE">
        <w:rPr>
          <w:rFonts w:ascii="Times New Roman" w:hAnsi="Times New Roman"/>
          <w:sz w:val="24"/>
          <w:szCs w:val="24"/>
        </w:rPr>
        <w:t>podstawy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zapłaty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wynagrodzenia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dalszym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podwykonawcom,</w:t>
      </w:r>
    </w:p>
    <w:p w:rsidR="009B4D78" w:rsidRPr="00724CBE" w:rsidRDefault="009B4D78" w:rsidP="009B20C6">
      <w:pPr>
        <w:pStyle w:val="Bezodstpw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24CBE">
        <w:rPr>
          <w:rFonts w:ascii="Times New Roman" w:hAnsi="Times New Roman"/>
          <w:sz w:val="24"/>
          <w:szCs w:val="24"/>
        </w:rPr>
        <w:t>wymaganą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treść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umowy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zawieranej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z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dalszymi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podwykonawcami,</w:t>
      </w:r>
    </w:p>
    <w:p w:rsidR="009B4D78" w:rsidRPr="00724CBE" w:rsidRDefault="009B4D78" w:rsidP="009B20C6">
      <w:pPr>
        <w:pStyle w:val="Bezodstpw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24CBE">
        <w:rPr>
          <w:rFonts w:ascii="Times New Roman" w:hAnsi="Times New Roman"/>
          <w:sz w:val="24"/>
          <w:szCs w:val="24"/>
        </w:rPr>
        <w:t>uprawnienie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Zamawiającego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i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Wykonawcy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do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zapłaty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podwykonawcy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i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dalszym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podwykonawcom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wynagrodzenia,</w:t>
      </w:r>
    </w:p>
    <w:p w:rsidR="009B4D78" w:rsidRPr="00724CBE" w:rsidRDefault="009B4D78" w:rsidP="009B20C6">
      <w:pPr>
        <w:pStyle w:val="Bezodstpw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24CBE">
        <w:rPr>
          <w:rFonts w:ascii="Times New Roman" w:hAnsi="Times New Roman"/>
          <w:sz w:val="24"/>
          <w:szCs w:val="24"/>
        </w:rPr>
        <w:t>zakaz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dokonywania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czynności,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o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którym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mowa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w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§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8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ust.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</w:t>
      </w:r>
      <w:r w:rsidRPr="00724CBE">
        <w:rPr>
          <w:rFonts w:ascii="Times New Roman" w:hAnsi="Times New Roman"/>
          <w:sz w:val="24"/>
          <w:szCs w:val="24"/>
        </w:rPr>
        <w:t>,</w:t>
      </w:r>
    </w:p>
    <w:p w:rsidR="009B4D78" w:rsidRPr="00286B5C" w:rsidRDefault="009B4D78" w:rsidP="009B20C6">
      <w:pPr>
        <w:pStyle w:val="Bezodstpw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24CBE">
        <w:rPr>
          <w:rFonts w:ascii="Times New Roman" w:hAnsi="Times New Roman"/>
          <w:bCs/>
          <w:sz w:val="24"/>
          <w:szCs w:val="24"/>
        </w:rPr>
        <w:t>umowa nie może zawierać postanowień uzależniających uzyskanie przez podwykonawcę lub dalszego podwykonawcę zapłaty za realizację przedmiotu umowy od zapłaty wynagrodzenia Wykonawcy przez Zamawiającego lub odpowiednio od zapłaty wynagrodzen</w:t>
      </w:r>
      <w:r>
        <w:rPr>
          <w:rFonts w:ascii="Times New Roman" w:hAnsi="Times New Roman"/>
          <w:bCs/>
          <w:sz w:val="24"/>
          <w:szCs w:val="24"/>
        </w:rPr>
        <w:t>ia Podwykonawcy przez Wykonawcę,</w:t>
      </w:r>
    </w:p>
    <w:p w:rsidR="009B4D78" w:rsidRPr="00286B5C" w:rsidRDefault="009B4D78" w:rsidP="009B20C6">
      <w:pPr>
        <w:numPr>
          <w:ilvl w:val="0"/>
          <w:numId w:val="12"/>
        </w:numPr>
        <w:tabs>
          <w:tab w:val="left" w:pos="284"/>
        </w:tabs>
      </w:pPr>
      <w:r w:rsidRPr="00286B5C">
        <w:t>umowa musi zawierać wynagrodzenie, które nie może być wyższe niż wynikające z oferty Wykonawcy,</w:t>
      </w:r>
    </w:p>
    <w:p w:rsidR="009B4D78" w:rsidRPr="00286B5C" w:rsidRDefault="009B4D78" w:rsidP="009B20C6">
      <w:pPr>
        <w:numPr>
          <w:ilvl w:val="0"/>
          <w:numId w:val="12"/>
        </w:numPr>
        <w:tabs>
          <w:tab w:val="left" w:pos="284"/>
        </w:tabs>
      </w:pPr>
      <w:r w:rsidRPr="00286B5C">
        <w:t>umowa musi zawierać oświadczenie podwykonawcy lub dalszego podwykonawcy, iż zapoznał się z treścią umowy łączącej Wykonawcę i Zamawiającego,</w:t>
      </w:r>
    </w:p>
    <w:p w:rsidR="009B4D78" w:rsidRPr="00286B5C" w:rsidRDefault="009B4D78" w:rsidP="009B20C6">
      <w:pPr>
        <w:numPr>
          <w:ilvl w:val="0"/>
          <w:numId w:val="12"/>
        </w:numPr>
        <w:tabs>
          <w:tab w:val="left" w:pos="284"/>
        </w:tabs>
      </w:pPr>
      <w:r w:rsidRPr="00286B5C">
        <w:t xml:space="preserve"> umowa musi zawierać postanowienia dotycz</w:t>
      </w:r>
      <w:r>
        <w:t xml:space="preserve">ące rozwiązania umowy </w:t>
      </w:r>
      <w:r w:rsidRPr="00286B5C">
        <w:t>o podwykonawstwo w przypadku ro</w:t>
      </w:r>
      <w:r>
        <w:t>związania niniejszej umowy.</w:t>
      </w:r>
    </w:p>
    <w:p w:rsidR="009B4D78" w:rsidRPr="00E360FD" w:rsidRDefault="009B4D78" w:rsidP="009B20C6">
      <w:pPr>
        <w:pStyle w:val="Bezodstpw"/>
        <w:numPr>
          <w:ilvl w:val="2"/>
          <w:numId w:val="5"/>
        </w:numPr>
        <w:tabs>
          <w:tab w:val="clear" w:pos="2160"/>
          <w:tab w:val="num" w:pos="284"/>
        </w:tabs>
        <w:ind w:left="284" w:hanging="284"/>
        <w:rPr>
          <w:rFonts w:ascii="Times New Roman" w:eastAsia="Verdana" w:hAnsi="Times New Roman"/>
          <w:sz w:val="24"/>
          <w:szCs w:val="24"/>
        </w:rPr>
      </w:pPr>
      <w:r w:rsidRPr="00224E6B">
        <w:rPr>
          <w:rFonts w:ascii="Times New Roman" w:hAnsi="Times New Roman"/>
          <w:sz w:val="24"/>
          <w:szCs w:val="24"/>
        </w:rPr>
        <w:t>Wykonawca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może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zawrzeć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umowę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z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podwykonawcą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wyłącznie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w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formie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pisemnej</w:t>
      </w:r>
      <w:r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i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w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brzmieniu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zgodnym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§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12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ust.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3.</w:t>
      </w:r>
    </w:p>
    <w:p w:rsidR="009B4D78" w:rsidRPr="00224E6B" w:rsidRDefault="009B4D78" w:rsidP="009B20C6">
      <w:pPr>
        <w:pStyle w:val="Bezodstpw"/>
        <w:numPr>
          <w:ilvl w:val="2"/>
          <w:numId w:val="5"/>
        </w:numPr>
        <w:tabs>
          <w:tab w:val="clear" w:pos="2160"/>
          <w:tab w:val="num" w:pos="284"/>
        </w:tabs>
        <w:ind w:left="284" w:hanging="284"/>
        <w:rPr>
          <w:rFonts w:ascii="Times New Roman" w:eastAsia="Verdana" w:hAnsi="Times New Roman"/>
          <w:sz w:val="24"/>
          <w:szCs w:val="24"/>
        </w:rPr>
      </w:pPr>
      <w:r w:rsidRPr="00224E6B">
        <w:rPr>
          <w:rFonts w:ascii="Times New Roman" w:hAnsi="Times New Roman"/>
          <w:sz w:val="24"/>
          <w:szCs w:val="24"/>
        </w:rPr>
        <w:t>Zamawiający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ma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prawo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w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uzasadnionych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wypadkach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zgłosić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zastrzeżenia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lub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sprzeciw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(odmówić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wyrażenia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zgody)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co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do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wykonywania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części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przedmiotu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umowy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przez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wskazanego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przez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Wykonawcę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podwykonawcę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lub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dalszych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podwykonawców</w:t>
      </w:r>
      <w:r>
        <w:rPr>
          <w:rFonts w:ascii="Times New Roman" w:hAnsi="Times New Roman"/>
          <w:sz w:val="24"/>
          <w:szCs w:val="24"/>
        </w:rPr>
        <w:t>,</w:t>
      </w:r>
      <w:r w:rsidR="001238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szczególności jeżeli</w:t>
      </w:r>
      <w:r w:rsidRPr="00224E6B">
        <w:rPr>
          <w:rFonts w:ascii="Times New Roman" w:hAnsi="Times New Roman"/>
          <w:bCs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 xml:space="preserve">sposób spełnienia świadczenia oraz </w:t>
      </w:r>
      <w:r>
        <w:rPr>
          <w:rFonts w:ascii="Times New Roman" w:hAnsi="Times New Roman"/>
          <w:sz w:val="24"/>
          <w:szCs w:val="24"/>
        </w:rPr>
        <w:t>regulacje</w:t>
      </w:r>
      <w:r w:rsidRPr="00224E6B">
        <w:rPr>
          <w:rFonts w:ascii="Times New Roman" w:hAnsi="Times New Roman"/>
          <w:sz w:val="24"/>
          <w:szCs w:val="24"/>
        </w:rPr>
        <w:t xml:space="preserve"> zawartej umowy </w:t>
      </w:r>
      <w:r>
        <w:rPr>
          <w:rFonts w:ascii="Times New Roman" w:hAnsi="Times New Roman"/>
          <w:sz w:val="24"/>
          <w:szCs w:val="24"/>
        </w:rPr>
        <w:t>nie są</w:t>
      </w:r>
      <w:r w:rsidRPr="00224E6B">
        <w:rPr>
          <w:rFonts w:ascii="Times New Roman" w:hAnsi="Times New Roman"/>
          <w:sz w:val="24"/>
          <w:szCs w:val="24"/>
        </w:rPr>
        <w:t xml:space="preserve"> zgodne z wymogami określonymi w </w:t>
      </w:r>
      <w:r>
        <w:rPr>
          <w:rFonts w:ascii="Times New Roman" w:hAnsi="Times New Roman"/>
          <w:sz w:val="24"/>
          <w:szCs w:val="24"/>
        </w:rPr>
        <w:t xml:space="preserve">niniejszej Umowie oraz w </w:t>
      </w:r>
      <w:r w:rsidRPr="00224E6B">
        <w:rPr>
          <w:rFonts w:ascii="Times New Roman" w:hAnsi="Times New Roman"/>
          <w:sz w:val="24"/>
          <w:szCs w:val="24"/>
        </w:rPr>
        <w:t>SIWZ - stanowiącej Załącznik nr 1 do Umowy</w:t>
      </w:r>
      <w:r>
        <w:rPr>
          <w:rFonts w:ascii="Times New Roman" w:eastAsia="Verdana" w:hAnsi="Times New Roman"/>
          <w:sz w:val="24"/>
          <w:szCs w:val="24"/>
        </w:rPr>
        <w:t>.</w:t>
      </w:r>
    </w:p>
    <w:p w:rsidR="009B4D78" w:rsidRPr="00E360FD" w:rsidRDefault="009B4D78" w:rsidP="009B20C6">
      <w:pPr>
        <w:pStyle w:val="Bezodstpw"/>
        <w:numPr>
          <w:ilvl w:val="2"/>
          <w:numId w:val="5"/>
        </w:numPr>
        <w:tabs>
          <w:tab w:val="clear" w:pos="2160"/>
          <w:tab w:val="num" w:pos="284"/>
        </w:tabs>
        <w:ind w:left="284" w:hanging="284"/>
        <w:rPr>
          <w:rFonts w:ascii="Times New Roman" w:eastAsia="Verdana" w:hAnsi="Times New Roman"/>
          <w:sz w:val="24"/>
          <w:szCs w:val="24"/>
        </w:rPr>
      </w:pPr>
      <w:r w:rsidRPr="00E360FD">
        <w:rPr>
          <w:rFonts w:ascii="Times New Roman" w:hAnsi="Times New Roman"/>
          <w:sz w:val="24"/>
          <w:szCs w:val="24"/>
        </w:rPr>
        <w:t>Wykonawca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odpowiada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wobec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Zamawiającego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za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spójność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postanowień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umowy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zawartej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podwykonawcą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niniejszą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umową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i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ponosi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ryzyko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zaistniałych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niezgodności.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Strony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stwierdzają,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że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brak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zastrzeżeń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lub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sprzeciwu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Zamawiającego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co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do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umowy</w:t>
      </w:r>
      <w:r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podwykonawcą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nie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zwalnia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Wykonawcy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odpowiedzialności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wobec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Zamawiającego.</w:t>
      </w:r>
    </w:p>
    <w:p w:rsidR="009B4D78" w:rsidRPr="00E360FD" w:rsidRDefault="009B4D78" w:rsidP="009B20C6">
      <w:pPr>
        <w:pStyle w:val="Bezodstpw"/>
        <w:numPr>
          <w:ilvl w:val="2"/>
          <w:numId w:val="5"/>
        </w:numPr>
        <w:tabs>
          <w:tab w:val="clear" w:pos="2160"/>
          <w:tab w:val="num" w:pos="284"/>
          <w:tab w:val="left" w:pos="426"/>
        </w:tabs>
        <w:ind w:left="284" w:hanging="284"/>
        <w:rPr>
          <w:rFonts w:ascii="Times New Roman" w:eastAsia="Verdana" w:hAnsi="Times New Roman"/>
          <w:sz w:val="24"/>
          <w:szCs w:val="24"/>
        </w:rPr>
      </w:pPr>
      <w:r w:rsidRPr="00E360FD">
        <w:rPr>
          <w:rFonts w:ascii="Times New Roman" w:hAnsi="Times New Roman"/>
          <w:sz w:val="24"/>
          <w:szCs w:val="24"/>
        </w:rPr>
        <w:t>Niewykonanie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lub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nienależyte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wykonanie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przez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podwykonawcę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części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przedmiotu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umowy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upoważnia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Zamawiającego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do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żądania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od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Wykonawcy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odsunięcia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podwykonawcy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od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realizacji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robót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w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sposób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stały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lub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czasowy.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Wykonawca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zobowiązany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jest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stosownie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do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zaistniałych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okoliczności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bezzwłocznie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rozwiązać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lub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zmienić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umowę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zawartą</w:t>
      </w:r>
      <w:r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podwykonawcą.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W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sytuacji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powyższej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Wykonawca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realizuje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roboty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samodzielnie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lub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powierza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je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zachowaniem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trybu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określonego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powyżej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innemu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podwykonawcy.</w:t>
      </w:r>
    </w:p>
    <w:p w:rsidR="009B4D78" w:rsidRPr="00E360FD" w:rsidRDefault="009B4D78" w:rsidP="009B20C6">
      <w:pPr>
        <w:pStyle w:val="Bezodstpw"/>
        <w:numPr>
          <w:ilvl w:val="2"/>
          <w:numId w:val="5"/>
        </w:numPr>
        <w:tabs>
          <w:tab w:val="clear" w:pos="2160"/>
          <w:tab w:val="num" w:pos="284"/>
          <w:tab w:val="left" w:pos="426"/>
        </w:tabs>
        <w:ind w:left="284" w:hanging="284"/>
        <w:rPr>
          <w:rFonts w:ascii="Times New Roman" w:eastAsia="Verdana" w:hAnsi="Times New Roman"/>
          <w:sz w:val="24"/>
          <w:szCs w:val="24"/>
        </w:rPr>
      </w:pPr>
      <w:r w:rsidRPr="00E360FD">
        <w:rPr>
          <w:rFonts w:ascii="Times New Roman" w:hAnsi="Times New Roman"/>
          <w:sz w:val="24"/>
          <w:szCs w:val="24"/>
          <w:lang w:eastAsia="ar-SA"/>
        </w:rPr>
        <w:t xml:space="preserve">Zamawiający może zażądać od Wykonawcy niezwłocznego usunięcia z </w:t>
      </w:r>
      <w:r>
        <w:rPr>
          <w:rFonts w:ascii="Times New Roman" w:hAnsi="Times New Roman"/>
          <w:sz w:val="24"/>
          <w:szCs w:val="24"/>
          <w:lang w:eastAsia="ar-SA"/>
        </w:rPr>
        <w:t>realizacji usługi</w:t>
      </w:r>
      <w:r w:rsidRPr="00E360FD">
        <w:rPr>
          <w:rFonts w:ascii="Times New Roman" w:hAnsi="Times New Roman"/>
          <w:sz w:val="24"/>
          <w:szCs w:val="24"/>
          <w:lang w:eastAsia="ar-SA"/>
        </w:rPr>
        <w:t xml:space="preserve"> podwykonawcy lub dalszego podwykonawcy, z którym nie została zawarta umowa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360FD">
        <w:rPr>
          <w:rFonts w:ascii="Times New Roman" w:hAnsi="Times New Roman"/>
          <w:sz w:val="24"/>
          <w:szCs w:val="24"/>
          <w:lang w:eastAsia="ar-SA"/>
        </w:rPr>
        <w:t>o podwykonawstwo zaakceptowana przez Zamawiającego, lub może usunąć takiego podwykonawcę lub dalszego podwykonawcę na koszt Wykonawcy</w:t>
      </w:r>
    </w:p>
    <w:p w:rsidR="009B4D78" w:rsidRPr="00E360FD" w:rsidRDefault="009B4D78" w:rsidP="009B20C6">
      <w:pPr>
        <w:pStyle w:val="Bezodstpw"/>
        <w:numPr>
          <w:ilvl w:val="2"/>
          <w:numId w:val="5"/>
        </w:numPr>
        <w:tabs>
          <w:tab w:val="clear" w:pos="2160"/>
          <w:tab w:val="num" w:pos="284"/>
          <w:tab w:val="left" w:pos="426"/>
        </w:tabs>
        <w:ind w:left="284" w:hanging="284"/>
        <w:rPr>
          <w:rFonts w:ascii="Times New Roman" w:eastAsia="Verdana" w:hAnsi="Times New Roman"/>
          <w:sz w:val="24"/>
          <w:szCs w:val="24"/>
        </w:rPr>
      </w:pPr>
      <w:r w:rsidRPr="00E360FD">
        <w:rPr>
          <w:rFonts w:ascii="Times New Roman" w:hAnsi="Times New Roman"/>
          <w:sz w:val="24"/>
          <w:szCs w:val="24"/>
        </w:rPr>
        <w:t>Wykonawca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wyraża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zgodę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i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jest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odpowiedzialny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za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to,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by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wszystkie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uprawnienia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przysługujące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Zamawiającemu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wobec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Wykonawcy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mogły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być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realizowane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wobec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lastRenderedPageBreak/>
        <w:t>podwykonawcy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i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dalszych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podwykonawców,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nawet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jeżeli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poszczególne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postanowienia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umowy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nie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stwierdzają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tego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wprost.</w:t>
      </w:r>
    </w:p>
    <w:p w:rsidR="009B4D78" w:rsidRPr="004067C0" w:rsidRDefault="009B4D78" w:rsidP="009B20C6">
      <w:pPr>
        <w:pStyle w:val="Bezodstpw"/>
        <w:numPr>
          <w:ilvl w:val="2"/>
          <w:numId w:val="5"/>
        </w:numPr>
        <w:tabs>
          <w:tab w:val="clear" w:pos="2160"/>
          <w:tab w:val="num" w:pos="284"/>
          <w:tab w:val="left" w:pos="426"/>
        </w:tabs>
        <w:ind w:left="284" w:hanging="284"/>
        <w:rPr>
          <w:rFonts w:ascii="Times New Roman" w:eastAsia="Verdana" w:hAnsi="Times New Roman"/>
          <w:sz w:val="24"/>
          <w:szCs w:val="24"/>
        </w:rPr>
      </w:pPr>
      <w:r w:rsidRPr="00C901D4">
        <w:rPr>
          <w:rFonts w:ascii="Times New Roman" w:hAnsi="Times New Roman"/>
          <w:sz w:val="24"/>
          <w:szCs w:val="24"/>
        </w:rPr>
        <w:t>Wykonanie prac w podwykonawstwie nie zwalnia Wykonawcy z odpowiedzialności za wykonanie obowiązków wynikających z umowy i obowiązujących przepisów prawa. Wykonawca odpowiada za działania i zaniechania podwykonawców jak za własne</w:t>
      </w:r>
      <w:r>
        <w:rPr>
          <w:rFonts w:ascii="Times New Roman" w:hAnsi="Times New Roman"/>
          <w:sz w:val="24"/>
          <w:szCs w:val="24"/>
        </w:rPr>
        <w:t>.</w:t>
      </w:r>
    </w:p>
    <w:p w:rsidR="009B4D78" w:rsidRPr="00C901D4" w:rsidRDefault="009B4D78" w:rsidP="009B20C6">
      <w:pPr>
        <w:pStyle w:val="Bezodstpw"/>
        <w:numPr>
          <w:ilvl w:val="2"/>
          <w:numId w:val="5"/>
        </w:numPr>
        <w:tabs>
          <w:tab w:val="clear" w:pos="2160"/>
          <w:tab w:val="num" w:pos="284"/>
          <w:tab w:val="left" w:pos="426"/>
        </w:tabs>
        <w:ind w:left="284" w:hanging="284"/>
        <w:rPr>
          <w:rFonts w:ascii="Times New Roman" w:eastAsia="Verdana" w:hAnsi="Times New Roman"/>
          <w:sz w:val="24"/>
          <w:szCs w:val="24"/>
        </w:rPr>
      </w:pPr>
      <w:r w:rsidRPr="00C901D4">
        <w:rPr>
          <w:rFonts w:ascii="Times New Roman" w:hAnsi="Times New Roman"/>
          <w:sz w:val="24"/>
          <w:szCs w:val="24"/>
        </w:rPr>
        <w:t>Jeżeli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zmiana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albo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rezygnacja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z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podwykonawcy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dotyczy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podmiotu,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na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którego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zasoby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Wykonawca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powoływał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się,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na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zasadach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określonych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w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art.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26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ust.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2b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ustawy</w:t>
      </w:r>
      <w:r w:rsidRPr="004067C0">
        <w:rPr>
          <w:rFonts w:ascii="Times New Roman" w:eastAsia="Verdana" w:hAnsi="Times New Roman"/>
          <w:sz w:val="24"/>
          <w:szCs w:val="24"/>
        </w:rPr>
        <w:t xml:space="preserve"> – </w:t>
      </w:r>
      <w:r w:rsidRPr="004067C0">
        <w:rPr>
          <w:rFonts w:ascii="Times New Roman" w:hAnsi="Times New Roman"/>
          <w:sz w:val="24"/>
          <w:szCs w:val="24"/>
        </w:rPr>
        <w:t>Prawo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zamówień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publicznych,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w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celu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wykazania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spełniania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warunków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udziału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w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postępowaniu,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o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których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mowa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w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art.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22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ust.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1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ustawy</w:t>
      </w:r>
      <w:r w:rsidRPr="004067C0">
        <w:rPr>
          <w:rFonts w:ascii="Times New Roman" w:eastAsia="Verdana" w:hAnsi="Times New Roman"/>
          <w:sz w:val="24"/>
          <w:szCs w:val="24"/>
        </w:rPr>
        <w:t xml:space="preserve"> – </w:t>
      </w:r>
      <w:r w:rsidRPr="004067C0">
        <w:rPr>
          <w:rFonts w:ascii="Times New Roman" w:hAnsi="Times New Roman"/>
          <w:sz w:val="24"/>
          <w:szCs w:val="24"/>
        </w:rPr>
        <w:t>Prawo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zamówień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publicznych,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Wykonawca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jest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obowiązany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wykazać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Zamawiającemu,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iż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proponowany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inny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podwykonawca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lub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sam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Wykonawca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samodzielnie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spełnia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je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w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stopniu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nie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mniejszym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niż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wymagany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trakcie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postępowania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udzielenie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zamówienia.</w:t>
      </w:r>
    </w:p>
    <w:p w:rsidR="009B4D78" w:rsidRPr="00C901D4" w:rsidRDefault="009B4D78" w:rsidP="009B20C6">
      <w:pPr>
        <w:pStyle w:val="Bezodstpw"/>
        <w:numPr>
          <w:ilvl w:val="2"/>
          <w:numId w:val="5"/>
        </w:numPr>
        <w:tabs>
          <w:tab w:val="clear" w:pos="2160"/>
          <w:tab w:val="num" w:pos="284"/>
          <w:tab w:val="left" w:pos="426"/>
        </w:tabs>
        <w:ind w:left="284" w:hanging="284"/>
        <w:rPr>
          <w:rFonts w:ascii="Times New Roman" w:eastAsia="Verdana" w:hAnsi="Times New Roman"/>
          <w:sz w:val="24"/>
          <w:szCs w:val="24"/>
        </w:rPr>
      </w:pPr>
      <w:r w:rsidRPr="00C901D4">
        <w:rPr>
          <w:rFonts w:ascii="Times New Roman" w:hAnsi="Times New Roman"/>
          <w:sz w:val="24"/>
          <w:szCs w:val="24"/>
        </w:rPr>
        <w:t>Postanowienia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ust.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1-10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stosuje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się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odpowiednio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do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zawierania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umów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z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dalszymi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podwykonawcami</w:t>
      </w:r>
    </w:p>
    <w:p w:rsidR="009B4D78" w:rsidRPr="00EF07EC" w:rsidRDefault="00724C88" w:rsidP="009B20C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§ </w:t>
      </w:r>
      <w:r w:rsidR="009B4D78">
        <w:rPr>
          <w:rFonts w:ascii="Times New Roman" w:hAnsi="Times New Roman"/>
          <w:b/>
          <w:sz w:val="24"/>
          <w:szCs w:val="24"/>
        </w:rPr>
        <w:t>13</w:t>
      </w:r>
    </w:p>
    <w:p w:rsidR="009B4D78" w:rsidRPr="00697338" w:rsidRDefault="009B4D78" w:rsidP="009B20C6">
      <w:pPr>
        <w:jc w:val="center"/>
        <w:rPr>
          <w:b/>
        </w:rPr>
      </w:pPr>
      <w:r w:rsidRPr="00697338">
        <w:rPr>
          <w:b/>
        </w:rPr>
        <w:t>Zmiana umowy</w:t>
      </w:r>
    </w:p>
    <w:p w:rsidR="009B4D78" w:rsidRPr="00697338" w:rsidRDefault="009B4D78" w:rsidP="009B20C6">
      <w:pPr>
        <w:numPr>
          <w:ilvl w:val="1"/>
          <w:numId w:val="11"/>
        </w:numPr>
        <w:tabs>
          <w:tab w:val="clear" w:pos="1440"/>
          <w:tab w:val="left" w:pos="0"/>
          <w:tab w:val="num" w:pos="360"/>
          <w:tab w:val="num" w:pos="720"/>
          <w:tab w:val="center" w:pos="4536"/>
        </w:tabs>
        <w:suppressAutoHyphens/>
        <w:ind w:left="360"/>
        <w:rPr>
          <w:bCs/>
        </w:rPr>
      </w:pPr>
      <w:r w:rsidRPr="00697338">
        <w:t>Zamawiający przewiduje możliwość zmian postanowień zawartej umowy w stosunku do treści oferty, w następujących przypadkach:</w:t>
      </w:r>
    </w:p>
    <w:p w:rsidR="009B4D78" w:rsidRPr="00697338" w:rsidRDefault="009B4D78" w:rsidP="009B20C6">
      <w:pPr>
        <w:tabs>
          <w:tab w:val="num" w:pos="360"/>
          <w:tab w:val="left" w:pos="709"/>
        </w:tabs>
        <w:suppressAutoHyphens/>
        <w:ind w:left="709" w:hanging="283"/>
        <w:rPr>
          <w:bCs/>
        </w:rPr>
      </w:pPr>
      <w:r>
        <w:rPr>
          <w:bCs/>
        </w:rPr>
        <w:t>1)</w:t>
      </w:r>
      <w:r>
        <w:rPr>
          <w:bCs/>
        </w:rPr>
        <w:tab/>
      </w:r>
      <w:r w:rsidRPr="00995642">
        <w:t>z</w:t>
      </w:r>
      <w:r w:rsidRPr="00995642">
        <w:rPr>
          <w:rFonts w:eastAsia="Verdana"/>
        </w:rPr>
        <w:t xml:space="preserve"> </w:t>
      </w:r>
      <w:r w:rsidRPr="00995642">
        <w:t>powodu</w:t>
      </w:r>
      <w:r w:rsidRPr="00995642">
        <w:rPr>
          <w:rFonts w:eastAsia="Verdana"/>
        </w:rPr>
        <w:t xml:space="preserve"> </w:t>
      </w:r>
      <w:r w:rsidRPr="00995642">
        <w:t>okoliczności</w:t>
      </w:r>
      <w:r w:rsidRPr="00995642">
        <w:rPr>
          <w:rFonts w:eastAsia="Verdana"/>
        </w:rPr>
        <w:t xml:space="preserve"> </w:t>
      </w:r>
      <w:r w:rsidRPr="00995642">
        <w:t>siły</w:t>
      </w:r>
      <w:r w:rsidRPr="00995642">
        <w:rPr>
          <w:rFonts w:eastAsia="Verdana"/>
        </w:rPr>
        <w:t xml:space="preserve"> </w:t>
      </w:r>
      <w:r w:rsidRPr="00995642">
        <w:t>wyższej,</w:t>
      </w:r>
      <w:r w:rsidRPr="00995642">
        <w:rPr>
          <w:rFonts w:eastAsia="Verdana"/>
        </w:rPr>
        <w:t xml:space="preserve"> </w:t>
      </w:r>
      <w:r w:rsidRPr="00995642">
        <w:t>np.</w:t>
      </w:r>
      <w:r w:rsidRPr="00995642">
        <w:rPr>
          <w:rFonts w:eastAsia="Verdana"/>
        </w:rPr>
        <w:t xml:space="preserve"> </w:t>
      </w:r>
      <w:r w:rsidRPr="00995642">
        <w:t>wystąpienia</w:t>
      </w:r>
      <w:r w:rsidRPr="00995642">
        <w:rPr>
          <w:rFonts w:eastAsia="Verdana"/>
        </w:rPr>
        <w:t xml:space="preserve"> </w:t>
      </w:r>
      <w:r w:rsidRPr="00995642">
        <w:t>zdarzenia</w:t>
      </w:r>
      <w:r w:rsidRPr="00995642">
        <w:rPr>
          <w:rFonts w:eastAsia="Verdana"/>
        </w:rPr>
        <w:t xml:space="preserve"> </w:t>
      </w:r>
      <w:r w:rsidRPr="00995642">
        <w:t>losowego</w:t>
      </w:r>
      <w:r w:rsidRPr="00995642">
        <w:rPr>
          <w:rFonts w:eastAsia="Verdana"/>
        </w:rPr>
        <w:t xml:space="preserve"> </w:t>
      </w:r>
      <w:r w:rsidRPr="00995642">
        <w:t>wywołanego</w:t>
      </w:r>
      <w:r w:rsidRPr="00995642">
        <w:rPr>
          <w:rFonts w:eastAsia="Verdana"/>
        </w:rPr>
        <w:t xml:space="preserve"> </w:t>
      </w:r>
      <w:r w:rsidRPr="00995642">
        <w:t>przez</w:t>
      </w:r>
      <w:r w:rsidRPr="00995642">
        <w:rPr>
          <w:rFonts w:eastAsia="Verdana"/>
        </w:rPr>
        <w:t xml:space="preserve"> </w:t>
      </w:r>
      <w:r w:rsidRPr="00995642">
        <w:t>czynniki</w:t>
      </w:r>
      <w:r w:rsidRPr="00995642">
        <w:rPr>
          <w:rFonts w:eastAsia="Verdana"/>
        </w:rPr>
        <w:t xml:space="preserve"> </w:t>
      </w:r>
      <w:r w:rsidRPr="00995642">
        <w:t>zewnętrzne,</w:t>
      </w:r>
      <w:r w:rsidRPr="00995642">
        <w:rPr>
          <w:rFonts w:eastAsia="Verdana"/>
        </w:rPr>
        <w:t xml:space="preserve"> </w:t>
      </w:r>
      <w:r w:rsidRPr="00995642">
        <w:t>którego</w:t>
      </w:r>
      <w:r w:rsidRPr="00995642">
        <w:rPr>
          <w:rFonts w:eastAsia="Verdana"/>
        </w:rPr>
        <w:t xml:space="preserve"> </w:t>
      </w:r>
      <w:r w:rsidRPr="00995642">
        <w:t>nie</w:t>
      </w:r>
      <w:r w:rsidRPr="00995642">
        <w:rPr>
          <w:rFonts w:eastAsia="Verdana"/>
        </w:rPr>
        <w:t xml:space="preserve"> </w:t>
      </w:r>
      <w:r w:rsidRPr="00995642">
        <w:t>można</w:t>
      </w:r>
      <w:r w:rsidRPr="00995642">
        <w:rPr>
          <w:rFonts w:eastAsia="Verdana"/>
        </w:rPr>
        <w:t xml:space="preserve"> </w:t>
      </w:r>
      <w:r w:rsidRPr="00995642">
        <w:t>było</w:t>
      </w:r>
      <w:r w:rsidRPr="00995642">
        <w:rPr>
          <w:rFonts w:eastAsia="Verdana"/>
        </w:rPr>
        <w:t xml:space="preserve"> </w:t>
      </w:r>
      <w:r w:rsidRPr="00995642">
        <w:t>przewidzieć,</w:t>
      </w:r>
      <w:r w:rsidRPr="00995642">
        <w:rPr>
          <w:rFonts w:eastAsia="Verdana"/>
        </w:rPr>
        <w:t xml:space="preserve"> </w:t>
      </w:r>
      <w:r w:rsidRPr="00995642">
        <w:t>w</w:t>
      </w:r>
      <w:r w:rsidRPr="00995642">
        <w:rPr>
          <w:rFonts w:eastAsia="Verdana"/>
        </w:rPr>
        <w:t xml:space="preserve"> </w:t>
      </w:r>
      <w:r w:rsidRPr="00995642">
        <w:t>szczególności</w:t>
      </w:r>
      <w:r w:rsidRPr="00995642">
        <w:rPr>
          <w:rFonts w:eastAsia="Verdana"/>
        </w:rPr>
        <w:t xml:space="preserve"> </w:t>
      </w:r>
      <w:r w:rsidRPr="00995642">
        <w:t>zagrażającego</w:t>
      </w:r>
      <w:r w:rsidRPr="00995642">
        <w:rPr>
          <w:rFonts w:eastAsia="Verdana"/>
        </w:rPr>
        <w:t xml:space="preserve"> </w:t>
      </w:r>
      <w:r w:rsidRPr="00995642">
        <w:t>bezpośrednio</w:t>
      </w:r>
      <w:r w:rsidRPr="00995642">
        <w:rPr>
          <w:rFonts w:eastAsia="Verdana"/>
        </w:rPr>
        <w:t xml:space="preserve"> </w:t>
      </w:r>
      <w:r w:rsidRPr="00995642">
        <w:t>życiu</w:t>
      </w:r>
      <w:r w:rsidRPr="00995642">
        <w:rPr>
          <w:rFonts w:eastAsia="Verdana"/>
        </w:rPr>
        <w:t xml:space="preserve"> </w:t>
      </w:r>
      <w:r w:rsidRPr="00995642">
        <w:t>lub</w:t>
      </w:r>
      <w:r w:rsidRPr="00995642">
        <w:rPr>
          <w:rFonts w:eastAsia="Verdana"/>
        </w:rPr>
        <w:t xml:space="preserve"> </w:t>
      </w:r>
      <w:r w:rsidRPr="00995642">
        <w:t>zdrowiu</w:t>
      </w:r>
      <w:r w:rsidRPr="00995642">
        <w:rPr>
          <w:rFonts w:eastAsia="Verdana"/>
        </w:rPr>
        <w:t xml:space="preserve"> </w:t>
      </w:r>
      <w:r w:rsidRPr="00995642">
        <w:t>ludzi</w:t>
      </w:r>
      <w:r w:rsidRPr="00995642">
        <w:rPr>
          <w:rFonts w:eastAsia="Verdana"/>
        </w:rPr>
        <w:t xml:space="preserve"> </w:t>
      </w:r>
      <w:r w:rsidRPr="00995642">
        <w:t>lub</w:t>
      </w:r>
      <w:r w:rsidRPr="00995642">
        <w:rPr>
          <w:rFonts w:eastAsia="Verdana"/>
        </w:rPr>
        <w:t xml:space="preserve"> </w:t>
      </w:r>
      <w:r w:rsidRPr="00995642">
        <w:t>grożącego</w:t>
      </w:r>
      <w:r w:rsidRPr="00995642">
        <w:rPr>
          <w:rFonts w:eastAsia="Verdana"/>
        </w:rPr>
        <w:t xml:space="preserve"> </w:t>
      </w:r>
      <w:r w:rsidRPr="00995642">
        <w:t>powstaniem</w:t>
      </w:r>
      <w:r w:rsidRPr="00995642">
        <w:rPr>
          <w:rFonts w:eastAsia="Verdana"/>
        </w:rPr>
        <w:t xml:space="preserve"> </w:t>
      </w:r>
      <w:r w:rsidRPr="00995642">
        <w:t>szkody</w:t>
      </w:r>
      <w:r w:rsidRPr="00995642">
        <w:rPr>
          <w:rFonts w:eastAsia="Verdana"/>
        </w:rPr>
        <w:t xml:space="preserve"> </w:t>
      </w:r>
      <w:r w:rsidRPr="00995642">
        <w:t>w</w:t>
      </w:r>
      <w:r w:rsidRPr="00995642">
        <w:rPr>
          <w:rFonts w:eastAsia="Verdana"/>
        </w:rPr>
        <w:t xml:space="preserve"> </w:t>
      </w:r>
      <w:r w:rsidRPr="00995642">
        <w:t>znacznych</w:t>
      </w:r>
      <w:r w:rsidRPr="00995642">
        <w:rPr>
          <w:rFonts w:eastAsia="Verdana"/>
        </w:rPr>
        <w:t xml:space="preserve"> </w:t>
      </w:r>
      <w:r w:rsidRPr="00995642">
        <w:t>rozmiarach</w:t>
      </w:r>
      <w:r>
        <w:rPr>
          <w:bCs/>
        </w:rPr>
        <w:t>;</w:t>
      </w:r>
    </w:p>
    <w:p w:rsidR="009B4D78" w:rsidRDefault="009B4D78" w:rsidP="009B20C6">
      <w:pPr>
        <w:pStyle w:val="Bezodstpw"/>
        <w:tabs>
          <w:tab w:val="num" w:pos="360"/>
          <w:tab w:val="left" w:pos="426"/>
          <w:tab w:val="left" w:pos="709"/>
        </w:tabs>
        <w:ind w:left="709" w:hanging="28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9733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995642">
        <w:rPr>
          <w:rFonts w:ascii="Times New Roman" w:hAnsi="Times New Roman"/>
          <w:sz w:val="24"/>
          <w:szCs w:val="24"/>
        </w:rPr>
        <w:t>odstąpienia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na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wniosek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Zamawiającego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od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realizacji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części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zamówienia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i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związanej</w:t>
      </w:r>
      <w:r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z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tym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zmiany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wynagrodzenia,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pod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warunkiem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wystąpienia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obiektywnych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okoliczności,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których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Zamawiający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nie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mógł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przewidzieć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na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etapie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przygotowania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postępowania,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a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które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powodują,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że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wykonanie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przedmiotu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zamówienia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bez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ograniczenia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zakresu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zamówienia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powodowałoby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dla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Zamawiającego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niekorzystne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skutki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z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uwagi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na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zamierzony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cel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realizacji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przedmiotu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zamówienia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i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związane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z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tym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racjonalne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wydatkowanie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środków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publicznych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9B4D78" w:rsidRDefault="009B4D78" w:rsidP="009B20C6">
      <w:pPr>
        <w:tabs>
          <w:tab w:val="num" w:pos="360"/>
          <w:tab w:val="left" w:pos="426"/>
          <w:tab w:val="left" w:pos="709"/>
          <w:tab w:val="center" w:pos="4536"/>
        </w:tabs>
        <w:suppressAutoHyphens/>
        <w:ind w:left="709" w:hanging="283"/>
      </w:pPr>
      <w:r>
        <w:rPr>
          <w:bCs/>
        </w:rPr>
        <w:t>3)</w:t>
      </w:r>
      <w:r>
        <w:rPr>
          <w:bCs/>
        </w:rPr>
        <w:tab/>
      </w:r>
      <w:r w:rsidRPr="00995642">
        <w:t>wprowadzenia</w:t>
      </w:r>
      <w:r w:rsidRPr="00995642">
        <w:rPr>
          <w:rFonts w:eastAsia="Verdana"/>
        </w:rPr>
        <w:t xml:space="preserve"> </w:t>
      </w:r>
      <w:r w:rsidRPr="00995642">
        <w:t>zmian</w:t>
      </w:r>
      <w:r w:rsidRPr="00995642">
        <w:rPr>
          <w:rFonts w:eastAsia="Verdana"/>
        </w:rPr>
        <w:t xml:space="preserve"> </w:t>
      </w:r>
      <w:r w:rsidRPr="00995642">
        <w:t>w</w:t>
      </w:r>
      <w:r w:rsidRPr="00995642">
        <w:rPr>
          <w:rFonts w:eastAsia="Verdana"/>
        </w:rPr>
        <w:t xml:space="preserve"> </w:t>
      </w:r>
      <w:r w:rsidRPr="00995642">
        <w:t>stosunku</w:t>
      </w:r>
      <w:r w:rsidRPr="00995642">
        <w:rPr>
          <w:rFonts w:eastAsia="Verdana"/>
        </w:rPr>
        <w:t xml:space="preserve"> </w:t>
      </w:r>
      <w:r w:rsidRPr="00995642">
        <w:t>do</w:t>
      </w:r>
      <w:r w:rsidRPr="00995642">
        <w:rPr>
          <w:rFonts w:eastAsia="Verdana"/>
        </w:rPr>
        <w:t xml:space="preserve"> </w:t>
      </w:r>
      <w:r>
        <w:t>SIWZ</w:t>
      </w:r>
      <w:r w:rsidRPr="00995642">
        <w:rPr>
          <w:rFonts w:eastAsia="Verdana"/>
        </w:rPr>
        <w:t xml:space="preserve"> </w:t>
      </w:r>
      <w:r w:rsidRPr="00995642">
        <w:t>w</w:t>
      </w:r>
      <w:r w:rsidRPr="00995642">
        <w:rPr>
          <w:rFonts w:eastAsia="Verdana"/>
        </w:rPr>
        <w:t xml:space="preserve"> </w:t>
      </w:r>
      <w:r w:rsidRPr="00995642">
        <w:t>zakresie</w:t>
      </w:r>
      <w:r w:rsidRPr="00995642">
        <w:rPr>
          <w:rFonts w:eastAsia="Verdana"/>
        </w:rPr>
        <w:t xml:space="preserve"> </w:t>
      </w:r>
      <w:r w:rsidRPr="00995642">
        <w:t>wykonywania</w:t>
      </w:r>
      <w:r w:rsidRPr="00995642">
        <w:rPr>
          <w:rFonts w:eastAsia="Verdana"/>
        </w:rPr>
        <w:t xml:space="preserve"> </w:t>
      </w:r>
      <w:r w:rsidRPr="00995642">
        <w:t>prac</w:t>
      </w:r>
      <w:r w:rsidRPr="00995642">
        <w:rPr>
          <w:rFonts w:eastAsia="Verdana"/>
        </w:rPr>
        <w:t xml:space="preserve"> </w:t>
      </w:r>
      <w:r w:rsidRPr="00995642">
        <w:t>nie</w:t>
      </w:r>
      <w:r w:rsidRPr="00995642">
        <w:rPr>
          <w:rFonts w:eastAsia="Verdana"/>
        </w:rPr>
        <w:t xml:space="preserve"> </w:t>
      </w:r>
      <w:r w:rsidRPr="00995642">
        <w:t>wykraczających</w:t>
      </w:r>
      <w:r w:rsidRPr="00995642">
        <w:rPr>
          <w:rFonts w:eastAsia="Verdana"/>
        </w:rPr>
        <w:t xml:space="preserve"> </w:t>
      </w:r>
      <w:r w:rsidRPr="00995642">
        <w:t>poza</w:t>
      </w:r>
      <w:r w:rsidRPr="00995642">
        <w:rPr>
          <w:rFonts w:eastAsia="Verdana"/>
        </w:rPr>
        <w:t xml:space="preserve"> </w:t>
      </w:r>
      <w:r w:rsidRPr="00995642">
        <w:t>zakres</w:t>
      </w:r>
      <w:r w:rsidRPr="00995642">
        <w:rPr>
          <w:rFonts w:eastAsia="Verdana"/>
        </w:rPr>
        <w:t xml:space="preserve"> </w:t>
      </w:r>
      <w:r w:rsidRPr="00995642">
        <w:t>przedmiotu</w:t>
      </w:r>
      <w:r w:rsidRPr="00995642">
        <w:rPr>
          <w:rFonts w:eastAsia="Verdana"/>
        </w:rPr>
        <w:t xml:space="preserve"> </w:t>
      </w:r>
      <w:r w:rsidRPr="00995642">
        <w:t>umowy,</w:t>
      </w:r>
      <w:r w:rsidRPr="00995642">
        <w:rPr>
          <w:rFonts w:eastAsia="Verdana"/>
        </w:rPr>
        <w:t xml:space="preserve"> </w:t>
      </w:r>
      <w:r w:rsidRPr="00995642">
        <w:t>w</w:t>
      </w:r>
      <w:r w:rsidRPr="00995642">
        <w:rPr>
          <w:rFonts w:eastAsia="Verdana"/>
        </w:rPr>
        <w:t xml:space="preserve"> </w:t>
      </w:r>
      <w:r w:rsidRPr="00995642">
        <w:t>sytuacji</w:t>
      </w:r>
      <w:r w:rsidRPr="00995642">
        <w:rPr>
          <w:rFonts w:eastAsia="Verdana"/>
        </w:rPr>
        <w:t xml:space="preserve"> </w:t>
      </w:r>
      <w:r w:rsidRPr="00995642">
        <w:t>konieczności</w:t>
      </w:r>
      <w:r w:rsidRPr="00995642">
        <w:rPr>
          <w:rFonts w:eastAsia="Verdana"/>
        </w:rPr>
        <w:t xml:space="preserve"> </w:t>
      </w:r>
      <w:r w:rsidRPr="00995642">
        <w:t>usprawnienia</w:t>
      </w:r>
      <w:r w:rsidRPr="00995642">
        <w:rPr>
          <w:rFonts w:eastAsia="Verdana"/>
        </w:rPr>
        <w:t xml:space="preserve"> </w:t>
      </w:r>
      <w:r w:rsidRPr="00995642">
        <w:t>procesu</w:t>
      </w:r>
      <w:r w:rsidRPr="00995642">
        <w:rPr>
          <w:rFonts w:eastAsia="Verdana"/>
        </w:rPr>
        <w:t xml:space="preserve"> </w:t>
      </w:r>
      <w:r w:rsidRPr="00995642">
        <w:t>realizacji</w:t>
      </w:r>
      <w:r w:rsidRPr="00995642">
        <w:rPr>
          <w:rFonts w:eastAsia="Verdana"/>
        </w:rPr>
        <w:t xml:space="preserve"> </w:t>
      </w:r>
      <w:r w:rsidRPr="00995642">
        <w:t>zamówienia</w:t>
      </w:r>
      <w:r w:rsidRPr="00FF6311">
        <w:t xml:space="preserve">. </w:t>
      </w:r>
    </w:p>
    <w:p w:rsidR="009B4D78" w:rsidRDefault="009B4D78" w:rsidP="009B20C6">
      <w:pPr>
        <w:numPr>
          <w:ilvl w:val="1"/>
          <w:numId w:val="11"/>
        </w:numPr>
        <w:tabs>
          <w:tab w:val="clear" w:pos="1440"/>
          <w:tab w:val="left" w:pos="0"/>
          <w:tab w:val="num" w:pos="709"/>
          <w:tab w:val="center" w:pos="4536"/>
        </w:tabs>
        <w:suppressAutoHyphens/>
        <w:ind w:left="360"/>
        <w:rPr>
          <w:bCs/>
        </w:rPr>
      </w:pPr>
      <w:r>
        <w:t>Strony przewidują możliwość zmiany wysokości wynagrodzenia Wykonawcy:</w:t>
      </w:r>
      <w:r>
        <w:br/>
        <w:t>1) w przypadku zmiany wysokości minimalnego wynagrodzenia za pracę albo wysokości minimalnej stawki godzinowej, ustalonych na podstawie przepisów ustawy z dnia 10 października 2002 r. o minimalnym wynagrodzeniu za pracę</w:t>
      </w:r>
      <w:r w:rsidR="00E235E2">
        <w:t xml:space="preserve"> (</w:t>
      </w:r>
      <w:r w:rsidR="00E235E2" w:rsidRPr="004B79C5">
        <w:t>t</w:t>
      </w:r>
      <w:r w:rsidR="00F9407D">
        <w:t>ekst jednolity Dz.U. z 2018</w:t>
      </w:r>
      <w:r w:rsidR="00E235E2" w:rsidRPr="004B79C5">
        <w:t xml:space="preserve"> r., poz. </w:t>
      </w:r>
      <w:r w:rsidR="00F9407D">
        <w:t>2177</w:t>
      </w:r>
      <w:r w:rsidR="00E235E2">
        <w:t xml:space="preserve"> ze zmianami</w:t>
      </w:r>
      <w:r w:rsidR="005011F8">
        <w:t>)</w:t>
      </w:r>
      <w:r>
        <w:rPr>
          <w:bCs/>
        </w:rPr>
        <w:t>,</w:t>
      </w:r>
    </w:p>
    <w:p w:rsidR="009B4D78" w:rsidRPr="009C4F3F" w:rsidRDefault="009B4D78" w:rsidP="009B20C6">
      <w:pPr>
        <w:tabs>
          <w:tab w:val="num" w:pos="709"/>
          <w:tab w:val="center" w:pos="4536"/>
        </w:tabs>
        <w:suppressAutoHyphens/>
        <w:ind w:left="360"/>
        <w:rPr>
          <w:bCs/>
        </w:rPr>
      </w:pPr>
      <w:r>
        <w:t>2) w przypadku zmiany zasad podlegania ubezpieczeniom społecznym lub ubezpieczeniu zdrowotnemu lub wysokości stawki składki na ubezpiecz</w:t>
      </w:r>
      <w:r w:rsidR="00E00A94">
        <w:t>enia społeczne lub zdrowotne,</w:t>
      </w:r>
      <w:r w:rsidR="00E00A94">
        <w:br/>
      </w:r>
      <w:r>
        <w:t>jeżeli zmiany te będą miały wpływ na koszty wykonania zamówienia przez wykonawcę.</w:t>
      </w:r>
    </w:p>
    <w:p w:rsidR="009B4D78" w:rsidRPr="009C4F3F" w:rsidRDefault="009B4D78" w:rsidP="009B20C6">
      <w:pPr>
        <w:numPr>
          <w:ilvl w:val="1"/>
          <w:numId w:val="11"/>
        </w:numPr>
        <w:tabs>
          <w:tab w:val="clear" w:pos="1440"/>
          <w:tab w:val="left" w:pos="0"/>
          <w:tab w:val="num" w:pos="360"/>
          <w:tab w:val="num" w:pos="720"/>
          <w:tab w:val="center" w:pos="4536"/>
        </w:tabs>
        <w:suppressAutoHyphens/>
        <w:ind w:left="360"/>
        <w:rPr>
          <w:bCs/>
        </w:rPr>
      </w:pPr>
      <w:r>
        <w:t>W sytuacji wystąpienia okoliczności wskazanych w ust. 2 pkt. 1) Wykonawca składa pisemny wniosek o zmianę umowy o zamówienie publiczne w zakresie płatności wynikających z faktur wystawionych po wejściu w życie przepisów zmieniających wysokość minimalnego wynagrodzenia za pracę albo wysokość minimalnej stawki godzinowej. Wniosek powinien zawierać wyczerpujące uzasadnienie faktyczne i prawne oraz dokładne wyliczenie kwoty wynagrodzenia wykonawcy po zmianie umowy, w szczególności wykonawca będzie zobowiązany wykazać związek pomiędzy wnioskowaną kwotą podwyższenia wynagrodzenia umownego a wpływem zmiany minimalnego wynagrodzenia za pracę albo wysokość minimalnej stawki godzinowej, na kalkulację ceny ofertowej. Wniosek powinien obejmować jedynie te dodatkowe koszty realizacji zamówienia, które wykonawca obowiązkowo ponosi w związku z podwyższeniem wysokości płacy minimalnej. Nie będą akceptowane koszty wynikające z podwyższenia wynagrodzeń pracowników wykonawcy, które nie są konieczne w celu ich dostosowania do wysokości minimalnego wynagrodzenia za pracę.</w:t>
      </w:r>
    </w:p>
    <w:p w:rsidR="009B4D78" w:rsidRPr="00240FB1" w:rsidRDefault="009B4D78" w:rsidP="009B20C6">
      <w:pPr>
        <w:numPr>
          <w:ilvl w:val="1"/>
          <w:numId w:val="11"/>
        </w:numPr>
        <w:tabs>
          <w:tab w:val="clear" w:pos="1440"/>
          <w:tab w:val="left" w:pos="0"/>
          <w:tab w:val="num" w:pos="360"/>
          <w:tab w:val="num" w:pos="720"/>
          <w:tab w:val="center" w:pos="4536"/>
        </w:tabs>
        <w:suppressAutoHyphens/>
        <w:ind w:left="360"/>
        <w:rPr>
          <w:bCs/>
        </w:rPr>
      </w:pPr>
      <w:r>
        <w:lastRenderedPageBreak/>
        <w:t>W sytuacji wystąpienia okoliczności wskazanych w ust. 2 pkt. 2) Wykonawca składa pisemny wniosek o zmianę umowy o zamówienie publiczne w zakresie płatności wynikających z faktur wystawionych po zmianie zasad podlegania ubezpieczeniom społecznym lub ubezpieczeniu zdrowotnemu lub wysokości stawki składki na ubezpieczenie społeczne lub zdrowotne. Wniosek powinien zawierać wyczerpujące uzasadnienie faktyczne i prawne oraz dokładne wyliczenie kwoty wynagrodzenia wykonawcy po zmianie umowy, w szczególności wykonawca będzie zobowiązany wykazać związek pomiędzy wnioskowaną kwotą podwyższenia wynagrodzenia umownego a wpływem zmiany zasad, o których mowa w ust. 2 pkt. 2), na kalkulację ceny ofertowej. Wniosek powinien obejmować jedynie te dodatkowe koszty realizacji zamówienia, które wykonawca obowiązkowo ponosi w związku ze zmianą zasad, o których mowa w ust. 2 pkt. 2).</w:t>
      </w:r>
    </w:p>
    <w:p w:rsidR="009B4D78" w:rsidRPr="00240FB1" w:rsidRDefault="009B4D78" w:rsidP="009B20C6">
      <w:pPr>
        <w:numPr>
          <w:ilvl w:val="1"/>
          <w:numId w:val="11"/>
        </w:numPr>
        <w:tabs>
          <w:tab w:val="clear" w:pos="1440"/>
          <w:tab w:val="left" w:pos="0"/>
          <w:tab w:val="num" w:pos="360"/>
          <w:tab w:val="num" w:pos="720"/>
          <w:tab w:val="center" w:pos="4536"/>
        </w:tabs>
        <w:suppressAutoHyphens/>
        <w:ind w:left="360"/>
        <w:rPr>
          <w:bCs/>
        </w:rPr>
      </w:pPr>
      <w:r>
        <w:t>Zamawiający po zaakceptowaniu wniosków, o których mowa w ust. 3 i 4, wyznacza datę podpisania aneksu do umowy.</w:t>
      </w:r>
    </w:p>
    <w:p w:rsidR="009B4D78" w:rsidRPr="00240FB1" w:rsidRDefault="009B4D78" w:rsidP="009B20C6">
      <w:pPr>
        <w:numPr>
          <w:ilvl w:val="1"/>
          <w:numId w:val="11"/>
        </w:numPr>
        <w:tabs>
          <w:tab w:val="clear" w:pos="1440"/>
          <w:tab w:val="left" w:pos="0"/>
          <w:tab w:val="num" w:pos="360"/>
          <w:tab w:val="num" w:pos="720"/>
          <w:tab w:val="center" w:pos="4536"/>
        </w:tabs>
        <w:suppressAutoHyphens/>
        <w:ind w:left="360"/>
        <w:rPr>
          <w:bCs/>
        </w:rPr>
      </w:pPr>
      <w:r>
        <w:t>Zamiana umowy skutkuje zmianą wynagrodzenia jedynie w zakresie płatności realizowanych po dacie zawarcia aneksu do umowy, o którym mowa w ust. 5.</w:t>
      </w:r>
    </w:p>
    <w:p w:rsidR="009B4D78" w:rsidRPr="00F10E87" w:rsidRDefault="009B4D78" w:rsidP="009B20C6">
      <w:pPr>
        <w:numPr>
          <w:ilvl w:val="1"/>
          <w:numId w:val="11"/>
        </w:numPr>
        <w:tabs>
          <w:tab w:val="clear" w:pos="1440"/>
          <w:tab w:val="left" w:pos="0"/>
          <w:tab w:val="num" w:pos="360"/>
          <w:tab w:val="num" w:pos="720"/>
          <w:tab w:val="center" w:pos="4536"/>
        </w:tabs>
        <w:suppressAutoHyphens/>
        <w:ind w:left="360"/>
        <w:rPr>
          <w:bCs/>
        </w:rPr>
      </w:pPr>
      <w:r>
        <w:t>Obowiązek wykazania wpływu zmian, o których mowa w ust. 2, na koszty wykonania zamówienia należy do Wykonawcy, pod rygorem odmowy dokonania zmian umowy przez Zamawiającego.</w:t>
      </w:r>
    </w:p>
    <w:p w:rsidR="009B4D78" w:rsidRPr="00697338" w:rsidRDefault="009B4D78" w:rsidP="009B20C6">
      <w:pPr>
        <w:numPr>
          <w:ilvl w:val="1"/>
          <w:numId w:val="11"/>
        </w:numPr>
        <w:tabs>
          <w:tab w:val="clear" w:pos="1440"/>
          <w:tab w:val="left" w:pos="0"/>
          <w:tab w:val="num" w:pos="360"/>
          <w:tab w:val="num" w:pos="720"/>
          <w:tab w:val="center" w:pos="4536"/>
        </w:tabs>
        <w:suppressAutoHyphens/>
        <w:ind w:left="360"/>
        <w:rPr>
          <w:bCs/>
        </w:rPr>
      </w:pPr>
      <w:r w:rsidRPr="00697338">
        <w:t>Nie stanowią zmian umowy, w rozumieniu art. 144 ustawy Prawo zamówień publicznych:</w:t>
      </w:r>
    </w:p>
    <w:p w:rsidR="009B4D78" w:rsidRPr="00697338" w:rsidRDefault="009B4D78" w:rsidP="009B20C6">
      <w:pPr>
        <w:tabs>
          <w:tab w:val="left" w:pos="0"/>
          <w:tab w:val="num" w:pos="360"/>
          <w:tab w:val="center" w:pos="4536"/>
        </w:tabs>
        <w:suppressAutoHyphens/>
        <w:ind w:left="709" w:hanging="283"/>
        <w:rPr>
          <w:bCs/>
        </w:rPr>
      </w:pPr>
      <w:r w:rsidRPr="00697338">
        <w:rPr>
          <w:bCs/>
        </w:rPr>
        <w:t xml:space="preserve">1) </w:t>
      </w:r>
      <w:r w:rsidRPr="00697338">
        <w:rPr>
          <w:bCs/>
        </w:rPr>
        <w:tab/>
        <w:t>zmiana danych związanych z obsługą admini</w:t>
      </w:r>
      <w:r>
        <w:rPr>
          <w:bCs/>
        </w:rPr>
        <w:t>stracyjno-organizacyjną Umowy,</w:t>
      </w:r>
    </w:p>
    <w:p w:rsidR="009B4D78" w:rsidRDefault="009B4D78" w:rsidP="009B20C6">
      <w:pPr>
        <w:tabs>
          <w:tab w:val="left" w:pos="0"/>
          <w:tab w:val="num" w:pos="360"/>
          <w:tab w:val="center" w:pos="4536"/>
        </w:tabs>
        <w:suppressAutoHyphens/>
        <w:ind w:left="709" w:hanging="283"/>
        <w:rPr>
          <w:bCs/>
        </w:rPr>
      </w:pPr>
      <w:r w:rsidRPr="00697338">
        <w:rPr>
          <w:bCs/>
        </w:rPr>
        <w:t xml:space="preserve">2) </w:t>
      </w:r>
      <w:r w:rsidRPr="00697338">
        <w:rPr>
          <w:bCs/>
        </w:rPr>
        <w:tab/>
        <w:t>zmiana danych teleadresowych</w:t>
      </w:r>
      <w:r>
        <w:rPr>
          <w:bCs/>
        </w:rPr>
        <w:t xml:space="preserve">, </w:t>
      </w:r>
    </w:p>
    <w:p w:rsidR="009B4D78" w:rsidRDefault="009B4D78" w:rsidP="009B20C6">
      <w:pPr>
        <w:tabs>
          <w:tab w:val="left" w:pos="0"/>
          <w:tab w:val="num" w:pos="360"/>
          <w:tab w:val="center" w:pos="4536"/>
        </w:tabs>
        <w:suppressAutoHyphens/>
        <w:ind w:left="709" w:hanging="283"/>
        <w:rPr>
          <w:bCs/>
        </w:rPr>
      </w:pPr>
      <w:r>
        <w:rPr>
          <w:bCs/>
        </w:rPr>
        <w:t>3) zmiana danych rejestrowych, zmiany osób reprezentujących S</w:t>
      </w:r>
      <w:r w:rsidRPr="00697338">
        <w:rPr>
          <w:bCs/>
        </w:rPr>
        <w:t>trony</w:t>
      </w:r>
      <w:r>
        <w:rPr>
          <w:bCs/>
        </w:rPr>
        <w:t>,</w:t>
      </w:r>
    </w:p>
    <w:p w:rsidR="009B4D78" w:rsidRPr="0017326B" w:rsidRDefault="009B4D78" w:rsidP="009B20C6">
      <w:pPr>
        <w:tabs>
          <w:tab w:val="left" w:pos="0"/>
          <w:tab w:val="num" w:pos="360"/>
          <w:tab w:val="center" w:pos="4536"/>
        </w:tabs>
        <w:suppressAutoHyphens/>
        <w:ind w:left="709" w:hanging="283"/>
        <w:rPr>
          <w:bCs/>
          <w:color w:val="000000"/>
        </w:rPr>
      </w:pPr>
      <w:r w:rsidRPr="0017326B">
        <w:rPr>
          <w:bCs/>
          <w:color w:val="000000"/>
        </w:rPr>
        <w:t>4) zmiany będące następstwem sukcesji uniwersalnej po jednej ze stron Umowy,</w:t>
      </w:r>
    </w:p>
    <w:p w:rsidR="009B4D78" w:rsidRPr="00697338" w:rsidRDefault="009B4D78" w:rsidP="009B20C6">
      <w:pPr>
        <w:tabs>
          <w:tab w:val="left" w:pos="0"/>
          <w:tab w:val="num" w:pos="360"/>
          <w:tab w:val="center" w:pos="4536"/>
        </w:tabs>
        <w:suppressAutoHyphens/>
        <w:ind w:left="709" w:hanging="283"/>
        <w:rPr>
          <w:bCs/>
        </w:rPr>
      </w:pPr>
      <w:r>
        <w:rPr>
          <w:bCs/>
          <w:color w:val="000000"/>
        </w:rPr>
        <w:t>5</w:t>
      </w:r>
      <w:r w:rsidRPr="0017326B">
        <w:rPr>
          <w:bCs/>
          <w:color w:val="000000"/>
        </w:rPr>
        <w:t xml:space="preserve">) </w:t>
      </w:r>
      <w:r w:rsidRPr="0017326B">
        <w:rPr>
          <w:bCs/>
          <w:color w:val="000000"/>
        </w:rPr>
        <w:tab/>
        <w:t>utrata mocy lub zmiana aktów prawnych przywołanych w treści Umowy, w każdym</w:t>
      </w:r>
      <w:r w:rsidRPr="00697338">
        <w:rPr>
          <w:bCs/>
        </w:rPr>
        <w:t xml:space="preserve"> takim przypadku </w:t>
      </w:r>
      <w:r>
        <w:rPr>
          <w:bCs/>
        </w:rPr>
        <w:t>Strony</w:t>
      </w:r>
      <w:r w:rsidRPr="00697338">
        <w:rPr>
          <w:bCs/>
        </w:rPr>
        <w:t xml:space="preserve"> ma</w:t>
      </w:r>
      <w:r>
        <w:rPr>
          <w:bCs/>
        </w:rPr>
        <w:t>ją</w:t>
      </w:r>
      <w:r w:rsidRPr="00697338">
        <w:rPr>
          <w:bCs/>
        </w:rPr>
        <w:t xml:space="preserve"> obowiązek stosowania się do</w:t>
      </w:r>
      <w:r>
        <w:rPr>
          <w:bCs/>
        </w:rPr>
        <w:t xml:space="preserve"> obowiązujących </w:t>
      </w:r>
      <w:r w:rsidRPr="00697338">
        <w:rPr>
          <w:bCs/>
        </w:rPr>
        <w:t>w danym czasie aktów prawa.</w:t>
      </w:r>
    </w:p>
    <w:p w:rsidR="009B4D78" w:rsidRPr="00B66EC6" w:rsidRDefault="009B4D78" w:rsidP="009B20C6">
      <w:pPr>
        <w:numPr>
          <w:ilvl w:val="1"/>
          <w:numId w:val="11"/>
        </w:numPr>
        <w:tabs>
          <w:tab w:val="clear" w:pos="1440"/>
          <w:tab w:val="left" w:pos="0"/>
          <w:tab w:val="num" w:pos="360"/>
          <w:tab w:val="num" w:pos="720"/>
          <w:tab w:val="center" w:pos="4536"/>
        </w:tabs>
        <w:suppressAutoHyphens/>
        <w:ind w:left="360"/>
        <w:rPr>
          <w:bCs/>
        </w:rPr>
      </w:pPr>
      <w:r>
        <w:rPr>
          <w:bCs/>
        </w:rPr>
        <w:t xml:space="preserve">Zmiany wyszczególnione w ust. 8 </w:t>
      </w:r>
      <w:r w:rsidRPr="00697338">
        <w:rPr>
          <w:bCs/>
        </w:rPr>
        <w:t>dokonywane są w drodze jednostronnego pisemnego oświadczenia danej Strony i wywołują skutek od dnia doręczenia go drugiej Stronie</w:t>
      </w:r>
      <w:r>
        <w:rPr>
          <w:bCs/>
        </w:rPr>
        <w:t>.</w:t>
      </w:r>
    </w:p>
    <w:p w:rsidR="009B4D78" w:rsidRPr="0017326B" w:rsidRDefault="009B4D78" w:rsidP="009B20C6">
      <w:pPr>
        <w:numPr>
          <w:ilvl w:val="1"/>
          <w:numId w:val="11"/>
        </w:numPr>
        <w:tabs>
          <w:tab w:val="clear" w:pos="1440"/>
          <w:tab w:val="left" w:pos="0"/>
          <w:tab w:val="num" w:pos="360"/>
          <w:tab w:val="num" w:pos="720"/>
          <w:tab w:val="center" w:pos="4536"/>
        </w:tabs>
        <w:suppressAutoHyphens/>
        <w:ind w:left="360"/>
        <w:rPr>
          <w:bCs/>
        </w:rPr>
      </w:pPr>
      <w:r w:rsidRPr="003C5495">
        <w:t>Wszelkie zmiany i uzupełnienia treści niniejszej umowy, wymagają aneksu sporządzonego z zachowaniem formy pisemnej</w:t>
      </w:r>
      <w:r>
        <w:t>,</w:t>
      </w:r>
      <w:r w:rsidRPr="003C5495">
        <w:t xml:space="preserve"> </w:t>
      </w:r>
      <w:r>
        <w:t>pod rygorem nieważności, z zastrzeżeniem ust. 9 oraz § 8 ust 3</w:t>
      </w:r>
      <w:r w:rsidRPr="003C5495">
        <w:t>.</w:t>
      </w:r>
    </w:p>
    <w:p w:rsidR="009B4D78" w:rsidRPr="009B20C6" w:rsidRDefault="009B4D78" w:rsidP="009B20C6">
      <w:pPr>
        <w:pStyle w:val="Tekstpodstawowy2"/>
        <w:spacing w:after="0" w:line="240" w:lineRule="auto"/>
        <w:jc w:val="center"/>
        <w:rPr>
          <w:b/>
        </w:rPr>
      </w:pPr>
      <w:r w:rsidRPr="009B20C6">
        <w:rPr>
          <w:b/>
        </w:rPr>
        <w:t>§ 14</w:t>
      </w:r>
    </w:p>
    <w:p w:rsidR="009B4D78" w:rsidRPr="00641105" w:rsidRDefault="009B4D78" w:rsidP="009B20C6">
      <w:pPr>
        <w:jc w:val="center"/>
        <w:rPr>
          <w:b/>
        </w:rPr>
      </w:pPr>
      <w:r w:rsidRPr="00641105">
        <w:rPr>
          <w:b/>
        </w:rPr>
        <w:t>Postanowienia końcowe</w:t>
      </w:r>
    </w:p>
    <w:p w:rsidR="009B4D78" w:rsidRPr="00B66EC6" w:rsidRDefault="009B4D78" w:rsidP="009B20C6">
      <w:pPr>
        <w:pStyle w:val="Bezodstpw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</w:r>
      <w:r w:rsidRPr="00B66EC6">
        <w:rPr>
          <w:rFonts w:ascii="Times New Roman" w:hAnsi="Times New Roman"/>
          <w:sz w:val="24"/>
          <w:szCs w:val="24"/>
        </w:rPr>
        <w:t>Spory wynikłe na tle realizacji niniejszej umowy, Strony zobowiązują się rozstrzygać polubownie. W razie braku polubownego porozumienia spory rozstrzygane będą przez sąd właściwy miejscowo dla Zamawiającego.</w:t>
      </w:r>
    </w:p>
    <w:p w:rsidR="009B4D78" w:rsidRPr="004B79C5" w:rsidRDefault="009B4D78" w:rsidP="009B20C6">
      <w:pPr>
        <w:pStyle w:val="Bezodstpw"/>
        <w:ind w:left="284" w:hanging="284"/>
        <w:rPr>
          <w:rFonts w:ascii="Times New Roman" w:hAnsi="Times New Roman"/>
          <w:sz w:val="24"/>
          <w:szCs w:val="24"/>
        </w:rPr>
      </w:pPr>
      <w:r w:rsidRPr="004B79C5">
        <w:rPr>
          <w:rFonts w:ascii="Times New Roman" w:hAnsi="Times New Roman"/>
          <w:sz w:val="24"/>
          <w:szCs w:val="24"/>
        </w:rPr>
        <w:t xml:space="preserve">2. </w:t>
      </w:r>
      <w:r w:rsidRPr="004B79C5">
        <w:rPr>
          <w:rFonts w:ascii="Times New Roman" w:hAnsi="Times New Roman"/>
          <w:sz w:val="24"/>
          <w:szCs w:val="24"/>
        </w:rPr>
        <w:tab/>
        <w:t>W sprawach nieuregulowanych niniejszą umową stosuje się przepisy ustaw: ustawy z dnia 29 stycznia 2004 r. Prawo zamówień publicznych (</w:t>
      </w:r>
      <w:r w:rsidR="00CF6693">
        <w:rPr>
          <w:rFonts w:ascii="Times New Roman" w:hAnsi="Times New Roman"/>
        </w:rPr>
        <w:t>tekst jednolity Dz.U. z 2019 r., poz. 1843 ze zmianami</w:t>
      </w:r>
      <w:r w:rsidRPr="004B79C5">
        <w:rPr>
          <w:rFonts w:ascii="Times New Roman" w:hAnsi="Times New Roman"/>
          <w:sz w:val="24"/>
          <w:szCs w:val="24"/>
        </w:rPr>
        <w:t>) i ustawy z dnia 23 kwietnia 1964 r. Kodeks cywilny (t</w:t>
      </w:r>
      <w:r w:rsidR="00F06DC5">
        <w:rPr>
          <w:rFonts w:ascii="Times New Roman" w:hAnsi="Times New Roman"/>
          <w:sz w:val="24"/>
          <w:szCs w:val="24"/>
        </w:rPr>
        <w:t>ekst jednolity Dz.U. z 2019</w:t>
      </w:r>
      <w:r w:rsidRPr="004B79C5">
        <w:rPr>
          <w:rFonts w:ascii="Times New Roman" w:hAnsi="Times New Roman"/>
          <w:sz w:val="24"/>
          <w:szCs w:val="24"/>
        </w:rPr>
        <w:t xml:space="preserve"> r., poz. </w:t>
      </w:r>
      <w:r w:rsidR="00F06DC5">
        <w:rPr>
          <w:rFonts w:ascii="Times New Roman" w:hAnsi="Times New Roman"/>
          <w:sz w:val="24"/>
          <w:szCs w:val="24"/>
        </w:rPr>
        <w:t>114</w:t>
      </w:r>
      <w:r w:rsidR="00F85EF7">
        <w:rPr>
          <w:rFonts w:ascii="Times New Roman" w:hAnsi="Times New Roman"/>
          <w:sz w:val="24"/>
          <w:szCs w:val="24"/>
        </w:rPr>
        <w:t>5 ze zmianami</w:t>
      </w:r>
      <w:r w:rsidRPr="004B79C5">
        <w:rPr>
          <w:rFonts w:ascii="Times New Roman" w:hAnsi="Times New Roman"/>
          <w:sz w:val="24"/>
          <w:szCs w:val="24"/>
        </w:rPr>
        <w:t>), o ile przepisy ustawy Prawo zamówień publicznych nie stanowią inaczej.</w:t>
      </w:r>
    </w:p>
    <w:p w:rsidR="009B4D78" w:rsidRPr="009B20C6" w:rsidRDefault="009B4D78" w:rsidP="009B20C6">
      <w:pPr>
        <w:pStyle w:val="Tekstpodstawowy2"/>
        <w:spacing w:after="0" w:line="240" w:lineRule="auto"/>
        <w:jc w:val="center"/>
        <w:rPr>
          <w:b/>
        </w:rPr>
      </w:pPr>
      <w:r w:rsidRPr="009B20C6">
        <w:rPr>
          <w:b/>
        </w:rPr>
        <w:t>§ 15</w:t>
      </w:r>
    </w:p>
    <w:p w:rsidR="009B4D78" w:rsidRPr="00A93B9A" w:rsidRDefault="009B4D78" w:rsidP="009B20C6">
      <w:pPr>
        <w:pStyle w:val="Bezodstpw"/>
        <w:ind w:left="284" w:hanging="284"/>
        <w:rPr>
          <w:rFonts w:ascii="Times New Roman" w:hAnsi="Times New Roman"/>
          <w:sz w:val="24"/>
          <w:szCs w:val="24"/>
        </w:rPr>
      </w:pPr>
      <w:r w:rsidRPr="00A93B9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A93B9A">
        <w:rPr>
          <w:rFonts w:ascii="Times New Roman" w:hAnsi="Times New Roman"/>
          <w:sz w:val="24"/>
          <w:szCs w:val="24"/>
        </w:rPr>
        <w:t>Umowę sporządzono w czterech jednobrzmiących egzemplarza</w:t>
      </w:r>
      <w:r>
        <w:rPr>
          <w:rFonts w:ascii="Times New Roman" w:hAnsi="Times New Roman"/>
          <w:sz w:val="24"/>
          <w:szCs w:val="24"/>
        </w:rPr>
        <w:t xml:space="preserve">ch, 2 egz. dla </w:t>
      </w:r>
      <w:r w:rsidRPr="00A93B9A">
        <w:rPr>
          <w:rFonts w:ascii="Times New Roman" w:hAnsi="Times New Roman"/>
          <w:sz w:val="24"/>
          <w:szCs w:val="24"/>
        </w:rPr>
        <w:t>Zamawiającego i 2 egz. dla Wykonawcy.</w:t>
      </w:r>
    </w:p>
    <w:p w:rsidR="009B4D78" w:rsidRPr="00B8472C" w:rsidRDefault="009B4D78" w:rsidP="009B20C6">
      <w:pPr>
        <w:pStyle w:val="Bezodstpw"/>
        <w:ind w:left="284" w:hanging="284"/>
        <w:rPr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Specyfikacja Istotnych Warunków Zamówienia stanowi Załącznik nr 1 do Umowy.</w:t>
      </w:r>
    </w:p>
    <w:p w:rsidR="009B4D78" w:rsidRDefault="009B4D78" w:rsidP="009B20C6">
      <w:pPr>
        <w:pStyle w:val="Bezodstpw"/>
        <w:ind w:left="284" w:hanging="284"/>
        <w:rPr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7057F">
        <w:rPr>
          <w:rFonts w:ascii="Times New Roman" w:hAnsi="Times New Roman"/>
          <w:sz w:val="24"/>
          <w:szCs w:val="24"/>
        </w:rPr>
        <w:t>Oferta Wykonawcy</w:t>
      </w:r>
      <w:r w:rsidRPr="0087057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stanowi Załącznik nr 2 do Umowy</w:t>
      </w:r>
      <w:r>
        <w:rPr>
          <w:bCs/>
          <w:sz w:val="24"/>
          <w:szCs w:val="24"/>
        </w:rPr>
        <w:t>.</w:t>
      </w:r>
    </w:p>
    <w:p w:rsidR="008C1CC2" w:rsidRPr="00271F53" w:rsidRDefault="008C1CC2" w:rsidP="009B20C6">
      <w:pPr>
        <w:pStyle w:val="Bezodstpw"/>
        <w:ind w:left="284" w:hanging="284"/>
        <w:rPr>
          <w:bCs/>
          <w:sz w:val="24"/>
          <w:szCs w:val="24"/>
        </w:rPr>
      </w:pPr>
    </w:p>
    <w:p w:rsidR="004F261B" w:rsidRPr="001227A6" w:rsidRDefault="00703445" w:rsidP="009B20C6">
      <w:pPr>
        <w:pStyle w:val="Tekstpodstawowy2"/>
        <w:spacing w:after="0" w:line="240" w:lineRule="auto"/>
        <w:ind w:firstLine="284"/>
        <w:jc w:val="center"/>
        <w:rPr>
          <w:b/>
          <w:bCs/>
        </w:rPr>
      </w:pPr>
      <w:r>
        <w:rPr>
          <w:b/>
          <w:bCs/>
        </w:rPr>
        <w:t xml:space="preserve">ZAMAWIAJĄCY: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B4D78" w:rsidRPr="00A93B9A">
        <w:rPr>
          <w:b/>
          <w:bCs/>
        </w:rPr>
        <w:t>WYKONAWCA:</w:t>
      </w:r>
    </w:p>
    <w:sectPr w:rsidR="004F261B" w:rsidRPr="001227A6" w:rsidSect="001227A6">
      <w:footerReference w:type="even" r:id="rId8"/>
      <w:footerReference w:type="default" r:id="rId9"/>
      <w:footerReference w:type="first" r:id="rId10"/>
      <w:pgSz w:w="11906" w:h="16838"/>
      <w:pgMar w:top="1021" w:right="1247" w:bottom="1134" w:left="1247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D3C" w:rsidRDefault="001A6D3C">
      <w:r>
        <w:separator/>
      </w:r>
    </w:p>
  </w:endnote>
  <w:endnote w:type="continuationSeparator" w:id="0">
    <w:p w:rsidR="001A6D3C" w:rsidRDefault="001A6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20F" w:rsidRDefault="00D376D1" w:rsidP="00A54D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B4D7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1220F" w:rsidRDefault="001A6D3C" w:rsidP="004D40C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8234877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388096795"/>
          <w:docPartObj>
            <w:docPartGallery w:val="Page Numbers (Top of Page)"/>
            <w:docPartUnique/>
          </w:docPartObj>
        </w:sdtPr>
        <w:sdtContent>
          <w:p w:rsidR="00F00BB1" w:rsidRPr="00F00BB1" w:rsidRDefault="00F00BB1" w:rsidP="00F00BB1">
            <w:pPr>
              <w:pStyle w:val="Stopka"/>
              <w:jc w:val="center"/>
              <w:rPr>
                <w:sz w:val="20"/>
                <w:szCs w:val="20"/>
              </w:rPr>
            </w:pPr>
            <w:r w:rsidRPr="00F00BB1">
              <w:rPr>
                <w:sz w:val="20"/>
                <w:szCs w:val="20"/>
              </w:rPr>
              <w:t xml:space="preserve">Strona </w:t>
            </w:r>
            <w:r w:rsidR="00D376D1" w:rsidRPr="00F00BB1">
              <w:rPr>
                <w:bCs/>
                <w:sz w:val="20"/>
                <w:szCs w:val="20"/>
              </w:rPr>
              <w:fldChar w:fldCharType="begin"/>
            </w:r>
            <w:r w:rsidRPr="00F00BB1">
              <w:rPr>
                <w:bCs/>
                <w:sz w:val="20"/>
                <w:szCs w:val="20"/>
              </w:rPr>
              <w:instrText>PAGE</w:instrText>
            </w:r>
            <w:r w:rsidR="00D376D1" w:rsidRPr="00F00BB1">
              <w:rPr>
                <w:bCs/>
                <w:sz w:val="20"/>
                <w:szCs w:val="20"/>
              </w:rPr>
              <w:fldChar w:fldCharType="separate"/>
            </w:r>
            <w:r w:rsidR="00F8472C">
              <w:rPr>
                <w:bCs/>
                <w:noProof/>
                <w:sz w:val="20"/>
                <w:szCs w:val="20"/>
              </w:rPr>
              <w:t>11</w:t>
            </w:r>
            <w:r w:rsidR="00D376D1" w:rsidRPr="00F00BB1">
              <w:rPr>
                <w:bCs/>
                <w:sz w:val="20"/>
                <w:szCs w:val="20"/>
              </w:rPr>
              <w:fldChar w:fldCharType="end"/>
            </w:r>
            <w:r w:rsidRPr="00F00BB1">
              <w:rPr>
                <w:sz w:val="20"/>
                <w:szCs w:val="20"/>
              </w:rPr>
              <w:t xml:space="preserve"> z </w:t>
            </w:r>
            <w:r w:rsidR="00D376D1" w:rsidRPr="00F00BB1">
              <w:rPr>
                <w:bCs/>
                <w:sz w:val="20"/>
                <w:szCs w:val="20"/>
              </w:rPr>
              <w:fldChar w:fldCharType="begin"/>
            </w:r>
            <w:r w:rsidRPr="00F00BB1">
              <w:rPr>
                <w:bCs/>
                <w:sz w:val="20"/>
                <w:szCs w:val="20"/>
              </w:rPr>
              <w:instrText>NUMPAGES</w:instrText>
            </w:r>
            <w:r w:rsidR="00D376D1" w:rsidRPr="00F00BB1">
              <w:rPr>
                <w:bCs/>
                <w:sz w:val="20"/>
                <w:szCs w:val="20"/>
              </w:rPr>
              <w:fldChar w:fldCharType="separate"/>
            </w:r>
            <w:r w:rsidR="00F8472C">
              <w:rPr>
                <w:bCs/>
                <w:noProof/>
                <w:sz w:val="20"/>
                <w:szCs w:val="20"/>
              </w:rPr>
              <w:t>11</w:t>
            </w:r>
            <w:r w:rsidR="00D376D1" w:rsidRPr="00F00BB1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5560513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Content>
          <w:p w:rsidR="00F645F8" w:rsidRPr="00F00BB1" w:rsidRDefault="00F645F8" w:rsidP="00F645F8">
            <w:pPr>
              <w:pStyle w:val="Stopka"/>
              <w:jc w:val="center"/>
              <w:rPr>
                <w:sz w:val="20"/>
                <w:szCs w:val="20"/>
              </w:rPr>
            </w:pPr>
            <w:r w:rsidRPr="00F00BB1">
              <w:rPr>
                <w:sz w:val="20"/>
                <w:szCs w:val="20"/>
              </w:rPr>
              <w:t xml:space="preserve">Strona </w:t>
            </w:r>
            <w:r w:rsidR="00D376D1" w:rsidRPr="00F00BB1">
              <w:rPr>
                <w:bCs/>
                <w:sz w:val="20"/>
                <w:szCs w:val="20"/>
              </w:rPr>
              <w:fldChar w:fldCharType="begin"/>
            </w:r>
            <w:r w:rsidRPr="00F00BB1">
              <w:rPr>
                <w:bCs/>
                <w:sz w:val="20"/>
                <w:szCs w:val="20"/>
              </w:rPr>
              <w:instrText>PAGE</w:instrText>
            </w:r>
            <w:r w:rsidR="00D376D1" w:rsidRPr="00F00BB1">
              <w:rPr>
                <w:bCs/>
                <w:sz w:val="20"/>
                <w:szCs w:val="20"/>
              </w:rPr>
              <w:fldChar w:fldCharType="separate"/>
            </w:r>
            <w:r w:rsidR="00F8472C">
              <w:rPr>
                <w:bCs/>
                <w:noProof/>
                <w:sz w:val="20"/>
                <w:szCs w:val="20"/>
              </w:rPr>
              <w:t>1</w:t>
            </w:r>
            <w:r w:rsidR="00D376D1" w:rsidRPr="00F00BB1">
              <w:rPr>
                <w:bCs/>
                <w:sz w:val="20"/>
                <w:szCs w:val="20"/>
              </w:rPr>
              <w:fldChar w:fldCharType="end"/>
            </w:r>
            <w:r w:rsidRPr="00F00BB1">
              <w:rPr>
                <w:sz w:val="20"/>
                <w:szCs w:val="20"/>
              </w:rPr>
              <w:t xml:space="preserve"> z </w:t>
            </w:r>
            <w:r w:rsidR="00D376D1" w:rsidRPr="00F00BB1">
              <w:rPr>
                <w:bCs/>
                <w:sz w:val="20"/>
                <w:szCs w:val="20"/>
              </w:rPr>
              <w:fldChar w:fldCharType="begin"/>
            </w:r>
            <w:r w:rsidRPr="00F00BB1">
              <w:rPr>
                <w:bCs/>
                <w:sz w:val="20"/>
                <w:szCs w:val="20"/>
              </w:rPr>
              <w:instrText>NUMPAGES</w:instrText>
            </w:r>
            <w:r w:rsidR="00D376D1" w:rsidRPr="00F00BB1">
              <w:rPr>
                <w:bCs/>
                <w:sz w:val="20"/>
                <w:szCs w:val="20"/>
              </w:rPr>
              <w:fldChar w:fldCharType="separate"/>
            </w:r>
            <w:r w:rsidR="00F8472C">
              <w:rPr>
                <w:bCs/>
                <w:noProof/>
                <w:sz w:val="20"/>
                <w:szCs w:val="20"/>
              </w:rPr>
              <w:t>1</w:t>
            </w:r>
            <w:r w:rsidR="00D376D1" w:rsidRPr="00F00BB1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D3C" w:rsidRDefault="001A6D3C">
      <w:r>
        <w:separator/>
      </w:r>
    </w:p>
  </w:footnote>
  <w:footnote w:type="continuationSeparator" w:id="0">
    <w:p w:rsidR="001A6D3C" w:rsidRDefault="001A6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5012A90"/>
    <w:multiLevelType w:val="hybridMultilevel"/>
    <w:tmpl w:val="47447E5E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D260FB9"/>
    <w:multiLevelType w:val="hybridMultilevel"/>
    <w:tmpl w:val="61429B66"/>
    <w:lvl w:ilvl="0" w:tplc="3FAC0920">
      <w:start w:val="1"/>
      <w:numFmt w:val="decimal"/>
      <w:lvlText w:val="%1. "/>
      <w:lvlJc w:val="left"/>
      <w:pPr>
        <w:tabs>
          <w:tab w:val="num" w:pos="1496"/>
        </w:tabs>
        <w:ind w:left="1476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32C05766">
      <w:start w:val="1"/>
      <w:numFmt w:val="decimal"/>
      <w:lvlText w:val="%2."/>
      <w:lvlJc w:val="left"/>
      <w:pPr>
        <w:tabs>
          <w:tab w:val="num" w:pos="1496"/>
        </w:tabs>
        <w:ind w:left="1136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FFFFFFFF">
      <w:start w:val="1"/>
      <w:numFmt w:val="lowerLetter"/>
      <w:lvlText w:val="%3)"/>
      <w:lvlJc w:val="left"/>
      <w:pPr>
        <w:tabs>
          <w:tab w:val="num" w:pos="3806"/>
        </w:tabs>
        <w:ind w:left="3806" w:hanging="690"/>
      </w:pPr>
    </w:lvl>
    <w:lvl w:ilvl="3" w:tplc="FFFFFFF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abstractNum w:abstractNumId="3">
    <w:nsid w:val="15383BD1"/>
    <w:multiLevelType w:val="hybridMultilevel"/>
    <w:tmpl w:val="7874578C"/>
    <w:lvl w:ilvl="0" w:tplc="A9628C2A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174C6764"/>
    <w:multiLevelType w:val="hybridMultilevel"/>
    <w:tmpl w:val="43D24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9627B"/>
    <w:multiLevelType w:val="hybridMultilevel"/>
    <w:tmpl w:val="8F60C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B2390B"/>
    <w:multiLevelType w:val="hybridMultilevel"/>
    <w:tmpl w:val="A7FE67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1E2524">
      <w:start w:val="1"/>
      <w:numFmt w:val="bullet"/>
      <w:lvlText w:val=""/>
      <w:lvlJc w:val="left"/>
      <w:pPr>
        <w:tabs>
          <w:tab w:val="num" w:pos="1400"/>
        </w:tabs>
        <w:ind w:left="1400" w:hanging="32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>
    <w:nsid w:val="45081886"/>
    <w:multiLevelType w:val="hybridMultilevel"/>
    <w:tmpl w:val="8912EE12"/>
    <w:lvl w:ilvl="0" w:tplc="E6EC7B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D67098"/>
    <w:multiLevelType w:val="hybridMultilevel"/>
    <w:tmpl w:val="AFD0441E"/>
    <w:lvl w:ilvl="0" w:tplc="981E2524">
      <w:start w:val="1"/>
      <w:numFmt w:val="bullet"/>
      <w:lvlText w:val=""/>
      <w:lvlJc w:val="left"/>
      <w:pPr>
        <w:tabs>
          <w:tab w:val="num" w:pos="438"/>
        </w:tabs>
        <w:ind w:left="438" w:hanging="320"/>
      </w:pPr>
      <w:rPr>
        <w:rFonts w:ascii="Symbol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198"/>
        </w:tabs>
        <w:ind w:left="1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18"/>
        </w:tabs>
        <w:ind w:left="1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38"/>
        </w:tabs>
        <w:ind w:left="2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58"/>
        </w:tabs>
        <w:ind w:left="3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78"/>
        </w:tabs>
        <w:ind w:left="4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98"/>
        </w:tabs>
        <w:ind w:left="4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18"/>
        </w:tabs>
        <w:ind w:left="5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38"/>
        </w:tabs>
        <w:ind w:left="6238" w:hanging="360"/>
      </w:pPr>
      <w:rPr>
        <w:rFonts w:ascii="Wingdings" w:hAnsi="Wingdings" w:hint="default"/>
      </w:rPr>
    </w:lvl>
  </w:abstractNum>
  <w:abstractNum w:abstractNumId="11">
    <w:nsid w:val="4FCC188B"/>
    <w:multiLevelType w:val="hybridMultilevel"/>
    <w:tmpl w:val="8610B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00A27"/>
    <w:multiLevelType w:val="hybridMultilevel"/>
    <w:tmpl w:val="4FC6E39C"/>
    <w:lvl w:ilvl="0" w:tplc="04150017">
      <w:start w:val="1"/>
      <w:numFmt w:val="lowerLetter"/>
      <w:lvlText w:val="%1)"/>
      <w:lvlJc w:val="left"/>
      <w:pPr>
        <w:ind w:left="1655" w:hanging="360"/>
      </w:pPr>
    </w:lvl>
    <w:lvl w:ilvl="1" w:tplc="04150019" w:tentative="1">
      <w:start w:val="1"/>
      <w:numFmt w:val="lowerLetter"/>
      <w:lvlText w:val="%2."/>
      <w:lvlJc w:val="left"/>
      <w:pPr>
        <w:ind w:left="2375" w:hanging="360"/>
      </w:pPr>
    </w:lvl>
    <w:lvl w:ilvl="2" w:tplc="0415001B" w:tentative="1">
      <w:start w:val="1"/>
      <w:numFmt w:val="lowerRoman"/>
      <w:lvlText w:val="%3."/>
      <w:lvlJc w:val="right"/>
      <w:pPr>
        <w:ind w:left="3095" w:hanging="180"/>
      </w:pPr>
    </w:lvl>
    <w:lvl w:ilvl="3" w:tplc="0415000F" w:tentative="1">
      <w:start w:val="1"/>
      <w:numFmt w:val="decimal"/>
      <w:lvlText w:val="%4."/>
      <w:lvlJc w:val="left"/>
      <w:pPr>
        <w:ind w:left="3815" w:hanging="360"/>
      </w:pPr>
    </w:lvl>
    <w:lvl w:ilvl="4" w:tplc="04150019" w:tentative="1">
      <w:start w:val="1"/>
      <w:numFmt w:val="lowerLetter"/>
      <w:lvlText w:val="%5."/>
      <w:lvlJc w:val="left"/>
      <w:pPr>
        <w:ind w:left="4535" w:hanging="360"/>
      </w:pPr>
    </w:lvl>
    <w:lvl w:ilvl="5" w:tplc="0415001B" w:tentative="1">
      <w:start w:val="1"/>
      <w:numFmt w:val="lowerRoman"/>
      <w:lvlText w:val="%6."/>
      <w:lvlJc w:val="right"/>
      <w:pPr>
        <w:ind w:left="5255" w:hanging="180"/>
      </w:pPr>
    </w:lvl>
    <w:lvl w:ilvl="6" w:tplc="0415000F" w:tentative="1">
      <w:start w:val="1"/>
      <w:numFmt w:val="decimal"/>
      <w:lvlText w:val="%7."/>
      <w:lvlJc w:val="left"/>
      <w:pPr>
        <w:ind w:left="5975" w:hanging="360"/>
      </w:pPr>
    </w:lvl>
    <w:lvl w:ilvl="7" w:tplc="04150019" w:tentative="1">
      <w:start w:val="1"/>
      <w:numFmt w:val="lowerLetter"/>
      <w:lvlText w:val="%8."/>
      <w:lvlJc w:val="left"/>
      <w:pPr>
        <w:ind w:left="6695" w:hanging="360"/>
      </w:pPr>
    </w:lvl>
    <w:lvl w:ilvl="8" w:tplc="0415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13">
    <w:nsid w:val="698B50E6"/>
    <w:multiLevelType w:val="hybridMultilevel"/>
    <w:tmpl w:val="9F503CE4"/>
    <w:lvl w:ilvl="0" w:tplc="6834F68C">
      <w:start w:val="1"/>
      <w:numFmt w:val="decimal"/>
      <w:lvlText w:val="%1)"/>
      <w:lvlJc w:val="left"/>
      <w:pPr>
        <w:tabs>
          <w:tab w:val="num" w:pos="1134"/>
        </w:tabs>
        <w:ind w:left="1021" w:hanging="397"/>
      </w:pPr>
      <w:rPr>
        <w:rFonts w:hint="default"/>
      </w:rPr>
    </w:lvl>
    <w:lvl w:ilvl="1" w:tplc="C0E6B9F8">
      <w:start w:val="1"/>
      <w:numFmt w:val="decimal"/>
      <w:lvlText w:val="%2)"/>
      <w:lvlJc w:val="left"/>
      <w:pPr>
        <w:tabs>
          <w:tab w:val="num" w:pos="1629"/>
        </w:tabs>
        <w:ind w:left="1629" w:hanging="405"/>
      </w:pPr>
      <w:rPr>
        <w:rFonts w:hint="default"/>
      </w:rPr>
    </w:lvl>
    <w:lvl w:ilvl="2" w:tplc="72D26FAE">
      <w:start w:val="3"/>
      <w:numFmt w:val="decimal"/>
      <w:lvlText w:val="%3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3" w:tplc="7A2A41D0">
      <w:start w:val="1"/>
      <w:numFmt w:val="lowerLetter"/>
      <w:lvlText w:val="%4)"/>
      <w:lvlJc w:val="left"/>
      <w:pPr>
        <w:tabs>
          <w:tab w:val="num" w:pos="3024"/>
        </w:tabs>
        <w:ind w:left="302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4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934FC1"/>
    <w:multiLevelType w:val="hybridMultilevel"/>
    <w:tmpl w:val="9B06A228"/>
    <w:lvl w:ilvl="0" w:tplc="89D2BC4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16">
    <w:nsid w:val="72DC3480"/>
    <w:multiLevelType w:val="hybridMultilevel"/>
    <w:tmpl w:val="B41C09C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50F192B"/>
    <w:multiLevelType w:val="hybridMultilevel"/>
    <w:tmpl w:val="8026B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E695783"/>
    <w:multiLevelType w:val="hybridMultilevel"/>
    <w:tmpl w:val="1E4A437A"/>
    <w:lvl w:ilvl="0" w:tplc="EEA490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u w:val="none"/>
        <w:effect w:val="none"/>
      </w:rPr>
    </w:lvl>
    <w:lvl w:ilvl="1" w:tplc="89F605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1"/>
  </w:num>
  <w:num w:numId="13">
    <w:abstractNumId w:val="4"/>
  </w:num>
  <w:num w:numId="14">
    <w:abstractNumId w:val="17"/>
  </w:num>
  <w:num w:numId="15">
    <w:abstractNumId w:val="13"/>
  </w:num>
  <w:num w:numId="16">
    <w:abstractNumId w:val="9"/>
  </w:num>
  <w:num w:numId="17">
    <w:abstractNumId w:val="6"/>
  </w:num>
  <w:num w:numId="18">
    <w:abstractNumId w:val="16"/>
  </w:num>
  <w:num w:numId="19">
    <w:abstractNumId w:val="12"/>
  </w:num>
  <w:num w:numId="20">
    <w:abstractNumId w:val="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B4D78"/>
    <w:rsid w:val="00006067"/>
    <w:rsid w:val="00012AB6"/>
    <w:rsid w:val="00014D4D"/>
    <w:rsid w:val="000307A8"/>
    <w:rsid w:val="000404F7"/>
    <w:rsid w:val="00050204"/>
    <w:rsid w:val="000610DC"/>
    <w:rsid w:val="000627C0"/>
    <w:rsid w:val="000A32BF"/>
    <w:rsid w:val="000A7952"/>
    <w:rsid w:val="000B6D58"/>
    <w:rsid w:val="000C0BE9"/>
    <w:rsid w:val="000C336C"/>
    <w:rsid w:val="001227A6"/>
    <w:rsid w:val="00123849"/>
    <w:rsid w:val="00155379"/>
    <w:rsid w:val="00180C20"/>
    <w:rsid w:val="00191B98"/>
    <w:rsid w:val="001A5000"/>
    <w:rsid w:val="001A6D3C"/>
    <w:rsid w:val="001A7B76"/>
    <w:rsid w:val="001B73C6"/>
    <w:rsid w:val="001D0AE6"/>
    <w:rsid w:val="001E567A"/>
    <w:rsid w:val="001F0FD7"/>
    <w:rsid w:val="00245570"/>
    <w:rsid w:val="00245620"/>
    <w:rsid w:val="00267EDE"/>
    <w:rsid w:val="002754F4"/>
    <w:rsid w:val="00277513"/>
    <w:rsid w:val="00286D1E"/>
    <w:rsid w:val="002C4750"/>
    <w:rsid w:val="002D40CF"/>
    <w:rsid w:val="002E3A4E"/>
    <w:rsid w:val="002F3145"/>
    <w:rsid w:val="002F4C73"/>
    <w:rsid w:val="003259CA"/>
    <w:rsid w:val="00335D9A"/>
    <w:rsid w:val="00337B98"/>
    <w:rsid w:val="00356F4D"/>
    <w:rsid w:val="00361ACF"/>
    <w:rsid w:val="00367592"/>
    <w:rsid w:val="00380441"/>
    <w:rsid w:val="00384694"/>
    <w:rsid w:val="003A4A6B"/>
    <w:rsid w:val="003A4FAC"/>
    <w:rsid w:val="003D5202"/>
    <w:rsid w:val="003E344D"/>
    <w:rsid w:val="003F2F67"/>
    <w:rsid w:val="00401F7F"/>
    <w:rsid w:val="00404DDA"/>
    <w:rsid w:val="00430717"/>
    <w:rsid w:val="00434AFF"/>
    <w:rsid w:val="00436277"/>
    <w:rsid w:val="00441758"/>
    <w:rsid w:val="00443481"/>
    <w:rsid w:val="00447BB5"/>
    <w:rsid w:val="00451416"/>
    <w:rsid w:val="00463953"/>
    <w:rsid w:val="004859E9"/>
    <w:rsid w:val="004906AE"/>
    <w:rsid w:val="004B79C5"/>
    <w:rsid w:val="004F111D"/>
    <w:rsid w:val="004F261B"/>
    <w:rsid w:val="005011F8"/>
    <w:rsid w:val="00516616"/>
    <w:rsid w:val="00516D83"/>
    <w:rsid w:val="005177B2"/>
    <w:rsid w:val="00523B85"/>
    <w:rsid w:val="005310BB"/>
    <w:rsid w:val="00531BB3"/>
    <w:rsid w:val="0054318D"/>
    <w:rsid w:val="005755B9"/>
    <w:rsid w:val="005961C7"/>
    <w:rsid w:val="005A007C"/>
    <w:rsid w:val="005D2F94"/>
    <w:rsid w:val="006006AC"/>
    <w:rsid w:val="00640F03"/>
    <w:rsid w:val="0064339D"/>
    <w:rsid w:val="00647D1E"/>
    <w:rsid w:val="006622F0"/>
    <w:rsid w:val="00676FF4"/>
    <w:rsid w:val="00690EDD"/>
    <w:rsid w:val="00693BAF"/>
    <w:rsid w:val="006D3C81"/>
    <w:rsid w:val="006F0DFE"/>
    <w:rsid w:val="006F75DB"/>
    <w:rsid w:val="00703445"/>
    <w:rsid w:val="00724C88"/>
    <w:rsid w:val="0072749B"/>
    <w:rsid w:val="00744FE1"/>
    <w:rsid w:val="0074713A"/>
    <w:rsid w:val="00764D3A"/>
    <w:rsid w:val="007728CA"/>
    <w:rsid w:val="007A471A"/>
    <w:rsid w:val="007B75A6"/>
    <w:rsid w:val="007D0DBB"/>
    <w:rsid w:val="007E31C8"/>
    <w:rsid w:val="007F612A"/>
    <w:rsid w:val="007F6292"/>
    <w:rsid w:val="00802326"/>
    <w:rsid w:val="00803B1D"/>
    <w:rsid w:val="00813FFB"/>
    <w:rsid w:val="00823444"/>
    <w:rsid w:val="0082664C"/>
    <w:rsid w:val="0083014E"/>
    <w:rsid w:val="00856398"/>
    <w:rsid w:val="008762ED"/>
    <w:rsid w:val="00887F84"/>
    <w:rsid w:val="008A1B49"/>
    <w:rsid w:val="008A4C03"/>
    <w:rsid w:val="008A4CD0"/>
    <w:rsid w:val="008B7A3E"/>
    <w:rsid w:val="008C1CC2"/>
    <w:rsid w:val="008C2206"/>
    <w:rsid w:val="008F1AF5"/>
    <w:rsid w:val="008F3A0C"/>
    <w:rsid w:val="0092280A"/>
    <w:rsid w:val="00935F3F"/>
    <w:rsid w:val="00936C60"/>
    <w:rsid w:val="00937D1C"/>
    <w:rsid w:val="00944DBE"/>
    <w:rsid w:val="00956A3A"/>
    <w:rsid w:val="00962BAC"/>
    <w:rsid w:val="00980CE3"/>
    <w:rsid w:val="00997159"/>
    <w:rsid w:val="009B20C6"/>
    <w:rsid w:val="009B4D78"/>
    <w:rsid w:val="009C22B1"/>
    <w:rsid w:val="009E108B"/>
    <w:rsid w:val="009E7D6E"/>
    <w:rsid w:val="009F6BAA"/>
    <w:rsid w:val="00A064D3"/>
    <w:rsid w:val="00A32551"/>
    <w:rsid w:val="00A342B3"/>
    <w:rsid w:val="00A9375A"/>
    <w:rsid w:val="00A9457A"/>
    <w:rsid w:val="00AB07E5"/>
    <w:rsid w:val="00AB279A"/>
    <w:rsid w:val="00AD70E0"/>
    <w:rsid w:val="00AF1789"/>
    <w:rsid w:val="00AF5A85"/>
    <w:rsid w:val="00AF69A7"/>
    <w:rsid w:val="00B048C1"/>
    <w:rsid w:val="00B121C1"/>
    <w:rsid w:val="00B2017E"/>
    <w:rsid w:val="00B2152D"/>
    <w:rsid w:val="00B31421"/>
    <w:rsid w:val="00B34296"/>
    <w:rsid w:val="00B35AF0"/>
    <w:rsid w:val="00B42343"/>
    <w:rsid w:val="00B609F6"/>
    <w:rsid w:val="00B65259"/>
    <w:rsid w:val="00B67D12"/>
    <w:rsid w:val="00B81962"/>
    <w:rsid w:val="00B85E34"/>
    <w:rsid w:val="00BA6FA4"/>
    <w:rsid w:val="00BC11B4"/>
    <w:rsid w:val="00BC7199"/>
    <w:rsid w:val="00BD2A8D"/>
    <w:rsid w:val="00BD44FE"/>
    <w:rsid w:val="00BE0396"/>
    <w:rsid w:val="00C05D24"/>
    <w:rsid w:val="00C24774"/>
    <w:rsid w:val="00C2793C"/>
    <w:rsid w:val="00C320C6"/>
    <w:rsid w:val="00C41C00"/>
    <w:rsid w:val="00C64E0D"/>
    <w:rsid w:val="00C7265D"/>
    <w:rsid w:val="00C93EA1"/>
    <w:rsid w:val="00CC72BD"/>
    <w:rsid w:val="00CF6693"/>
    <w:rsid w:val="00D17DA4"/>
    <w:rsid w:val="00D226BC"/>
    <w:rsid w:val="00D376D1"/>
    <w:rsid w:val="00D46A48"/>
    <w:rsid w:val="00D57995"/>
    <w:rsid w:val="00D70847"/>
    <w:rsid w:val="00D7694A"/>
    <w:rsid w:val="00D92B22"/>
    <w:rsid w:val="00DB2DA2"/>
    <w:rsid w:val="00DC2FC7"/>
    <w:rsid w:val="00DC4D16"/>
    <w:rsid w:val="00DD08F0"/>
    <w:rsid w:val="00E00A94"/>
    <w:rsid w:val="00E235E2"/>
    <w:rsid w:val="00E324C3"/>
    <w:rsid w:val="00E61049"/>
    <w:rsid w:val="00E667E6"/>
    <w:rsid w:val="00ED0FD7"/>
    <w:rsid w:val="00ED1923"/>
    <w:rsid w:val="00EE5538"/>
    <w:rsid w:val="00EF53B1"/>
    <w:rsid w:val="00F00BB1"/>
    <w:rsid w:val="00F06DC5"/>
    <w:rsid w:val="00F074A3"/>
    <w:rsid w:val="00F1410B"/>
    <w:rsid w:val="00F64425"/>
    <w:rsid w:val="00F645F8"/>
    <w:rsid w:val="00F67B78"/>
    <w:rsid w:val="00F70EE5"/>
    <w:rsid w:val="00F7654E"/>
    <w:rsid w:val="00F8472C"/>
    <w:rsid w:val="00F85EF7"/>
    <w:rsid w:val="00F90489"/>
    <w:rsid w:val="00F9407D"/>
    <w:rsid w:val="00FA519B"/>
    <w:rsid w:val="00FD7CA4"/>
    <w:rsid w:val="00FF23CF"/>
    <w:rsid w:val="00FF29E7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envelope addres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4D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B4D78"/>
    <w:pPr>
      <w:keepNext/>
      <w:numPr>
        <w:ilvl w:val="1"/>
        <w:numId w:val="1"/>
      </w:numPr>
      <w:suppressAutoHyphens/>
      <w:spacing w:line="360" w:lineRule="auto"/>
      <w:jc w:val="both"/>
      <w:outlineLvl w:val="1"/>
    </w:pPr>
    <w:rPr>
      <w:rFonts w:cs="Wingdings"/>
      <w:b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B4D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9B4D7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4D7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B4D78"/>
    <w:rPr>
      <w:rFonts w:ascii="Times New Roman" w:eastAsia="Times New Roman" w:hAnsi="Times New Roman" w:cs="Wingdings"/>
      <w:b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9B4D7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B4D78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Adresnakopercie">
    <w:name w:val="envelope address"/>
    <w:basedOn w:val="Normalny"/>
    <w:rsid w:val="009B4D78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character" w:styleId="Hipercze">
    <w:name w:val="Hyperlink"/>
    <w:basedOn w:val="Domylnaczcionkaakapitu"/>
    <w:rsid w:val="009B4D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4D78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9B4D7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semiHidden/>
    <w:rsid w:val="009B4D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B4D7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rsid w:val="009B4D7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B4D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B4D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B4D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B4D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B4D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D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B4D78"/>
  </w:style>
  <w:style w:type="paragraph" w:styleId="Tekstpodstawowy">
    <w:name w:val="Body Text"/>
    <w:aliases w:val=" Znak"/>
    <w:basedOn w:val="Normalny"/>
    <w:link w:val="TekstpodstawowyZnak"/>
    <w:rsid w:val="009B4D78"/>
    <w:rPr>
      <w:rFonts w:eastAsia="Calibri"/>
      <w:b/>
      <w:bCs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9B4D78"/>
    <w:rPr>
      <w:rFonts w:ascii="Times New Roman" w:eastAsia="Calibri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B4D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D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B4D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B4D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9B4D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4D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B4D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rsid w:val="009B4D7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B4D78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B4D7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9B4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9B4D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B4D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9B4D78"/>
    <w:rPr>
      <w:vertAlign w:val="superscript"/>
    </w:rPr>
  </w:style>
  <w:style w:type="paragraph" w:styleId="Lista">
    <w:name w:val="List"/>
    <w:basedOn w:val="Normalny"/>
    <w:rsid w:val="009B4D78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9B4D78"/>
    <w:pPr>
      <w:ind w:left="566" w:hanging="283"/>
    </w:pPr>
    <w:rPr>
      <w:rFonts w:eastAsia="Calibri"/>
      <w:sz w:val="20"/>
      <w:szCs w:val="20"/>
    </w:rPr>
  </w:style>
  <w:style w:type="character" w:customStyle="1" w:styleId="Absatz-Standardschriftart">
    <w:name w:val="Absatz-Standardschriftart"/>
    <w:rsid w:val="009B4D78"/>
  </w:style>
  <w:style w:type="character" w:customStyle="1" w:styleId="WW-Absatz-Standardschriftart">
    <w:name w:val="WW-Absatz-Standardschriftart"/>
    <w:rsid w:val="009B4D78"/>
  </w:style>
  <w:style w:type="character" w:customStyle="1" w:styleId="WW8Num8z0">
    <w:name w:val="WW8Num8z0"/>
    <w:rsid w:val="009B4D78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9B4D78"/>
  </w:style>
  <w:style w:type="character" w:styleId="Pogrubienie">
    <w:name w:val="Strong"/>
    <w:uiPriority w:val="22"/>
    <w:qFormat/>
    <w:rsid w:val="009B4D78"/>
    <w:rPr>
      <w:b/>
    </w:rPr>
  </w:style>
  <w:style w:type="character" w:customStyle="1" w:styleId="Znakiprzypiswkocowych">
    <w:name w:val="Znaki przypisów końcowych"/>
    <w:basedOn w:val="Domylnaczcionkaakapitu1"/>
    <w:rsid w:val="009B4D78"/>
  </w:style>
  <w:style w:type="paragraph" w:customStyle="1" w:styleId="Nagwek10">
    <w:name w:val="Nagłówek1"/>
    <w:basedOn w:val="Normalny"/>
    <w:next w:val="Tekstpodstawowy"/>
    <w:rsid w:val="009B4D78"/>
    <w:pPr>
      <w:suppressAutoHyphens/>
      <w:jc w:val="center"/>
    </w:pPr>
    <w:rPr>
      <w:rFonts w:cs="Arial"/>
      <w:b/>
      <w:bCs/>
      <w:kern w:val="1"/>
      <w:sz w:val="32"/>
      <w:szCs w:val="32"/>
      <w:lang w:eastAsia="zh-CN"/>
    </w:rPr>
  </w:style>
  <w:style w:type="paragraph" w:styleId="Legenda">
    <w:name w:val="caption"/>
    <w:basedOn w:val="Normalny"/>
    <w:qFormat/>
    <w:rsid w:val="009B4D78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Indeks">
    <w:name w:val="Indeks"/>
    <w:basedOn w:val="Normalny"/>
    <w:rsid w:val="009B4D78"/>
    <w:pPr>
      <w:suppressLineNumbers/>
      <w:suppressAutoHyphens/>
    </w:pPr>
    <w:rPr>
      <w:rFonts w:cs="Courier New"/>
      <w:lang w:eastAsia="zh-CN"/>
    </w:rPr>
  </w:style>
  <w:style w:type="paragraph" w:customStyle="1" w:styleId="Zawartotabeli">
    <w:name w:val="Zawartość tabeli"/>
    <w:basedOn w:val="Normalny"/>
    <w:rsid w:val="009B4D78"/>
    <w:pPr>
      <w:suppressLineNumbers/>
      <w:suppressAutoHyphens/>
    </w:pPr>
    <w:rPr>
      <w:lang w:eastAsia="zh-CN"/>
    </w:rPr>
  </w:style>
  <w:style w:type="paragraph" w:customStyle="1" w:styleId="Nagwektabeli">
    <w:name w:val="Nagłówek tabeli"/>
    <w:basedOn w:val="Normalny"/>
    <w:rsid w:val="009B4D78"/>
    <w:pPr>
      <w:suppressLineNumbers/>
      <w:suppressAutoHyphens/>
      <w:jc w:val="center"/>
    </w:pPr>
    <w:rPr>
      <w:rFonts w:cs="Wingdings"/>
      <w:b/>
      <w:bCs/>
      <w:lang w:eastAsia="zh-CN"/>
    </w:rPr>
  </w:style>
  <w:style w:type="character" w:customStyle="1" w:styleId="Teksttreci">
    <w:name w:val="Tekst treści_"/>
    <w:link w:val="Teksttreci0"/>
    <w:rsid w:val="009B4D78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B4D78"/>
    <w:pPr>
      <w:widowControl w:val="0"/>
      <w:shd w:val="clear" w:color="auto" w:fill="FFFFFF"/>
      <w:spacing w:line="413" w:lineRule="exact"/>
      <w:ind w:left="357" w:hanging="35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33">
    <w:name w:val="Font Style33"/>
    <w:rsid w:val="009B4D78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9B4D78"/>
    <w:pPr>
      <w:suppressAutoHyphens/>
      <w:spacing w:before="120" w:after="120" w:line="264" w:lineRule="auto"/>
      <w:ind w:left="794"/>
      <w:jc w:val="both"/>
      <w:textAlignment w:val="baseline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9B4D78"/>
    <w:pPr>
      <w:suppressAutoHyphens/>
      <w:spacing w:after="16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NormalnyWeb">
    <w:name w:val="Normal (Web)"/>
    <w:basedOn w:val="Normalny"/>
    <w:uiPriority w:val="99"/>
    <w:unhideWhenUsed/>
    <w:rsid w:val="009B4D78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9B4D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envelope addres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4D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B4D78"/>
    <w:pPr>
      <w:keepNext/>
      <w:numPr>
        <w:ilvl w:val="1"/>
        <w:numId w:val="1"/>
      </w:numPr>
      <w:suppressAutoHyphens/>
      <w:spacing w:line="360" w:lineRule="auto"/>
      <w:jc w:val="both"/>
      <w:outlineLvl w:val="1"/>
    </w:pPr>
    <w:rPr>
      <w:rFonts w:cs="Wingdings"/>
      <w:b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B4D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9B4D7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4D7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B4D78"/>
    <w:rPr>
      <w:rFonts w:ascii="Times New Roman" w:eastAsia="Times New Roman" w:hAnsi="Times New Roman" w:cs="Wingdings"/>
      <w:b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9B4D7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B4D78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Adresnakopercie">
    <w:name w:val="envelope address"/>
    <w:basedOn w:val="Normalny"/>
    <w:rsid w:val="009B4D78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character" w:styleId="Hipercze">
    <w:name w:val="Hyperlink"/>
    <w:basedOn w:val="Domylnaczcionkaakapitu"/>
    <w:rsid w:val="009B4D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4D78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9B4D7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semiHidden/>
    <w:rsid w:val="009B4D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B4D7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rsid w:val="009B4D7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B4D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B4D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B4D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B4D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B4D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D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B4D78"/>
  </w:style>
  <w:style w:type="paragraph" w:styleId="Tekstpodstawowy">
    <w:name w:val="Body Text"/>
    <w:aliases w:val=" Znak"/>
    <w:basedOn w:val="Normalny"/>
    <w:link w:val="TekstpodstawowyZnak"/>
    <w:rsid w:val="009B4D78"/>
    <w:rPr>
      <w:rFonts w:eastAsia="Calibri"/>
      <w:b/>
      <w:bCs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9B4D78"/>
    <w:rPr>
      <w:rFonts w:ascii="Times New Roman" w:eastAsia="Calibri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B4D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D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B4D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B4D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9B4D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4D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B4D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rsid w:val="009B4D7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B4D78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B4D7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9B4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9B4D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B4D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9B4D78"/>
    <w:rPr>
      <w:vertAlign w:val="superscript"/>
    </w:rPr>
  </w:style>
  <w:style w:type="paragraph" w:styleId="Lista">
    <w:name w:val="List"/>
    <w:basedOn w:val="Normalny"/>
    <w:rsid w:val="009B4D78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9B4D78"/>
    <w:pPr>
      <w:ind w:left="566" w:hanging="283"/>
    </w:pPr>
    <w:rPr>
      <w:rFonts w:eastAsia="Calibri"/>
      <w:sz w:val="20"/>
      <w:szCs w:val="20"/>
    </w:rPr>
  </w:style>
  <w:style w:type="character" w:customStyle="1" w:styleId="Absatz-Standardschriftart">
    <w:name w:val="Absatz-Standardschriftart"/>
    <w:rsid w:val="009B4D78"/>
  </w:style>
  <w:style w:type="character" w:customStyle="1" w:styleId="WW-Absatz-Standardschriftart">
    <w:name w:val="WW-Absatz-Standardschriftart"/>
    <w:rsid w:val="009B4D78"/>
  </w:style>
  <w:style w:type="character" w:customStyle="1" w:styleId="WW8Num8z0">
    <w:name w:val="WW8Num8z0"/>
    <w:rsid w:val="009B4D78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9B4D78"/>
  </w:style>
  <w:style w:type="character" w:styleId="Pogrubienie">
    <w:name w:val="Strong"/>
    <w:uiPriority w:val="22"/>
    <w:qFormat/>
    <w:rsid w:val="009B4D78"/>
    <w:rPr>
      <w:b/>
    </w:rPr>
  </w:style>
  <w:style w:type="character" w:customStyle="1" w:styleId="Znakiprzypiswkocowych">
    <w:name w:val="Znaki przypisów końcowych"/>
    <w:basedOn w:val="Domylnaczcionkaakapitu1"/>
    <w:rsid w:val="009B4D78"/>
  </w:style>
  <w:style w:type="paragraph" w:customStyle="1" w:styleId="Nagwek10">
    <w:name w:val="Nagłówek1"/>
    <w:basedOn w:val="Normalny"/>
    <w:next w:val="Tekstpodstawowy"/>
    <w:rsid w:val="009B4D78"/>
    <w:pPr>
      <w:suppressAutoHyphens/>
      <w:jc w:val="center"/>
    </w:pPr>
    <w:rPr>
      <w:rFonts w:cs="Arial"/>
      <w:b/>
      <w:bCs/>
      <w:kern w:val="1"/>
      <w:sz w:val="32"/>
      <w:szCs w:val="32"/>
      <w:lang w:eastAsia="zh-CN"/>
    </w:rPr>
  </w:style>
  <w:style w:type="paragraph" w:styleId="Legenda">
    <w:name w:val="caption"/>
    <w:basedOn w:val="Normalny"/>
    <w:qFormat/>
    <w:rsid w:val="009B4D78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Indeks">
    <w:name w:val="Indeks"/>
    <w:basedOn w:val="Normalny"/>
    <w:rsid w:val="009B4D78"/>
    <w:pPr>
      <w:suppressLineNumbers/>
      <w:suppressAutoHyphens/>
    </w:pPr>
    <w:rPr>
      <w:rFonts w:cs="Courier New"/>
      <w:lang w:eastAsia="zh-CN"/>
    </w:rPr>
  </w:style>
  <w:style w:type="paragraph" w:customStyle="1" w:styleId="Zawartotabeli">
    <w:name w:val="Zawartość tabeli"/>
    <w:basedOn w:val="Normalny"/>
    <w:rsid w:val="009B4D78"/>
    <w:pPr>
      <w:suppressLineNumbers/>
      <w:suppressAutoHyphens/>
    </w:pPr>
    <w:rPr>
      <w:lang w:eastAsia="zh-CN"/>
    </w:rPr>
  </w:style>
  <w:style w:type="paragraph" w:customStyle="1" w:styleId="Nagwektabeli">
    <w:name w:val="Nagłówek tabeli"/>
    <w:basedOn w:val="Normalny"/>
    <w:rsid w:val="009B4D78"/>
    <w:pPr>
      <w:suppressLineNumbers/>
      <w:suppressAutoHyphens/>
      <w:jc w:val="center"/>
    </w:pPr>
    <w:rPr>
      <w:rFonts w:cs="Wingdings"/>
      <w:b/>
      <w:bCs/>
      <w:lang w:eastAsia="zh-CN"/>
    </w:rPr>
  </w:style>
  <w:style w:type="character" w:customStyle="1" w:styleId="Teksttreci">
    <w:name w:val="Tekst treści_"/>
    <w:link w:val="Teksttreci0"/>
    <w:rsid w:val="009B4D78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B4D78"/>
    <w:pPr>
      <w:widowControl w:val="0"/>
      <w:shd w:val="clear" w:color="auto" w:fill="FFFFFF"/>
      <w:spacing w:line="413" w:lineRule="exact"/>
      <w:ind w:left="357" w:hanging="35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33">
    <w:name w:val="Font Style33"/>
    <w:rsid w:val="009B4D78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9B4D78"/>
    <w:pPr>
      <w:suppressAutoHyphens/>
      <w:spacing w:before="120" w:after="120" w:line="264" w:lineRule="auto"/>
      <w:ind w:left="794"/>
      <w:jc w:val="both"/>
      <w:textAlignment w:val="baseline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9B4D78"/>
    <w:pPr>
      <w:suppressAutoHyphens/>
      <w:spacing w:after="16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NormalnyWeb">
    <w:name w:val="Normal (Web)"/>
    <w:basedOn w:val="Normalny"/>
    <w:uiPriority w:val="99"/>
    <w:unhideWhenUsed/>
    <w:rsid w:val="009B4D78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9B4D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ECEBE-2E9E-40C5-97E3-FCF4FDBE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5440</Words>
  <Characters>32642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Gębura</dc:creator>
  <cp:lastModifiedBy>michal</cp:lastModifiedBy>
  <cp:revision>2</cp:revision>
  <cp:lastPrinted>2020-09-16T12:54:00Z</cp:lastPrinted>
  <dcterms:created xsi:type="dcterms:W3CDTF">2020-10-15T08:58:00Z</dcterms:created>
  <dcterms:modified xsi:type="dcterms:W3CDTF">2020-10-15T08:58:00Z</dcterms:modified>
</cp:coreProperties>
</file>